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0A" w:rsidRPr="001B479F" w:rsidRDefault="006A2F0A" w:rsidP="00440754">
      <w:pPr>
        <w:jc w:val="center"/>
        <w:rPr>
          <w:b/>
          <w:sz w:val="28"/>
          <w:szCs w:val="28"/>
        </w:rPr>
      </w:pPr>
      <w:r w:rsidRPr="001B479F">
        <w:rPr>
          <w:b/>
          <w:sz w:val="28"/>
          <w:szCs w:val="28"/>
        </w:rPr>
        <w:t>ЦЕНТРАЛЬНЫЙ</w:t>
      </w:r>
      <w:r w:rsidR="00A45921">
        <w:rPr>
          <w:b/>
          <w:sz w:val="28"/>
          <w:szCs w:val="28"/>
        </w:rPr>
        <w:t xml:space="preserve"> </w:t>
      </w:r>
      <w:r w:rsidRPr="001B479F">
        <w:rPr>
          <w:b/>
          <w:sz w:val="28"/>
          <w:szCs w:val="28"/>
        </w:rPr>
        <w:t>ДОМ</w:t>
      </w:r>
      <w:r w:rsidR="00A45921">
        <w:rPr>
          <w:b/>
          <w:sz w:val="28"/>
          <w:szCs w:val="28"/>
        </w:rPr>
        <w:t xml:space="preserve"> </w:t>
      </w:r>
      <w:r w:rsidRPr="001B479F">
        <w:rPr>
          <w:b/>
          <w:sz w:val="28"/>
          <w:szCs w:val="28"/>
        </w:rPr>
        <w:t>РОССИЙСКОЙ</w:t>
      </w:r>
      <w:r w:rsidR="00A45921">
        <w:rPr>
          <w:b/>
          <w:sz w:val="28"/>
          <w:szCs w:val="28"/>
        </w:rPr>
        <w:t xml:space="preserve"> </w:t>
      </w:r>
      <w:r w:rsidRPr="001B479F">
        <w:rPr>
          <w:b/>
          <w:sz w:val="28"/>
          <w:szCs w:val="28"/>
        </w:rPr>
        <w:t>АРМИИ</w:t>
      </w:r>
    </w:p>
    <w:p w:rsidR="006A2F0A" w:rsidRPr="001B479F" w:rsidRDefault="006A2F0A" w:rsidP="006549E7">
      <w:pPr>
        <w:jc w:val="center"/>
        <w:rPr>
          <w:sz w:val="28"/>
          <w:szCs w:val="28"/>
        </w:rPr>
      </w:pPr>
      <w:r w:rsidRPr="001B479F">
        <w:rPr>
          <w:sz w:val="28"/>
          <w:szCs w:val="28"/>
        </w:rPr>
        <w:t>_______________________________________________________</w:t>
      </w:r>
    </w:p>
    <w:p w:rsidR="006A2F0A" w:rsidRPr="001B479F" w:rsidRDefault="006A2F0A" w:rsidP="006549E7">
      <w:pPr>
        <w:jc w:val="center"/>
        <w:rPr>
          <w:sz w:val="28"/>
          <w:szCs w:val="28"/>
        </w:rPr>
      </w:pPr>
    </w:p>
    <w:p w:rsidR="006A2F0A" w:rsidRPr="001B479F" w:rsidRDefault="006A2F0A" w:rsidP="006549E7">
      <w:pPr>
        <w:jc w:val="center"/>
        <w:rPr>
          <w:sz w:val="28"/>
          <w:szCs w:val="28"/>
        </w:rPr>
      </w:pPr>
      <w:r w:rsidRPr="001B479F">
        <w:rPr>
          <w:sz w:val="28"/>
          <w:szCs w:val="28"/>
        </w:rPr>
        <w:t>Методический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отдел</w:t>
      </w:r>
    </w:p>
    <w:p w:rsidR="006A2F0A" w:rsidRPr="001B479F" w:rsidRDefault="006A2F0A" w:rsidP="006549E7">
      <w:pPr>
        <w:jc w:val="center"/>
        <w:rPr>
          <w:sz w:val="28"/>
          <w:szCs w:val="28"/>
        </w:rPr>
      </w:pPr>
    </w:p>
    <w:p w:rsidR="006A2F0A" w:rsidRPr="001B479F" w:rsidRDefault="00146AB3" w:rsidP="006549E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A2F0A" w:rsidRPr="001B479F">
        <w:rPr>
          <w:sz w:val="28"/>
          <w:szCs w:val="28"/>
        </w:rPr>
        <w:t>етодическ</w:t>
      </w:r>
      <w:r w:rsidR="00E01947">
        <w:rPr>
          <w:sz w:val="28"/>
          <w:szCs w:val="28"/>
        </w:rPr>
        <w:t>ое</w:t>
      </w:r>
      <w:r w:rsidR="00A45921">
        <w:rPr>
          <w:sz w:val="28"/>
          <w:szCs w:val="28"/>
        </w:rPr>
        <w:t xml:space="preserve"> </w:t>
      </w:r>
      <w:r w:rsidR="00E01947">
        <w:rPr>
          <w:sz w:val="28"/>
          <w:szCs w:val="28"/>
        </w:rPr>
        <w:t>пособие</w:t>
      </w:r>
    </w:p>
    <w:p w:rsidR="006A2F0A" w:rsidRPr="001B479F" w:rsidRDefault="006A2F0A" w:rsidP="006549E7">
      <w:pPr>
        <w:jc w:val="center"/>
        <w:rPr>
          <w:sz w:val="28"/>
          <w:szCs w:val="28"/>
        </w:rPr>
      </w:pPr>
    </w:p>
    <w:p w:rsidR="006A2F0A" w:rsidRPr="001B479F" w:rsidRDefault="00CB741B" w:rsidP="006549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8800" cy="3465576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эмблема ЦДРА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037" cy="347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F0A" w:rsidRPr="001B479F" w:rsidRDefault="00B7754A" w:rsidP="00CB741B">
      <w:pPr>
        <w:jc w:val="center"/>
        <w:rPr>
          <w:sz w:val="28"/>
          <w:szCs w:val="28"/>
        </w:rPr>
      </w:pPr>
      <w:r w:rsidRPr="001B479F">
        <w:rPr>
          <w:b/>
          <w:sz w:val="28"/>
          <w:szCs w:val="28"/>
        </w:rPr>
        <w:br/>
      </w:r>
    </w:p>
    <w:p w:rsidR="006A2F0A" w:rsidRPr="001B479F" w:rsidRDefault="006A2F0A" w:rsidP="006549E7">
      <w:pPr>
        <w:jc w:val="both"/>
        <w:rPr>
          <w:sz w:val="28"/>
          <w:szCs w:val="28"/>
        </w:rPr>
      </w:pPr>
    </w:p>
    <w:p w:rsidR="006A2F0A" w:rsidRPr="001B479F" w:rsidRDefault="006A2F0A" w:rsidP="00B7754A">
      <w:pPr>
        <w:jc w:val="center"/>
        <w:rPr>
          <w:sz w:val="48"/>
          <w:szCs w:val="48"/>
        </w:rPr>
      </w:pPr>
    </w:p>
    <w:p w:rsidR="00BC6BDF" w:rsidRPr="00592750" w:rsidRDefault="007E14C5" w:rsidP="002C2717">
      <w:pPr>
        <w:jc w:val="center"/>
        <w:rPr>
          <w:b/>
          <w:sz w:val="52"/>
          <w:szCs w:val="52"/>
        </w:rPr>
      </w:pPr>
      <w:r w:rsidRPr="007E14C5">
        <w:rPr>
          <w:b/>
          <w:sz w:val="52"/>
          <w:szCs w:val="52"/>
        </w:rPr>
        <w:t>Возможности</w:t>
      </w:r>
      <w:r w:rsidR="00A45921">
        <w:rPr>
          <w:b/>
          <w:sz w:val="52"/>
          <w:szCs w:val="52"/>
        </w:rPr>
        <w:t xml:space="preserve"> </w:t>
      </w:r>
      <w:r w:rsidRPr="007E14C5">
        <w:rPr>
          <w:b/>
          <w:sz w:val="52"/>
          <w:szCs w:val="52"/>
        </w:rPr>
        <w:t>сети</w:t>
      </w:r>
      <w:r w:rsidR="00A45921">
        <w:rPr>
          <w:b/>
          <w:sz w:val="52"/>
          <w:szCs w:val="52"/>
        </w:rPr>
        <w:t xml:space="preserve"> </w:t>
      </w:r>
      <w:r w:rsidRPr="007E14C5">
        <w:rPr>
          <w:b/>
          <w:sz w:val="52"/>
          <w:szCs w:val="52"/>
        </w:rPr>
        <w:t>интернет</w:t>
      </w:r>
      <w:r w:rsidR="00A45921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для</w:t>
      </w:r>
      <w:r w:rsidR="00A45921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повышения</w:t>
      </w:r>
      <w:r w:rsidR="00A45921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эффективности</w:t>
      </w:r>
      <w:r w:rsidR="00A45921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культурно-досуговой</w:t>
      </w:r>
      <w:r w:rsidR="00A45921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работы</w:t>
      </w:r>
      <w:r w:rsidR="00A45921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в</w:t>
      </w:r>
      <w:r w:rsidR="00A45921">
        <w:rPr>
          <w:b/>
          <w:sz w:val="52"/>
          <w:szCs w:val="52"/>
        </w:rPr>
        <w:t xml:space="preserve"> </w:t>
      </w:r>
      <w:r w:rsidR="002C2717">
        <w:rPr>
          <w:b/>
          <w:sz w:val="52"/>
          <w:szCs w:val="52"/>
        </w:rPr>
        <w:t>военных</w:t>
      </w:r>
      <w:r w:rsidR="00A45921">
        <w:rPr>
          <w:b/>
          <w:sz w:val="52"/>
          <w:szCs w:val="52"/>
        </w:rPr>
        <w:t xml:space="preserve"> </w:t>
      </w:r>
      <w:r w:rsidR="002C2717">
        <w:rPr>
          <w:b/>
          <w:sz w:val="52"/>
          <w:szCs w:val="52"/>
        </w:rPr>
        <w:t>учреждени</w:t>
      </w:r>
      <w:r>
        <w:rPr>
          <w:b/>
          <w:sz w:val="52"/>
          <w:szCs w:val="52"/>
        </w:rPr>
        <w:t>ях</w:t>
      </w:r>
      <w:r w:rsidR="00A45921">
        <w:rPr>
          <w:b/>
          <w:sz w:val="52"/>
          <w:szCs w:val="52"/>
        </w:rPr>
        <w:t xml:space="preserve"> </w:t>
      </w:r>
      <w:r w:rsidR="002C2717">
        <w:rPr>
          <w:b/>
          <w:sz w:val="52"/>
          <w:szCs w:val="52"/>
        </w:rPr>
        <w:t>культуры</w:t>
      </w:r>
      <w:r w:rsidR="00A45921">
        <w:rPr>
          <w:b/>
          <w:sz w:val="52"/>
          <w:szCs w:val="52"/>
        </w:rPr>
        <w:t xml:space="preserve"> </w:t>
      </w:r>
    </w:p>
    <w:p w:rsidR="006A2F0A" w:rsidRPr="001B479F" w:rsidRDefault="006A2F0A" w:rsidP="006549E7">
      <w:pPr>
        <w:jc w:val="center"/>
        <w:rPr>
          <w:sz w:val="28"/>
          <w:szCs w:val="28"/>
        </w:rPr>
      </w:pPr>
    </w:p>
    <w:p w:rsidR="006A2F0A" w:rsidRDefault="006A2F0A" w:rsidP="006549E7">
      <w:pPr>
        <w:jc w:val="center"/>
        <w:rPr>
          <w:sz w:val="28"/>
          <w:szCs w:val="28"/>
        </w:rPr>
      </w:pPr>
    </w:p>
    <w:p w:rsidR="00CB741B" w:rsidRDefault="00CB741B" w:rsidP="006549E7">
      <w:pPr>
        <w:jc w:val="center"/>
        <w:rPr>
          <w:sz w:val="28"/>
          <w:szCs w:val="28"/>
        </w:rPr>
      </w:pPr>
    </w:p>
    <w:p w:rsidR="00CB741B" w:rsidRDefault="00CB741B" w:rsidP="006549E7">
      <w:pPr>
        <w:jc w:val="center"/>
        <w:rPr>
          <w:sz w:val="28"/>
          <w:szCs w:val="28"/>
        </w:rPr>
      </w:pPr>
    </w:p>
    <w:p w:rsidR="00CB741B" w:rsidRDefault="00CB741B" w:rsidP="006549E7">
      <w:pPr>
        <w:jc w:val="center"/>
        <w:rPr>
          <w:sz w:val="28"/>
          <w:szCs w:val="28"/>
        </w:rPr>
      </w:pPr>
    </w:p>
    <w:p w:rsidR="002844D9" w:rsidRPr="001B479F" w:rsidRDefault="002844D9" w:rsidP="006549E7">
      <w:pPr>
        <w:jc w:val="center"/>
        <w:rPr>
          <w:sz w:val="28"/>
          <w:szCs w:val="28"/>
        </w:rPr>
      </w:pPr>
    </w:p>
    <w:p w:rsidR="00596E5B" w:rsidRPr="001B479F" w:rsidRDefault="00596E5B" w:rsidP="006549E7">
      <w:pPr>
        <w:jc w:val="center"/>
        <w:rPr>
          <w:sz w:val="28"/>
          <w:szCs w:val="28"/>
        </w:rPr>
      </w:pPr>
    </w:p>
    <w:p w:rsidR="006A2F0A" w:rsidRPr="001B479F" w:rsidRDefault="006A2F0A" w:rsidP="006549E7">
      <w:pPr>
        <w:jc w:val="center"/>
        <w:rPr>
          <w:sz w:val="28"/>
          <w:szCs w:val="28"/>
        </w:rPr>
      </w:pPr>
    </w:p>
    <w:p w:rsidR="006A2F0A" w:rsidRPr="00592750" w:rsidRDefault="006A2F0A" w:rsidP="006549E7">
      <w:pPr>
        <w:jc w:val="center"/>
        <w:rPr>
          <w:b/>
          <w:sz w:val="28"/>
          <w:szCs w:val="28"/>
        </w:rPr>
      </w:pPr>
      <w:r w:rsidRPr="00592750">
        <w:rPr>
          <w:b/>
          <w:sz w:val="28"/>
          <w:szCs w:val="28"/>
        </w:rPr>
        <w:t>Москва</w:t>
      </w:r>
    </w:p>
    <w:p w:rsidR="006A2F0A" w:rsidRPr="00592750" w:rsidRDefault="006A2F0A" w:rsidP="006549E7">
      <w:pPr>
        <w:jc w:val="center"/>
        <w:rPr>
          <w:b/>
          <w:sz w:val="28"/>
          <w:szCs w:val="28"/>
        </w:rPr>
      </w:pPr>
      <w:r w:rsidRPr="00592750">
        <w:rPr>
          <w:b/>
          <w:sz w:val="28"/>
          <w:szCs w:val="28"/>
        </w:rPr>
        <w:t>201</w:t>
      </w:r>
      <w:r w:rsidR="007E14C5">
        <w:rPr>
          <w:b/>
          <w:sz w:val="28"/>
          <w:szCs w:val="28"/>
        </w:rPr>
        <w:t>8</w:t>
      </w:r>
      <w:r w:rsidR="00A45921">
        <w:rPr>
          <w:b/>
          <w:sz w:val="28"/>
          <w:szCs w:val="28"/>
        </w:rPr>
        <w:t xml:space="preserve"> </w:t>
      </w:r>
      <w:r w:rsidRPr="00592750">
        <w:rPr>
          <w:b/>
          <w:sz w:val="28"/>
          <w:szCs w:val="28"/>
        </w:rPr>
        <w:t>г.</w:t>
      </w:r>
    </w:p>
    <w:p w:rsidR="00592750" w:rsidRPr="00592750" w:rsidRDefault="00592750" w:rsidP="00592750">
      <w:pPr>
        <w:jc w:val="center"/>
        <w:rPr>
          <w:sz w:val="28"/>
          <w:szCs w:val="28"/>
        </w:rPr>
      </w:pPr>
      <w:r w:rsidRPr="00592750">
        <w:rPr>
          <w:sz w:val="28"/>
          <w:szCs w:val="28"/>
        </w:rPr>
        <w:lastRenderedPageBreak/>
        <w:t>Ответственный</w:t>
      </w:r>
      <w:r w:rsidR="00A45921">
        <w:rPr>
          <w:sz w:val="28"/>
          <w:szCs w:val="28"/>
        </w:rPr>
        <w:t xml:space="preserve"> </w:t>
      </w:r>
      <w:r w:rsidRPr="00592750">
        <w:rPr>
          <w:sz w:val="28"/>
          <w:szCs w:val="28"/>
        </w:rPr>
        <w:t>за</w:t>
      </w:r>
      <w:r w:rsidR="00A45921">
        <w:rPr>
          <w:sz w:val="28"/>
          <w:szCs w:val="28"/>
        </w:rPr>
        <w:t xml:space="preserve"> </w:t>
      </w:r>
      <w:r w:rsidRPr="00592750">
        <w:rPr>
          <w:sz w:val="28"/>
          <w:szCs w:val="28"/>
        </w:rPr>
        <w:t>выпуск</w:t>
      </w:r>
      <w:r w:rsidR="00A45921">
        <w:rPr>
          <w:sz w:val="28"/>
          <w:szCs w:val="28"/>
        </w:rPr>
        <w:t xml:space="preserve"> </w:t>
      </w:r>
      <w:r w:rsidRPr="00592750">
        <w:rPr>
          <w:sz w:val="28"/>
          <w:szCs w:val="28"/>
        </w:rPr>
        <w:t>–</w:t>
      </w:r>
    </w:p>
    <w:p w:rsidR="00592750" w:rsidRPr="00592750" w:rsidRDefault="00592750" w:rsidP="00592750">
      <w:pPr>
        <w:jc w:val="center"/>
        <w:rPr>
          <w:sz w:val="28"/>
          <w:szCs w:val="28"/>
        </w:rPr>
      </w:pPr>
      <w:r w:rsidRPr="00592750">
        <w:rPr>
          <w:sz w:val="28"/>
          <w:szCs w:val="28"/>
        </w:rPr>
        <w:t>начальник</w:t>
      </w:r>
      <w:r w:rsidR="00A45921">
        <w:rPr>
          <w:sz w:val="28"/>
          <w:szCs w:val="28"/>
        </w:rPr>
        <w:t xml:space="preserve"> </w:t>
      </w:r>
      <w:r w:rsidRPr="00592750">
        <w:rPr>
          <w:sz w:val="28"/>
          <w:szCs w:val="28"/>
        </w:rPr>
        <w:t>методического</w:t>
      </w:r>
      <w:r w:rsidR="00A45921">
        <w:rPr>
          <w:sz w:val="28"/>
          <w:szCs w:val="28"/>
        </w:rPr>
        <w:t xml:space="preserve"> </w:t>
      </w:r>
      <w:r w:rsidRPr="00592750">
        <w:rPr>
          <w:sz w:val="28"/>
          <w:szCs w:val="28"/>
        </w:rPr>
        <w:t>отдела</w:t>
      </w:r>
    </w:p>
    <w:p w:rsidR="00592750" w:rsidRPr="00592750" w:rsidRDefault="00592750" w:rsidP="00592750">
      <w:pPr>
        <w:jc w:val="center"/>
        <w:rPr>
          <w:sz w:val="28"/>
          <w:szCs w:val="28"/>
        </w:rPr>
      </w:pPr>
      <w:r w:rsidRPr="00592750">
        <w:rPr>
          <w:sz w:val="28"/>
          <w:szCs w:val="28"/>
        </w:rPr>
        <w:t>заслуженный</w:t>
      </w:r>
      <w:r w:rsidR="00A45921">
        <w:rPr>
          <w:sz w:val="28"/>
          <w:szCs w:val="28"/>
        </w:rPr>
        <w:t xml:space="preserve"> </w:t>
      </w:r>
      <w:r w:rsidRPr="00592750">
        <w:rPr>
          <w:sz w:val="28"/>
          <w:szCs w:val="28"/>
        </w:rPr>
        <w:t>работник</w:t>
      </w:r>
      <w:r w:rsidR="00A45921">
        <w:rPr>
          <w:sz w:val="28"/>
          <w:szCs w:val="28"/>
        </w:rPr>
        <w:t xml:space="preserve"> </w:t>
      </w:r>
      <w:r w:rsidRPr="00592750">
        <w:rPr>
          <w:sz w:val="28"/>
          <w:szCs w:val="28"/>
        </w:rPr>
        <w:t>культуры</w:t>
      </w:r>
      <w:r w:rsidR="00A45921">
        <w:rPr>
          <w:sz w:val="28"/>
          <w:szCs w:val="28"/>
        </w:rPr>
        <w:t xml:space="preserve"> </w:t>
      </w:r>
      <w:r w:rsidRPr="00592750">
        <w:rPr>
          <w:sz w:val="28"/>
          <w:szCs w:val="28"/>
        </w:rPr>
        <w:t>РФ</w:t>
      </w:r>
    </w:p>
    <w:p w:rsidR="00592750" w:rsidRPr="00146AB3" w:rsidRDefault="00146AB3" w:rsidP="00592750">
      <w:pPr>
        <w:jc w:val="center"/>
        <w:rPr>
          <w:sz w:val="28"/>
          <w:szCs w:val="28"/>
        </w:rPr>
      </w:pPr>
      <w:r w:rsidRPr="00146AB3">
        <w:rPr>
          <w:sz w:val="28"/>
          <w:szCs w:val="28"/>
        </w:rPr>
        <w:t>Д.В.</w:t>
      </w:r>
      <w:r w:rsidR="00A45921">
        <w:rPr>
          <w:sz w:val="28"/>
          <w:szCs w:val="28"/>
        </w:rPr>
        <w:t xml:space="preserve"> </w:t>
      </w:r>
      <w:r w:rsidR="00592750" w:rsidRPr="00146AB3">
        <w:rPr>
          <w:sz w:val="28"/>
          <w:szCs w:val="28"/>
        </w:rPr>
        <w:t>Х</w:t>
      </w:r>
      <w:r w:rsidRPr="00146AB3">
        <w:rPr>
          <w:sz w:val="28"/>
          <w:szCs w:val="28"/>
        </w:rPr>
        <w:t>робостов</w:t>
      </w:r>
      <w:r w:rsidR="00A45921">
        <w:rPr>
          <w:sz w:val="28"/>
          <w:szCs w:val="28"/>
        </w:rPr>
        <w:t xml:space="preserve"> </w:t>
      </w:r>
    </w:p>
    <w:p w:rsidR="00592750" w:rsidRDefault="00592750" w:rsidP="00BC6BDF">
      <w:pPr>
        <w:jc w:val="center"/>
        <w:rPr>
          <w:sz w:val="28"/>
          <w:szCs w:val="28"/>
        </w:rPr>
      </w:pPr>
    </w:p>
    <w:p w:rsidR="00592750" w:rsidRDefault="00592750" w:rsidP="00BC6BDF">
      <w:pPr>
        <w:jc w:val="center"/>
        <w:rPr>
          <w:sz w:val="28"/>
          <w:szCs w:val="28"/>
        </w:rPr>
      </w:pPr>
    </w:p>
    <w:p w:rsidR="008C23D0" w:rsidRDefault="008C23D0" w:rsidP="00BC6BDF">
      <w:pPr>
        <w:jc w:val="center"/>
        <w:rPr>
          <w:sz w:val="28"/>
          <w:szCs w:val="28"/>
        </w:rPr>
      </w:pPr>
    </w:p>
    <w:p w:rsidR="008C23D0" w:rsidRDefault="008C23D0" w:rsidP="00BC6BDF">
      <w:pPr>
        <w:jc w:val="center"/>
        <w:rPr>
          <w:sz w:val="28"/>
          <w:szCs w:val="28"/>
        </w:rPr>
      </w:pPr>
    </w:p>
    <w:p w:rsidR="008C23D0" w:rsidRDefault="008C23D0" w:rsidP="00BC6BDF">
      <w:pPr>
        <w:jc w:val="center"/>
        <w:rPr>
          <w:sz w:val="28"/>
          <w:szCs w:val="28"/>
        </w:rPr>
      </w:pPr>
    </w:p>
    <w:p w:rsidR="00BC6BDF" w:rsidRDefault="00BC6BDF" w:rsidP="00BC6BD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 w:rsidRPr="003D1525">
        <w:rPr>
          <w:sz w:val="28"/>
          <w:szCs w:val="28"/>
        </w:rPr>
        <w:t>:</w:t>
      </w:r>
    </w:p>
    <w:p w:rsidR="00BC6BDF" w:rsidRPr="00A445BF" w:rsidRDefault="00BC6BDF" w:rsidP="00BC6BD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A445BF">
        <w:rPr>
          <w:sz w:val="28"/>
          <w:szCs w:val="28"/>
        </w:rPr>
        <w:t>едущий</w:t>
      </w:r>
      <w:r w:rsidR="00A45921">
        <w:rPr>
          <w:sz w:val="28"/>
          <w:szCs w:val="28"/>
        </w:rPr>
        <w:t xml:space="preserve"> </w:t>
      </w:r>
      <w:r w:rsidRPr="00A445BF">
        <w:rPr>
          <w:sz w:val="28"/>
          <w:szCs w:val="28"/>
        </w:rPr>
        <w:t>методист</w:t>
      </w:r>
    </w:p>
    <w:p w:rsidR="00BC6BDF" w:rsidRPr="00146AB3" w:rsidRDefault="00146AB3" w:rsidP="00BC6BDF">
      <w:pPr>
        <w:jc w:val="center"/>
        <w:rPr>
          <w:sz w:val="28"/>
          <w:szCs w:val="28"/>
        </w:rPr>
      </w:pPr>
      <w:r w:rsidRPr="00146AB3">
        <w:rPr>
          <w:sz w:val="28"/>
          <w:szCs w:val="28"/>
        </w:rPr>
        <w:t>А.Н.</w:t>
      </w:r>
      <w:r w:rsidR="00A45921">
        <w:rPr>
          <w:sz w:val="28"/>
          <w:szCs w:val="28"/>
        </w:rPr>
        <w:t xml:space="preserve"> </w:t>
      </w:r>
      <w:r w:rsidR="00BC6BDF" w:rsidRPr="00146AB3">
        <w:rPr>
          <w:sz w:val="28"/>
          <w:szCs w:val="28"/>
        </w:rPr>
        <w:t>Федосеев</w:t>
      </w:r>
      <w:r w:rsidR="00A45921">
        <w:rPr>
          <w:sz w:val="28"/>
          <w:szCs w:val="28"/>
        </w:rPr>
        <w:t xml:space="preserve"> </w:t>
      </w:r>
    </w:p>
    <w:p w:rsidR="00BC6BDF" w:rsidRPr="00146AB3" w:rsidRDefault="00BC6BDF" w:rsidP="00BC6BDF">
      <w:pPr>
        <w:jc w:val="center"/>
        <w:rPr>
          <w:sz w:val="28"/>
          <w:szCs w:val="28"/>
        </w:rPr>
      </w:pPr>
    </w:p>
    <w:p w:rsidR="00BC6BDF" w:rsidRDefault="00BC6BDF" w:rsidP="00BC6BDF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45921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="00A45921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 w:rsidR="00A45921">
        <w:rPr>
          <w:sz w:val="28"/>
          <w:szCs w:val="28"/>
        </w:rPr>
        <w:t xml:space="preserve"> </w:t>
      </w:r>
    </w:p>
    <w:p w:rsidR="00BC6BDF" w:rsidRPr="007F761D" w:rsidRDefault="00BC6BDF" w:rsidP="00BC6BD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45921">
        <w:rPr>
          <w:sz w:val="28"/>
          <w:szCs w:val="28"/>
        </w:rPr>
        <w:t xml:space="preserve"> </w:t>
      </w:r>
      <w:r>
        <w:rPr>
          <w:sz w:val="28"/>
          <w:szCs w:val="28"/>
        </w:rPr>
        <w:t>военными</w:t>
      </w:r>
      <w:r w:rsidR="00A4592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учреждениями</w:t>
      </w:r>
      <w:r w:rsidR="00A45921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</w:p>
    <w:p w:rsidR="00BC6BDF" w:rsidRPr="00146AB3" w:rsidRDefault="00146AB3" w:rsidP="00BC6BDF">
      <w:pPr>
        <w:jc w:val="center"/>
        <w:rPr>
          <w:sz w:val="28"/>
          <w:szCs w:val="28"/>
        </w:rPr>
      </w:pPr>
      <w:r w:rsidRPr="00146AB3">
        <w:rPr>
          <w:sz w:val="28"/>
          <w:szCs w:val="28"/>
        </w:rPr>
        <w:t>Л.С.</w:t>
      </w:r>
      <w:r w:rsidR="00A45921">
        <w:rPr>
          <w:sz w:val="28"/>
          <w:szCs w:val="28"/>
        </w:rPr>
        <w:t xml:space="preserve"> </w:t>
      </w:r>
      <w:r w:rsidR="00CB741B" w:rsidRPr="00146AB3">
        <w:rPr>
          <w:sz w:val="28"/>
          <w:szCs w:val="28"/>
        </w:rPr>
        <w:t>Рынзина</w:t>
      </w:r>
      <w:r w:rsidR="00A45921">
        <w:rPr>
          <w:sz w:val="28"/>
          <w:szCs w:val="28"/>
        </w:rPr>
        <w:t xml:space="preserve"> </w:t>
      </w:r>
    </w:p>
    <w:p w:rsidR="00BC6BDF" w:rsidRPr="00146AB3" w:rsidRDefault="00BC6BDF" w:rsidP="00BC6BDF">
      <w:pPr>
        <w:jc w:val="center"/>
        <w:rPr>
          <w:sz w:val="28"/>
          <w:szCs w:val="28"/>
        </w:rPr>
      </w:pPr>
    </w:p>
    <w:p w:rsidR="00BC6BDF" w:rsidRPr="003D1525" w:rsidRDefault="00BC6BDF" w:rsidP="00BC6BDF">
      <w:pPr>
        <w:jc w:val="center"/>
        <w:rPr>
          <w:sz w:val="28"/>
          <w:szCs w:val="28"/>
        </w:rPr>
      </w:pPr>
      <w:r w:rsidRPr="00575EBC">
        <w:rPr>
          <w:sz w:val="28"/>
          <w:szCs w:val="28"/>
        </w:rPr>
        <w:t>методист</w:t>
      </w:r>
    </w:p>
    <w:p w:rsidR="00BC6BDF" w:rsidRPr="00146AB3" w:rsidRDefault="00146AB3" w:rsidP="00BC6BDF">
      <w:pPr>
        <w:jc w:val="center"/>
        <w:rPr>
          <w:sz w:val="28"/>
          <w:szCs w:val="28"/>
        </w:rPr>
      </w:pPr>
      <w:r w:rsidRPr="00146AB3">
        <w:rPr>
          <w:sz w:val="28"/>
          <w:szCs w:val="28"/>
        </w:rPr>
        <w:t>М.Н.</w:t>
      </w:r>
      <w:r w:rsidR="00A45921">
        <w:rPr>
          <w:sz w:val="28"/>
          <w:szCs w:val="28"/>
        </w:rPr>
        <w:t xml:space="preserve"> </w:t>
      </w:r>
      <w:proofErr w:type="spellStart"/>
      <w:r w:rsidR="00CB741B" w:rsidRPr="00146AB3">
        <w:rPr>
          <w:sz w:val="28"/>
          <w:szCs w:val="28"/>
        </w:rPr>
        <w:t>Капанина</w:t>
      </w:r>
      <w:proofErr w:type="spellEnd"/>
      <w:r w:rsidR="00A45921">
        <w:rPr>
          <w:sz w:val="28"/>
          <w:szCs w:val="28"/>
        </w:rPr>
        <w:t xml:space="preserve"> </w:t>
      </w:r>
    </w:p>
    <w:p w:rsidR="002903B7" w:rsidRPr="00146AB3" w:rsidRDefault="002903B7" w:rsidP="00BC6BDF">
      <w:pPr>
        <w:jc w:val="center"/>
        <w:rPr>
          <w:sz w:val="28"/>
          <w:szCs w:val="28"/>
        </w:rPr>
      </w:pPr>
    </w:p>
    <w:p w:rsidR="006A2F0A" w:rsidRDefault="006A2F0A" w:rsidP="006549E7">
      <w:pPr>
        <w:jc w:val="center"/>
        <w:rPr>
          <w:sz w:val="28"/>
          <w:szCs w:val="28"/>
        </w:rPr>
      </w:pPr>
    </w:p>
    <w:p w:rsidR="008C23D0" w:rsidRDefault="008C23D0" w:rsidP="006549E7">
      <w:pPr>
        <w:jc w:val="center"/>
        <w:rPr>
          <w:sz w:val="28"/>
          <w:szCs w:val="28"/>
        </w:rPr>
      </w:pPr>
    </w:p>
    <w:p w:rsidR="008C23D0" w:rsidRDefault="008C23D0" w:rsidP="006549E7">
      <w:pPr>
        <w:jc w:val="center"/>
        <w:rPr>
          <w:sz w:val="28"/>
          <w:szCs w:val="28"/>
        </w:rPr>
      </w:pPr>
    </w:p>
    <w:p w:rsidR="00CB741B" w:rsidRDefault="00CB741B" w:rsidP="006549E7">
      <w:pPr>
        <w:jc w:val="center"/>
        <w:rPr>
          <w:sz w:val="28"/>
          <w:szCs w:val="28"/>
        </w:rPr>
      </w:pPr>
    </w:p>
    <w:p w:rsidR="00CB741B" w:rsidRDefault="00CB741B" w:rsidP="006549E7">
      <w:pPr>
        <w:jc w:val="center"/>
        <w:rPr>
          <w:sz w:val="28"/>
          <w:szCs w:val="28"/>
        </w:rPr>
      </w:pPr>
    </w:p>
    <w:p w:rsidR="00CB741B" w:rsidRDefault="00CB741B" w:rsidP="006549E7">
      <w:pPr>
        <w:jc w:val="center"/>
        <w:rPr>
          <w:sz w:val="28"/>
          <w:szCs w:val="28"/>
        </w:rPr>
      </w:pPr>
    </w:p>
    <w:p w:rsidR="00CB741B" w:rsidRDefault="00CB741B" w:rsidP="006549E7">
      <w:pPr>
        <w:jc w:val="center"/>
        <w:rPr>
          <w:sz w:val="28"/>
          <w:szCs w:val="28"/>
        </w:rPr>
      </w:pPr>
    </w:p>
    <w:p w:rsidR="00CB741B" w:rsidRDefault="00CB741B" w:rsidP="006549E7">
      <w:pPr>
        <w:jc w:val="center"/>
        <w:rPr>
          <w:sz w:val="28"/>
          <w:szCs w:val="28"/>
        </w:rPr>
      </w:pPr>
    </w:p>
    <w:p w:rsidR="00146AB3" w:rsidRDefault="00146AB3" w:rsidP="006549E7">
      <w:pPr>
        <w:jc w:val="center"/>
        <w:rPr>
          <w:sz w:val="28"/>
          <w:szCs w:val="28"/>
        </w:rPr>
      </w:pPr>
    </w:p>
    <w:p w:rsidR="00146AB3" w:rsidRDefault="00146AB3" w:rsidP="006549E7">
      <w:pPr>
        <w:jc w:val="center"/>
        <w:rPr>
          <w:sz w:val="28"/>
          <w:szCs w:val="28"/>
        </w:rPr>
      </w:pPr>
    </w:p>
    <w:p w:rsidR="00146AB3" w:rsidRDefault="00146AB3" w:rsidP="006549E7">
      <w:pPr>
        <w:jc w:val="center"/>
        <w:rPr>
          <w:sz w:val="28"/>
          <w:szCs w:val="28"/>
        </w:rPr>
      </w:pPr>
    </w:p>
    <w:p w:rsidR="00CB741B" w:rsidRDefault="00CB741B" w:rsidP="006549E7">
      <w:pPr>
        <w:jc w:val="center"/>
        <w:rPr>
          <w:sz w:val="28"/>
          <w:szCs w:val="28"/>
        </w:rPr>
      </w:pPr>
    </w:p>
    <w:p w:rsidR="00CB741B" w:rsidRDefault="00CB741B" w:rsidP="006549E7">
      <w:pPr>
        <w:jc w:val="center"/>
        <w:rPr>
          <w:sz w:val="28"/>
          <w:szCs w:val="28"/>
        </w:rPr>
      </w:pPr>
    </w:p>
    <w:p w:rsidR="00CB741B" w:rsidRDefault="00CB741B" w:rsidP="006549E7">
      <w:pPr>
        <w:jc w:val="center"/>
        <w:rPr>
          <w:sz w:val="28"/>
          <w:szCs w:val="28"/>
        </w:rPr>
      </w:pPr>
    </w:p>
    <w:p w:rsidR="008C23D0" w:rsidRPr="001B479F" w:rsidRDefault="008C23D0" w:rsidP="006549E7">
      <w:pPr>
        <w:jc w:val="center"/>
        <w:rPr>
          <w:sz w:val="28"/>
          <w:szCs w:val="28"/>
        </w:rPr>
      </w:pPr>
    </w:p>
    <w:p w:rsidR="006A2F0A" w:rsidRPr="001B479F" w:rsidRDefault="006A2F0A" w:rsidP="006549E7">
      <w:pPr>
        <w:jc w:val="center"/>
        <w:rPr>
          <w:sz w:val="28"/>
          <w:szCs w:val="28"/>
        </w:rPr>
      </w:pPr>
      <w:r w:rsidRPr="001B479F">
        <w:rPr>
          <w:sz w:val="28"/>
          <w:szCs w:val="28"/>
        </w:rPr>
        <w:t>Отзывы,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замечания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предложения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просим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направлять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по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адресу:</w:t>
      </w:r>
    </w:p>
    <w:p w:rsidR="006A2F0A" w:rsidRPr="001B479F" w:rsidRDefault="006A2F0A" w:rsidP="006549E7">
      <w:pPr>
        <w:jc w:val="center"/>
        <w:rPr>
          <w:sz w:val="28"/>
          <w:szCs w:val="28"/>
        </w:rPr>
      </w:pPr>
      <w:r w:rsidRPr="001B479F">
        <w:rPr>
          <w:sz w:val="28"/>
          <w:szCs w:val="28"/>
        </w:rPr>
        <w:t>129110,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г.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Москва,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Суворовская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пл.,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д.2</w:t>
      </w:r>
    </w:p>
    <w:p w:rsidR="0030575A" w:rsidRDefault="0030575A" w:rsidP="006549E7">
      <w:pPr>
        <w:jc w:val="center"/>
        <w:rPr>
          <w:sz w:val="28"/>
          <w:szCs w:val="28"/>
        </w:rPr>
      </w:pPr>
    </w:p>
    <w:p w:rsidR="006A2F0A" w:rsidRPr="001B479F" w:rsidRDefault="006A2F0A" w:rsidP="006549E7">
      <w:pPr>
        <w:jc w:val="center"/>
        <w:rPr>
          <w:sz w:val="28"/>
          <w:szCs w:val="28"/>
        </w:rPr>
      </w:pPr>
      <w:r w:rsidRPr="001B479F">
        <w:rPr>
          <w:sz w:val="28"/>
          <w:szCs w:val="28"/>
        </w:rPr>
        <w:t>Центральный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Дом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Российской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армии</w:t>
      </w:r>
    </w:p>
    <w:p w:rsidR="006A2F0A" w:rsidRPr="001B479F" w:rsidRDefault="006A2F0A" w:rsidP="006549E7">
      <w:pPr>
        <w:jc w:val="center"/>
        <w:rPr>
          <w:sz w:val="28"/>
          <w:szCs w:val="28"/>
        </w:rPr>
      </w:pPr>
      <w:r w:rsidRPr="001B479F">
        <w:rPr>
          <w:sz w:val="28"/>
          <w:szCs w:val="28"/>
        </w:rPr>
        <w:t>имени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М.В.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Фрунзе,</w:t>
      </w:r>
    </w:p>
    <w:p w:rsidR="006A2F0A" w:rsidRPr="001B479F" w:rsidRDefault="006A2F0A" w:rsidP="006549E7">
      <w:pPr>
        <w:jc w:val="center"/>
        <w:rPr>
          <w:sz w:val="28"/>
          <w:szCs w:val="28"/>
        </w:rPr>
      </w:pPr>
      <w:r w:rsidRPr="001B479F">
        <w:rPr>
          <w:sz w:val="28"/>
          <w:szCs w:val="28"/>
        </w:rPr>
        <w:t>методический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отдел</w:t>
      </w:r>
    </w:p>
    <w:p w:rsidR="0030575A" w:rsidRDefault="0030575A" w:rsidP="006549E7">
      <w:pPr>
        <w:jc w:val="center"/>
        <w:rPr>
          <w:sz w:val="28"/>
          <w:szCs w:val="28"/>
        </w:rPr>
      </w:pPr>
    </w:p>
    <w:p w:rsidR="006A2F0A" w:rsidRPr="001B479F" w:rsidRDefault="006A2F0A" w:rsidP="006549E7">
      <w:pPr>
        <w:jc w:val="center"/>
        <w:rPr>
          <w:sz w:val="28"/>
          <w:szCs w:val="28"/>
        </w:rPr>
      </w:pPr>
      <w:r w:rsidRPr="001B479F">
        <w:rPr>
          <w:sz w:val="28"/>
          <w:szCs w:val="28"/>
        </w:rPr>
        <w:t>Контактные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телефоны: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(495)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681-56-17,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681-28-07</w:t>
      </w:r>
    </w:p>
    <w:p w:rsidR="006A2F0A" w:rsidRPr="001B479F" w:rsidRDefault="006A2F0A" w:rsidP="006549E7">
      <w:pPr>
        <w:jc w:val="center"/>
        <w:rPr>
          <w:sz w:val="28"/>
          <w:szCs w:val="28"/>
        </w:rPr>
      </w:pPr>
      <w:r w:rsidRPr="001B479F">
        <w:rPr>
          <w:sz w:val="28"/>
          <w:szCs w:val="28"/>
        </w:rPr>
        <w:t>Факс: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(495)</w:t>
      </w:r>
      <w:r w:rsidR="00A45921">
        <w:rPr>
          <w:sz w:val="28"/>
          <w:szCs w:val="28"/>
        </w:rPr>
        <w:t xml:space="preserve"> </w:t>
      </w:r>
      <w:r w:rsidRPr="001B479F">
        <w:rPr>
          <w:sz w:val="28"/>
          <w:szCs w:val="28"/>
        </w:rPr>
        <w:t>681-52-20</w:t>
      </w:r>
    </w:p>
    <w:p w:rsidR="006A2F0A" w:rsidRPr="00146AB3" w:rsidRDefault="00F442B6" w:rsidP="008948AD">
      <w:pPr>
        <w:jc w:val="center"/>
        <w:rPr>
          <w:sz w:val="28"/>
          <w:szCs w:val="28"/>
        </w:rPr>
      </w:pPr>
      <w:r w:rsidRPr="00146AB3">
        <w:rPr>
          <w:sz w:val="28"/>
          <w:szCs w:val="28"/>
        </w:rPr>
        <w:lastRenderedPageBreak/>
        <w:t>Уважаемые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коллеги!</w:t>
      </w:r>
    </w:p>
    <w:p w:rsidR="00EA1D4C" w:rsidRPr="00146AB3" w:rsidRDefault="00EA1D4C" w:rsidP="008948AD">
      <w:pPr>
        <w:jc w:val="center"/>
        <w:rPr>
          <w:sz w:val="28"/>
          <w:szCs w:val="28"/>
        </w:rPr>
      </w:pP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Каждый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современный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человек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знает,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такое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умеет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пользоваться.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столь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небольшое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время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существования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расширил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свои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возможности.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Теперь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его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помощью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выполнять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большой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ряд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задач.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Он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играет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важную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роль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жизни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каждого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человека</w:t>
      </w:r>
      <w:r w:rsidR="00A45921">
        <w:rPr>
          <w:sz w:val="28"/>
          <w:szCs w:val="28"/>
        </w:rPr>
        <w:t xml:space="preserve"> </w:t>
      </w:r>
      <w:r w:rsidR="00120990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открывает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множество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возможностей.</w:t>
      </w: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</w:p>
    <w:p w:rsidR="00CB741B" w:rsidRPr="00146AB3" w:rsidRDefault="00CB741B" w:rsidP="00CB741B">
      <w:pPr>
        <w:ind w:firstLine="851"/>
        <w:jc w:val="both"/>
        <w:rPr>
          <w:b/>
          <w:sz w:val="28"/>
          <w:szCs w:val="28"/>
        </w:rPr>
      </w:pPr>
      <w:r w:rsidRPr="00146AB3">
        <w:rPr>
          <w:b/>
          <w:sz w:val="28"/>
          <w:szCs w:val="28"/>
        </w:rPr>
        <w:t>Для</w:t>
      </w:r>
      <w:r w:rsidR="00A45921">
        <w:rPr>
          <w:b/>
          <w:sz w:val="28"/>
          <w:szCs w:val="28"/>
        </w:rPr>
        <w:t xml:space="preserve"> </w:t>
      </w:r>
      <w:r w:rsidRPr="00146AB3">
        <w:rPr>
          <w:b/>
          <w:sz w:val="28"/>
          <w:szCs w:val="28"/>
        </w:rPr>
        <w:t>чего</w:t>
      </w:r>
      <w:r w:rsidR="00A45921">
        <w:rPr>
          <w:b/>
          <w:sz w:val="28"/>
          <w:szCs w:val="28"/>
        </w:rPr>
        <w:t xml:space="preserve"> </w:t>
      </w:r>
      <w:r w:rsidRPr="00146AB3">
        <w:rPr>
          <w:b/>
          <w:sz w:val="28"/>
          <w:szCs w:val="28"/>
        </w:rPr>
        <w:t>нужен</w:t>
      </w:r>
      <w:r w:rsidR="00A45921">
        <w:rPr>
          <w:b/>
          <w:sz w:val="28"/>
          <w:szCs w:val="28"/>
        </w:rPr>
        <w:t xml:space="preserve"> </w:t>
      </w:r>
      <w:r w:rsidRPr="00146AB3">
        <w:rPr>
          <w:b/>
          <w:sz w:val="28"/>
          <w:szCs w:val="28"/>
        </w:rPr>
        <w:t>интернет</w:t>
      </w:r>
      <w:r w:rsidR="00A45921">
        <w:rPr>
          <w:b/>
          <w:sz w:val="28"/>
          <w:szCs w:val="28"/>
        </w:rPr>
        <w:t xml:space="preserve"> </w:t>
      </w:r>
      <w:r w:rsidRPr="00146AB3">
        <w:rPr>
          <w:b/>
          <w:sz w:val="28"/>
          <w:szCs w:val="28"/>
        </w:rPr>
        <w:t>и</w:t>
      </w:r>
      <w:r w:rsidR="00A45921">
        <w:rPr>
          <w:b/>
          <w:sz w:val="28"/>
          <w:szCs w:val="28"/>
        </w:rPr>
        <w:t xml:space="preserve"> </w:t>
      </w:r>
      <w:r w:rsidRPr="00146AB3">
        <w:rPr>
          <w:b/>
          <w:sz w:val="28"/>
          <w:szCs w:val="28"/>
        </w:rPr>
        <w:t>его</w:t>
      </w:r>
      <w:r w:rsidR="00A45921">
        <w:rPr>
          <w:b/>
          <w:sz w:val="28"/>
          <w:szCs w:val="28"/>
        </w:rPr>
        <w:t xml:space="preserve"> </w:t>
      </w:r>
      <w:r w:rsidRPr="00146AB3">
        <w:rPr>
          <w:b/>
          <w:sz w:val="28"/>
          <w:szCs w:val="28"/>
        </w:rPr>
        <w:t>возможности</w:t>
      </w:r>
    </w:p>
    <w:p w:rsidR="005A476C" w:rsidRPr="00146AB3" w:rsidRDefault="005A476C" w:rsidP="00CB741B">
      <w:pPr>
        <w:ind w:firstLine="851"/>
        <w:jc w:val="both"/>
        <w:rPr>
          <w:sz w:val="28"/>
          <w:szCs w:val="28"/>
        </w:rPr>
      </w:pP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Возможности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достаточно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обширны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ним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отнести:</w:t>
      </w: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  <w:r w:rsidRPr="00146AB3">
        <w:rPr>
          <w:b/>
          <w:sz w:val="28"/>
          <w:szCs w:val="28"/>
        </w:rPr>
        <w:t>Поиск</w:t>
      </w:r>
      <w:r w:rsidR="00A45921">
        <w:rPr>
          <w:b/>
          <w:sz w:val="28"/>
          <w:szCs w:val="28"/>
        </w:rPr>
        <w:t xml:space="preserve"> </w:t>
      </w:r>
      <w:r w:rsidRPr="00146AB3">
        <w:rPr>
          <w:sz w:val="28"/>
          <w:szCs w:val="28"/>
        </w:rPr>
        <w:t>необходимой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информации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любого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рода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просто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через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поисковую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программу.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Поисковик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представляет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собой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систему,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которая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найдёт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все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существующие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запросы,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находятся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сети.</w:t>
      </w:r>
    </w:p>
    <w:p w:rsidR="00464195" w:rsidRPr="00146AB3" w:rsidRDefault="00464195" w:rsidP="00CB741B">
      <w:pPr>
        <w:ind w:firstLine="851"/>
        <w:jc w:val="both"/>
        <w:rPr>
          <w:sz w:val="28"/>
          <w:szCs w:val="28"/>
        </w:rPr>
      </w:pP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  <w:r w:rsidRPr="00146AB3">
        <w:rPr>
          <w:b/>
          <w:sz w:val="28"/>
          <w:szCs w:val="28"/>
        </w:rPr>
        <w:t>Работа.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Через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всемирную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осуществлять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продажи,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рекламировать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сво</w:t>
      </w:r>
      <w:r w:rsidR="00A45921">
        <w:rPr>
          <w:sz w:val="28"/>
          <w:szCs w:val="28"/>
        </w:rPr>
        <w:t xml:space="preserve">е учреждение </w:t>
      </w:r>
      <w:r w:rsidRPr="00146AB3">
        <w:rPr>
          <w:sz w:val="28"/>
          <w:szCs w:val="28"/>
        </w:rPr>
        <w:t>или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вкладывать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деньги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бирже.</w:t>
      </w:r>
      <w:r w:rsidR="00A45921">
        <w:rPr>
          <w:sz w:val="28"/>
          <w:szCs w:val="28"/>
        </w:rPr>
        <w:t xml:space="preserve"> Руководители учреждений культуры </w:t>
      </w:r>
      <w:r w:rsidR="00A45921" w:rsidRPr="00146AB3">
        <w:rPr>
          <w:sz w:val="28"/>
          <w:szCs w:val="28"/>
        </w:rPr>
        <w:t>создают</w:t>
      </w:r>
      <w:r w:rsidR="00A45921">
        <w:rPr>
          <w:sz w:val="28"/>
          <w:szCs w:val="28"/>
        </w:rPr>
        <w:t xml:space="preserve"> </w:t>
      </w:r>
      <w:r w:rsidR="00A45921" w:rsidRPr="00146AB3">
        <w:rPr>
          <w:sz w:val="28"/>
          <w:szCs w:val="28"/>
        </w:rPr>
        <w:t>сайты</w:t>
      </w:r>
      <w:r w:rsidR="00A45921">
        <w:rPr>
          <w:sz w:val="28"/>
          <w:szCs w:val="28"/>
        </w:rPr>
        <w:t xml:space="preserve"> </w:t>
      </w:r>
      <w:r w:rsidR="00A45921" w:rsidRPr="00146AB3">
        <w:rPr>
          <w:sz w:val="28"/>
          <w:szCs w:val="28"/>
        </w:rPr>
        <w:t>с</w:t>
      </w:r>
      <w:r w:rsidR="00A45921">
        <w:rPr>
          <w:sz w:val="28"/>
          <w:szCs w:val="28"/>
        </w:rPr>
        <w:t xml:space="preserve"> </w:t>
      </w:r>
      <w:r w:rsidR="00A45921" w:rsidRPr="00146AB3">
        <w:rPr>
          <w:sz w:val="28"/>
          <w:szCs w:val="28"/>
        </w:rPr>
        <w:t>предлагаемыми</w:t>
      </w:r>
      <w:r w:rsidR="00A45921">
        <w:rPr>
          <w:sz w:val="28"/>
          <w:szCs w:val="28"/>
        </w:rPr>
        <w:t xml:space="preserve"> </w:t>
      </w:r>
      <w:r w:rsidR="00A45921" w:rsidRPr="00146AB3">
        <w:rPr>
          <w:sz w:val="28"/>
          <w:szCs w:val="28"/>
        </w:rPr>
        <w:t>услугами</w:t>
      </w:r>
      <w:r w:rsidR="00A45921">
        <w:rPr>
          <w:sz w:val="28"/>
          <w:szCs w:val="28"/>
        </w:rPr>
        <w:t>, на которых размещают анонсы мероприятий и другую полезную информацию.</w:t>
      </w:r>
    </w:p>
    <w:p w:rsidR="00464195" w:rsidRPr="00146AB3" w:rsidRDefault="00464195" w:rsidP="00CB741B">
      <w:pPr>
        <w:ind w:firstLine="851"/>
        <w:jc w:val="both"/>
        <w:rPr>
          <w:sz w:val="28"/>
          <w:szCs w:val="28"/>
        </w:rPr>
      </w:pP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  <w:r w:rsidRPr="00146AB3">
        <w:rPr>
          <w:b/>
          <w:sz w:val="28"/>
          <w:szCs w:val="28"/>
        </w:rPr>
        <w:t>Обучение.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Сегодня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широко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применяются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для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проведения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обучения.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Здесь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получить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только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обучающую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информацию,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также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скачать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специальные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программы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или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видео,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через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будет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научиться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требуемому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делу.</w:t>
      </w:r>
    </w:p>
    <w:p w:rsidR="00464195" w:rsidRPr="00146AB3" w:rsidRDefault="00464195" w:rsidP="00CB741B">
      <w:pPr>
        <w:ind w:firstLine="851"/>
        <w:jc w:val="both"/>
        <w:rPr>
          <w:sz w:val="28"/>
          <w:szCs w:val="28"/>
        </w:rPr>
      </w:pP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  <w:r w:rsidRPr="00146AB3">
        <w:rPr>
          <w:b/>
          <w:sz w:val="28"/>
          <w:szCs w:val="28"/>
        </w:rPr>
        <w:t>Развлечение.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находится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уйма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порталов,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предлагают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разные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способы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для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отдыха.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Каждый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человек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найдет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именно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то,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чем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он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увлекает.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Каждый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сможет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посидеть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форуме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пообщаться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новыми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людьми.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посмотреть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фильмы,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посмотреть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концерты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или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поиграть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игры.</w:t>
      </w:r>
      <w:r w:rsidR="00A45921">
        <w:rPr>
          <w:sz w:val="28"/>
          <w:szCs w:val="28"/>
        </w:rPr>
        <w:t xml:space="preserve"> </w:t>
      </w:r>
    </w:p>
    <w:p w:rsidR="00464195" w:rsidRPr="00146AB3" w:rsidRDefault="00464195" w:rsidP="00CB741B">
      <w:pPr>
        <w:ind w:firstLine="851"/>
        <w:jc w:val="both"/>
        <w:rPr>
          <w:sz w:val="28"/>
          <w:szCs w:val="28"/>
        </w:rPr>
      </w:pP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  <w:r w:rsidRPr="00146AB3">
        <w:rPr>
          <w:b/>
          <w:sz w:val="28"/>
          <w:szCs w:val="28"/>
        </w:rPr>
        <w:t>Общение.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сегодня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считается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лучшим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средством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для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коммуникации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между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людьми.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Именно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находятся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различные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порталы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форумы,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где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каждый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сможет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найти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друзей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или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новых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знакомых.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желании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будет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связаться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человеком,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где-бы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он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находился.</w:t>
      </w:r>
    </w:p>
    <w:p w:rsidR="005A476C" w:rsidRPr="00146AB3" w:rsidRDefault="005A476C" w:rsidP="00CB741B">
      <w:pPr>
        <w:ind w:firstLine="851"/>
        <w:jc w:val="both"/>
        <w:rPr>
          <w:sz w:val="28"/>
          <w:szCs w:val="28"/>
        </w:rPr>
      </w:pPr>
    </w:p>
    <w:p w:rsidR="005A476C" w:rsidRPr="00146AB3" w:rsidRDefault="005A476C" w:rsidP="00CB741B">
      <w:pPr>
        <w:ind w:firstLine="851"/>
        <w:jc w:val="both"/>
        <w:rPr>
          <w:sz w:val="28"/>
          <w:szCs w:val="28"/>
        </w:rPr>
      </w:pPr>
    </w:p>
    <w:p w:rsidR="005A476C" w:rsidRDefault="005A476C" w:rsidP="00CB741B">
      <w:pPr>
        <w:ind w:firstLine="851"/>
        <w:jc w:val="both"/>
        <w:rPr>
          <w:sz w:val="28"/>
          <w:szCs w:val="28"/>
        </w:rPr>
      </w:pPr>
    </w:p>
    <w:p w:rsidR="00A45921" w:rsidRDefault="00A45921" w:rsidP="00CB741B">
      <w:pPr>
        <w:ind w:firstLine="851"/>
        <w:jc w:val="both"/>
        <w:rPr>
          <w:sz w:val="28"/>
          <w:szCs w:val="28"/>
        </w:rPr>
      </w:pPr>
    </w:p>
    <w:p w:rsidR="00A45921" w:rsidRDefault="00A45921" w:rsidP="00CB741B">
      <w:pPr>
        <w:ind w:firstLine="851"/>
        <w:jc w:val="both"/>
        <w:rPr>
          <w:sz w:val="28"/>
          <w:szCs w:val="28"/>
        </w:rPr>
      </w:pPr>
    </w:p>
    <w:p w:rsidR="00A45921" w:rsidRDefault="00A45921" w:rsidP="00CB741B">
      <w:pPr>
        <w:ind w:firstLine="851"/>
        <w:jc w:val="both"/>
        <w:rPr>
          <w:sz w:val="28"/>
          <w:szCs w:val="28"/>
        </w:rPr>
      </w:pPr>
    </w:p>
    <w:p w:rsidR="00464195" w:rsidRPr="00146AB3" w:rsidRDefault="00464195" w:rsidP="00CB741B">
      <w:pPr>
        <w:ind w:firstLine="851"/>
        <w:jc w:val="both"/>
        <w:rPr>
          <w:sz w:val="28"/>
          <w:szCs w:val="28"/>
        </w:rPr>
      </w:pP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lastRenderedPageBreak/>
        <w:t>Возможности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глобальной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просто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бесконечные.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Здесь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открыть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предприятие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или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организацию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виде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портала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или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сайта.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Информационные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новостные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порталы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помогут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поиске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необходимого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материала.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Порталы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электронными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книгами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документами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позволят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найти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именно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то,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ищет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пользователь.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большое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количество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многообразной</w:t>
      </w:r>
      <w:r w:rsidR="00A45921">
        <w:rPr>
          <w:sz w:val="28"/>
          <w:szCs w:val="28"/>
        </w:rPr>
        <w:t xml:space="preserve"> необходимой </w:t>
      </w:r>
      <w:r w:rsidRPr="00146AB3">
        <w:rPr>
          <w:sz w:val="28"/>
          <w:szCs w:val="28"/>
        </w:rPr>
        <w:t>информации.</w:t>
      </w: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</w:p>
    <w:p w:rsidR="00CB741B" w:rsidRPr="00146AB3" w:rsidRDefault="00CB741B" w:rsidP="00CB741B">
      <w:pPr>
        <w:ind w:firstLine="851"/>
        <w:jc w:val="both"/>
        <w:rPr>
          <w:b/>
          <w:sz w:val="28"/>
          <w:szCs w:val="28"/>
        </w:rPr>
      </w:pPr>
      <w:r w:rsidRPr="00146AB3">
        <w:rPr>
          <w:b/>
          <w:sz w:val="28"/>
          <w:szCs w:val="28"/>
        </w:rPr>
        <w:t>Какие</w:t>
      </w:r>
      <w:r w:rsidR="00A45921">
        <w:rPr>
          <w:b/>
          <w:sz w:val="28"/>
          <w:szCs w:val="28"/>
        </w:rPr>
        <w:t xml:space="preserve"> </w:t>
      </w:r>
      <w:r w:rsidRPr="00146AB3">
        <w:rPr>
          <w:b/>
          <w:sz w:val="28"/>
          <w:szCs w:val="28"/>
        </w:rPr>
        <w:t>возможности</w:t>
      </w:r>
      <w:r w:rsidR="00A45921">
        <w:rPr>
          <w:b/>
          <w:sz w:val="28"/>
          <w:szCs w:val="28"/>
        </w:rPr>
        <w:t xml:space="preserve"> </w:t>
      </w:r>
      <w:r w:rsidRPr="00146AB3">
        <w:rPr>
          <w:b/>
          <w:sz w:val="28"/>
          <w:szCs w:val="28"/>
        </w:rPr>
        <w:t>предоставляет</w:t>
      </w:r>
      <w:r w:rsidR="00A45921">
        <w:rPr>
          <w:b/>
          <w:sz w:val="28"/>
          <w:szCs w:val="28"/>
        </w:rPr>
        <w:t xml:space="preserve"> </w:t>
      </w:r>
      <w:r w:rsidRPr="00146AB3">
        <w:rPr>
          <w:b/>
          <w:sz w:val="28"/>
          <w:szCs w:val="28"/>
        </w:rPr>
        <w:t>интернет</w:t>
      </w: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Возможности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поистине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безграничны.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Его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ресурсы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растут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каждым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днем,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постоянно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появляются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новые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сайты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огромное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количество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информации.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сегодняшний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день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помощью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выполнять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большинство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операций,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необходимых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повседневной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жизни.</w:t>
      </w: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</w:p>
    <w:p w:rsidR="00CB741B" w:rsidRPr="00146AB3" w:rsidRDefault="00CB741B" w:rsidP="00CB741B">
      <w:pPr>
        <w:ind w:firstLine="851"/>
        <w:jc w:val="both"/>
        <w:rPr>
          <w:b/>
          <w:sz w:val="28"/>
          <w:szCs w:val="28"/>
        </w:rPr>
      </w:pPr>
      <w:r w:rsidRPr="00146AB3">
        <w:rPr>
          <w:b/>
          <w:sz w:val="28"/>
          <w:szCs w:val="28"/>
        </w:rPr>
        <w:t>Получение</w:t>
      </w:r>
      <w:r w:rsidR="00A45921">
        <w:rPr>
          <w:b/>
          <w:sz w:val="28"/>
          <w:szCs w:val="28"/>
        </w:rPr>
        <w:t xml:space="preserve"> </w:t>
      </w:r>
      <w:r w:rsidRPr="00146AB3">
        <w:rPr>
          <w:b/>
          <w:sz w:val="28"/>
          <w:szCs w:val="28"/>
        </w:rPr>
        <w:t>информации</w:t>
      </w: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настоящее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время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используют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более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2,5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млрд</w:t>
      </w:r>
      <w:r w:rsidR="00A45921">
        <w:rPr>
          <w:sz w:val="28"/>
          <w:szCs w:val="28"/>
        </w:rPr>
        <w:t xml:space="preserve">. </w:t>
      </w:r>
      <w:r w:rsidRPr="00146AB3">
        <w:rPr>
          <w:sz w:val="28"/>
          <w:szCs w:val="28"/>
        </w:rPr>
        <w:t>человек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количество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это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постоянно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растет.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всемирной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уже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подключено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большинство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развитых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развивающихся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государств,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возможности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спутниковой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связи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показывают,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ближайшем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будущем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будет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проведен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даже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труднодоступные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регионы.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мире,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где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глобализация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выходит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первые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позиции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экономических,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социальных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политических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отношениях,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невозможно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представить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себе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жизнь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без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этого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универсального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средства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связи.</w:t>
      </w: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Главной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возможностью,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которую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предоставляет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является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общение.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Всемирная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паутина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связывает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между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собой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всех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владельцев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сети.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каком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месте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находились,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зайти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любой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разрешенный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ресурс,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ознакомиться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информацией,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найти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новых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людей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схожими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интересами.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Сайты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тоже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имеются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разные,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поэтому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выбирать,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какие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вам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больше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подходят: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текстовые,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сайты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видео,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аудио,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картинками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или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фотографиями.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Такого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доступного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источника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информации,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каким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является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еще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знало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человечество.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Теперь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знания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ограничены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стенами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библиотек,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разделены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расстоянием,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даже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языки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становятся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преградой,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так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как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создано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множество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переводчиков,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работающих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онлайн-режиме.</w:t>
      </w:r>
      <w:r w:rsidR="00A45921">
        <w:rPr>
          <w:sz w:val="28"/>
          <w:szCs w:val="28"/>
        </w:rPr>
        <w:t xml:space="preserve"> </w:t>
      </w: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Все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это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предоставляет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основные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преимущества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интернета: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найти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практически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любую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информацию.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это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открывает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возможности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для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общения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обучения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без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границ.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Форумы,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чаты,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социальные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сети,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мессенджеры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-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все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это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создано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для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того,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чтобы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любой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человек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мире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мог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найти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себе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друзей,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партнеров,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учителей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учеников,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собеседников.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глобальной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множество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научных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образовательных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порталов,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библиотек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хранилищ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разнообразных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сведений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человечестве,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могут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удовлетворить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любопытство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жажду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знаний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любого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человека.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подобными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ресурсами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школьное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университетское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образование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привычном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значении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слова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могут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скором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времени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потерять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свою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значимость.</w:t>
      </w:r>
      <w:r w:rsidR="00A45921">
        <w:rPr>
          <w:sz w:val="28"/>
          <w:szCs w:val="28"/>
        </w:rPr>
        <w:t xml:space="preserve"> У</w:t>
      </w:r>
      <w:r w:rsidRPr="00146AB3">
        <w:rPr>
          <w:sz w:val="28"/>
          <w:szCs w:val="28"/>
        </w:rPr>
        <w:t>же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сегодня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возникают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онлайн-курсы,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семинары,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дистанционная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lastRenderedPageBreak/>
        <w:t>форма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обучения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школе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университете,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чтобы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каждый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ученик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имел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доступ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знаниям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удобном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для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месте.</w:t>
      </w: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</w:p>
    <w:p w:rsidR="00CB741B" w:rsidRPr="00146AB3" w:rsidRDefault="00CB741B" w:rsidP="00CB741B">
      <w:pPr>
        <w:ind w:firstLine="851"/>
        <w:jc w:val="both"/>
        <w:rPr>
          <w:b/>
          <w:sz w:val="28"/>
          <w:szCs w:val="28"/>
        </w:rPr>
      </w:pPr>
      <w:r w:rsidRPr="00146AB3">
        <w:rPr>
          <w:b/>
          <w:sz w:val="28"/>
          <w:szCs w:val="28"/>
        </w:rPr>
        <w:t>Распространение</w:t>
      </w:r>
      <w:r w:rsidR="00A45921">
        <w:rPr>
          <w:b/>
          <w:sz w:val="28"/>
          <w:szCs w:val="28"/>
        </w:rPr>
        <w:t xml:space="preserve"> </w:t>
      </w:r>
      <w:r w:rsidRPr="00146AB3">
        <w:rPr>
          <w:b/>
          <w:sz w:val="28"/>
          <w:szCs w:val="28"/>
        </w:rPr>
        <w:t>информации</w:t>
      </w: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Интернет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обладает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практически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безграничными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возможностями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сообщать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пользователям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новую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информацию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каждый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день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очень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быстро.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Скорость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распространения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информации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еще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никогда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была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настолько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высока: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как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только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мире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происходит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какое-то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громкое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событие,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упоминание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тут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же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появляется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интернете,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потом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молниеносно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расходится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другим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сайтам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уже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через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пару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минут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стать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известным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огромному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количеству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пользователей.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Кроме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того,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большинство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подобной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информации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невозможно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утаить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или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запретить,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поэтому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гласность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свобода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слова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гораздо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более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актуальные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понятия,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чем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для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печатных</w:t>
      </w:r>
      <w:r w:rsidR="00A45921">
        <w:rPr>
          <w:sz w:val="28"/>
          <w:szCs w:val="28"/>
        </w:rPr>
        <w:t xml:space="preserve"> средств массовой информации</w:t>
      </w:r>
      <w:r w:rsidRPr="00146AB3">
        <w:rPr>
          <w:sz w:val="28"/>
          <w:szCs w:val="28"/>
        </w:rPr>
        <w:t>.</w:t>
      </w: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</w:p>
    <w:p w:rsidR="00CB741B" w:rsidRPr="00146AB3" w:rsidRDefault="00CB741B" w:rsidP="00CB741B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Практически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безграничны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возможности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сфере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культуры.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просторах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глобальной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найти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приобрести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почти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билеты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концерты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другие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мероприятия,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заказать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доставку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оплатить,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выходя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из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дома.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Здесь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же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найти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заказчиков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работу,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клиентов,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партнеров,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выстраивать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деловые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отношения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расстоянии.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каждым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годом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уровень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денежного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оборота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растет,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значит,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все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больше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компаний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понимают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преимущества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хотя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частично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выводят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свои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компании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интернет-доступ.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Так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появляются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тысячи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магазинов,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сайтов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ресурсов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социальных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сетях,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продают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товары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услуги.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Кроме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этого,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глобальная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паутина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распространяет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свое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влияние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сектор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развлечений: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появляются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игры,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фильмы,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сериалы,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развлекательные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программы,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даже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телевизионные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каналы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отныне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транслируются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только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телевизору,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интернете.</w:t>
      </w:r>
    </w:p>
    <w:p w:rsidR="005D3BA7" w:rsidRPr="00146AB3" w:rsidRDefault="005D3BA7" w:rsidP="00CB741B">
      <w:pPr>
        <w:ind w:firstLine="851"/>
        <w:jc w:val="both"/>
        <w:rPr>
          <w:sz w:val="28"/>
          <w:szCs w:val="28"/>
        </w:rPr>
      </w:pPr>
    </w:p>
    <w:p w:rsidR="005D3BA7" w:rsidRPr="00146AB3" w:rsidRDefault="005D3BA7" w:rsidP="005D3BA7">
      <w:pPr>
        <w:spacing w:after="280" w:afterAutospacing="1"/>
        <w:jc w:val="center"/>
        <w:rPr>
          <w:sz w:val="28"/>
          <w:szCs w:val="28"/>
        </w:rPr>
      </w:pPr>
      <w:r w:rsidRPr="00146AB3">
        <w:rPr>
          <w:b/>
          <w:bCs/>
          <w:sz w:val="28"/>
          <w:szCs w:val="28"/>
        </w:rPr>
        <w:t>Интернет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–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площадка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для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профессионального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развития</w:t>
      </w:r>
    </w:p>
    <w:p w:rsidR="005D3BA7" w:rsidRPr="00146AB3" w:rsidRDefault="005D3BA7" w:rsidP="005D3BA7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Удобным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инструментом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для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профессионального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развития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сотрудников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учреждений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культуры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могут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стать</w:t>
      </w:r>
      <w:r w:rsidR="00A45921">
        <w:rPr>
          <w:sz w:val="28"/>
          <w:szCs w:val="28"/>
        </w:rPr>
        <w:t xml:space="preserve"> </w:t>
      </w:r>
      <w:proofErr w:type="spellStart"/>
      <w:r w:rsidRPr="00146AB3">
        <w:rPr>
          <w:sz w:val="28"/>
          <w:szCs w:val="28"/>
        </w:rPr>
        <w:t>интернет-ресурсы</w:t>
      </w:r>
      <w:proofErr w:type="spellEnd"/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условии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систематического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грамотного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использования.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Для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этого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предлагается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разработать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стратегию,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которая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поможет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извлечь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максимальную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пользу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из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имеющейся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информации,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также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позволит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эффективно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расходовать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время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работе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Интернете.</w:t>
      </w:r>
      <w:r w:rsidR="00A45921">
        <w:rPr>
          <w:sz w:val="28"/>
          <w:szCs w:val="28"/>
        </w:rPr>
        <w:t xml:space="preserve"> </w:t>
      </w:r>
    </w:p>
    <w:p w:rsidR="005D3BA7" w:rsidRPr="00146AB3" w:rsidRDefault="005D3BA7" w:rsidP="005D3BA7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Ни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для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секрет,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доступно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множество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сайтов,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блогов,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социальных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сетей,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найти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публикации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культурной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тематике.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Как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потеряться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этом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многообразии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пропустить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самую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важную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информацию?</w:t>
      </w:r>
      <w:r w:rsidR="00A45921">
        <w:rPr>
          <w:sz w:val="28"/>
          <w:szCs w:val="28"/>
        </w:rPr>
        <w:t xml:space="preserve"> </w:t>
      </w:r>
    </w:p>
    <w:p w:rsidR="005A476C" w:rsidRPr="00146AB3" w:rsidRDefault="005A476C" w:rsidP="005D3BA7">
      <w:pPr>
        <w:ind w:firstLine="851"/>
        <w:jc w:val="both"/>
        <w:rPr>
          <w:sz w:val="28"/>
          <w:szCs w:val="28"/>
        </w:rPr>
      </w:pPr>
    </w:p>
    <w:p w:rsidR="005D3BA7" w:rsidRPr="00146AB3" w:rsidRDefault="005D3BA7" w:rsidP="005D3BA7">
      <w:pPr>
        <w:ind w:firstLine="851"/>
        <w:jc w:val="both"/>
        <w:rPr>
          <w:b/>
          <w:bCs/>
          <w:sz w:val="28"/>
          <w:szCs w:val="28"/>
        </w:rPr>
      </w:pPr>
      <w:r w:rsidRPr="00146AB3">
        <w:rPr>
          <w:b/>
          <w:bCs/>
          <w:sz w:val="28"/>
          <w:szCs w:val="28"/>
        </w:rPr>
        <w:t>Цели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и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задачи</w:t>
      </w:r>
    </w:p>
    <w:p w:rsidR="005D3BA7" w:rsidRDefault="005D3BA7" w:rsidP="00A45921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Прежде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всего,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вам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необходимо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определиться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целями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задачами,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ставите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перед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собой.</w:t>
      </w:r>
      <w:r w:rsidR="00A45921">
        <w:rPr>
          <w:sz w:val="28"/>
          <w:szCs w:val="28"/>
        </w:rPr>
        <w:t xml:space="preserve"> </w:t>
      </w:r>
    </w:p>
    <w:p w:rsidR="002844D9" w:rsidRPr="00146AB3" w:rsidRDefault="002844D9" w:rsidP="00A45921">
      <w:pPr>
        <w:ind w:firstLine="851"/>
        <w:jc w:val="both"/>
        <w:rPr>
          <w:sz w:val="28"/>
          <w:szCs w:val="28"/>
        </w:rPr>
      </w:pPr>
    </w:p>
    <w:p w:rsidR="005D3BA7" w:rsidRPr="00146AB3" w:rsidRDefault="005D3BA7" w:rsidP="00A45921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lastRenderedPageBreak/>
        <w:t>Чтобы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определиться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целью,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ответьте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вопрос:</w:t>
      </w:r>
    </w:p>
    <w:p w:rsidR="00A45921" w:rsidRPr="00146AB3" w:rsidRDefault="005D3BA7" w:rsidP="005D3BA7">
      <w:pPr>
        <w:spacing w:after="280" w:afterAutospacing="1"/>
        <w:jc w:val="both"/>
        <w:rPr>
          <w:sz w:val="28"/>
          <w:szCs w:val="28"/>
        </w:rPr>
      </w:pPr>
      <w:r w:rsidRPr="00146AB3">
        <w:rPr>
          <w:i/>
          <w:iCs/>
          <w:sz w:val="28"/>
          <w:szCs w:val="28"/>
        </w:rPr>
        <w:t>«Зачем</w:t>
      </w:r>
      <w:r w:rsidR="00A45921">
        <w:rPr>
          <w:i/>
          <w:iCs/>
          <w:sz w:val="28"/>
          <w:szCs w:val="28"/>
        </w:rPr>
        <w:t xml:space="preserve"> </w:t>
      </w:r>
      <w:r w:rsidRPr="00146AB3">
        <w:rPr>
          <w:i/>
          <w:iCs/>
          <w:sz w:val="28"/>
          <w:szCs w:val="28"/>
        </w:rPr>
        <w:t>мне</w:t>
      </w:r>
      <w:r w:rsidR="00A45921">
        <w:rPr>
          <w:i/>
          <w:iCs/>
          <w:sz w:val="28"/>
          <w:szCs w:val="28"/>
        </w:rPr>
        <w:t xml:space="preserve"> </w:t>
      </w:r>
      <w:r w:rsidRPr="00146AB3">
        <w:rPr>
          <w:i/>
          <w:iCs/>
          <w:sz w:val="28"/>
          <w:szCs w:val="28"/>
        </w:rPr>
        <w:t>нужно</w:t>
      </w:r>
      <w:r w:rsidR="00A45921">
        <w:rPr>
          <w:i/>
          <w:iCs/>
          <w:sz w:val="28"/>
          <w:szCs w:val="28"/>
        </w:rPr>
        <w:t xml:space="preserve"> </w:t>
      </w:r>
      <w:r w:rsidRPr="00146AB3">
        <w:rPr>
          <w:i/>
          <w:iCs/>
          <w:sz w:val="28"/>
          <w:szCs w:val="28"/>
        </w:rPr>
        <w:t>использовать</w:t>
      </w:r>
      <w:r w:rsidR="00A45921">
        <w:rPr>
          <w:i/>
          <w:iCs/>
          <w:sz w:val="28"/>
          <w:szCs w:val="28"/>
        </w:rPr>
        <w:t xml:space="preserve"> </w:t>
      </w:r>
      <w:r w:rsidRPr="00146AB3">
        <w:rPr>
          <w:i/>
          <w:iCs/>
          <w:sz w:val="28"/>
          <w:szCs w:val="28"/>
        </w:rPr>
        <w:t>те</w:t>
      </w:r>
      <w:r w:rsidR="00A45921">
        <w:rPr>
          <w:i/>
          <w:iCs/>
          <w:sz w:val="28"/>
          <w:szCs w:val="28"/>
        </w:rPr>
        <w:t xml:space="preserve"> </w:t>
      </w:r>
      <w:r w:rsidRPr="00146AB3">
        <w:rPr>
          <w:i/>
          <w:iCs/>
          <w:sz w:val="28"/>
          <w:szCs w:val="28"/>
        </w:rPr>
        <w:t>или</w:t>
      </w:r>
      <w:r w:rsidR="00A45921">
        <w:rPr>
          <w:i/>
          <w:iCs/>
          <w:sz w:val="28"/>
          <w:szCs w:val="28"/>
        </w:rPr>
        <w:t xml:space="preserve"> </w:t>
      </w:r>
      <w:r w:rsidRPr="00146AB3">
        <w:rPr>
          <w:i/>
          <w:iCs/>
          <w:sz w:val="28"/>
          <w:szCs w:val="28"/>
        </w:rPr>
        <w:t>иные</w:t>
      </w:r>
      <w:r w:rsidR="00A45921">
        <w:rPr>
          <w:i/>
          <w:iCs/>
          <w:sz w:val="28"/>
          <w:szCs w:val="28"/>
        </w:rPr>
        <w:t xml:space="preserve"> </w:t>
      </w:r>
      <w:proofErr w:type="spellStart"/>
      <w:r w:rsidRPr="00146AB3">
        <w:rPr>
          <w:i/>
          <w:iCs/>
          <w:sz w:val="28"/>
          <w:szCs w:val="28"/>
        </w:rPr>
        <w:t>интернет-ресурсы</w:t>
      </w:r>
      <w:proofErr w:type="spellEnd"/>
      <w:r w:rsidRPr="00146AB3">
        <w:rPr>
          <w:i/>
          <w:iCs/>
          <w:sz w:val="28"/>
          <w:szCs w:val="28"/>
        </w:rPr>
        <w:t>?».</w:t>
      </w:r>
      <w:r w:rsidR="00A45921">
        <w:rPr>
          <w:i/>
          <w:iCs/>
          <w:sz w:val="28"/>
          <w:szCs w:val="28"/>
        </w:rPr>
        <w:t xml:space="preserve"> </w:t>
      </w:r>
    </w:p>
    <w:p w:rsidR="005D3BA7" w:rsidRPr="00146AB3" w:rsidRDefault="005D3BA7" w:rsidP="005D3BA7">
      <w:pPr>
        <w:spacing w:after="280" w:afterAutospacing="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Варианты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ответов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могут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быть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следующими:</w:t>
      </w:r>
    </w:p>
    <w:p w:rsidR="005D3BA7" w:rsidRPr="00146AB3" w:rsidRDefault="005D3BA7" w:rsidP="005D3BA7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 w:rsidRPr="00146AB3">
        <w:rPr>
          <w:sz w:val="28"/>
          <w:szCs w:val="28"/>
        </w:rPr>
        <w:t>получить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дополнительное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образование;</w:t>
      </w:r>
    </w:p>
    <w:p w:rsidR="005D3BA7" w:rsidRPr="00146AB3" w:rsidRDefault="005D3BA7" w:rsidP="005D3BA7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 w:rsidRPr="00146AB3">
        <w:rPr>
          <w:sz w:val="28"/>
          <w:szCs w:val="28"/>
        </w:rPr>
        <w:t>расширить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круг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профессионального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общения;</w:t>
      </w:r>
    </w:p>
    <w:p w:rsidR="005D3BA7" w:rsidRPr="00146AB3" w:rsidRDefault="005D3BA7" w:rsidP="005D3BA7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 w:rsidRPr="00146AB3">
        <w:rPr>
          <w:sz w:val="28"/>
          <w:szCs w:val="28"/>
        </w:rPr>
        <w:t>поддерживать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связь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коллегами;</w:t>
      </w:r>
    </w:p>
    <w:p w:rsidR="005D3BA7" w:rsidRPr="00146AB3" w:rsidRDefault="005D3BA7" w:rsidP="005D3BA7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 w:rsidRPr="00146AB3">
        <w:rPr>
          <w:sz w:val="28"/>
          <w:szCs w:val="28"/>
        </w:rPr>
        <w:t>быть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курсе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актуальных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новостей;</w:t>
      </w:r>
    </w:p>
    <w:p w:rsidR="005D3BA7" w:rsidRPr="00146AB3" w:rsidRDefault="005D3BA7" w:rsidP="005D3BA7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 w:rsidRPr="00146AB3">
        <w:rPr>
          <w:sz w:val="28"/>
          <w:szCs w:val="28"/>
        </w:rPr>
        <w:t>отслеживать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конференции,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семинары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профессиональные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мероприятия;</w:t>
      </w:r>
    </w:p>
    <w:p w:rsidR="005D3BA7" w:rsidRPr="00146AB3" w:rsidRDefault="005D3BA7" w:rsidP="005D3BA7">
      <w:pPr>
        <w:pStyle w:val="Ul"/>
        <w:numPr>
          <w:ilvl w:val="0"/>
          <w:numId w:val="4"/>
        </w:numPr>
        <w:spacing w:after="280" w:afterAutospacing="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найти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новую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работу/стажировку.</w:t>
      </w:r>
    </w:p>
    <w:p w:rsidR="005D3BA7" w:rsidRPr="00146AB3" w:rsidRDefault="005D3BA7" w:rsidP="005D3BA7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Вы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можете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сконцентрироваться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достижении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одной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цели,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можете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выбрать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несколько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целей.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последнем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случае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вам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будет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необходимо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определиться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приоритетами,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чтобы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допустить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«распыления»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собственных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ресурсов,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прежде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всего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временных.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После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того,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как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цель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выбрана,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следует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составить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список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задач,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решение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приведет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желаемой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цели.</w:t>
      </w:r>
      <w:r w:rsidR="00A45921">
        <w:rPr>
          <w:sz w:val="28"/>
          <w:szCs w:val="28"/>
        </w:rPr>
        <w:t xml:space="preserve"> </w:t>
      </w:r>
    </w:p>
    <w:p w:rsidR="005D3BA7" w:rsidRPr="00146AB3" w:rsidRDefault="005D3BA7" w:rsidP="005D3BA7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Например,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для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достижения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цели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«быть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курсе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актуальных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новостей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событий»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потребуется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решить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следующие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задачи:</w:t>
      </w:r>
      <w:r w:rsidR="00A45921">
        <w:rPr>
          <w:sz w:val="28"/>
          <w:szCs w:val="28"/>
        </w:rPr>
        <w:t xml:space="preserve"> </w:t>
      </w:r>
    </w:p>
    <w:p w:rsidR="005D3BA7" w:rsidRPr="00146AB3" w:rsidRDefault="005D3BA7" w:rsidP="005D3BA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146AB3">
        <w:rPr>
          <w:sz w:val="28"/>
          <w:szCs w:val="28"/>
        </w:rPr>
        <w:t>определение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круга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тем,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вызывают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наибольший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интерес;</w:t>
      </w:r>
    </w:p>
    <w:p w:rsidR="005D3BA7" w:rsidRPr="00146AB3" w:rsidRDefault="005D3BA7" w:rsidP="005D3BA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146AB3">
        <w:rPr>
          <w:sz w:val="28"/>
          <w:szCs w:val="28"/>
        </w:rPr>
        <w:t>выявление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тех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ресурсов,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появляется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необходимая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информация;</w:t>
      </w:r>
    </w:p>
    <w:p w:rsidR="005D3BA7" w:rsidRPr="00146AB3" w:rsidRDefault="005D3BA7" w:rsidP="005D3BA7">
      <w:pPr>
        <w:pStyle w:val="Ul"/>
        <w:numPr>
          <w:ilvl w:val="0"/>
          <w:numId w:val="5"/>
        </w:numPr>
        <w:spacing w:after="280" w:afterAutospacing="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автоматизация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процесса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получения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обновлений,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например,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оформление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подписки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proofErr w:type="spellStart"/>
      <w:r w:rsidRPr="00146AB3">
        <w:rPr>
          <w:sz w:val="28"/>
          <w:szCs w:val="28"/>
        </w:rPr>
        <w:t>email</w:t>
      </w:r>
      <w:proofErr w:type="spellEnd"/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рассылку.</w:t>
      </w:r>
      <w:r w:rsidR="00A45921">
        <w:rPr>
          <w:sz w:val="28"/>
          <w:szCs w:val="28"/>
        </w:rPr>
        <w:t xml:space="preserve"> </w:t>
      </w:r>
    </w:p>
    <w:p w:rsidR="005D3BA7" w:rsidRPr="00146AB3" w:rsidRDefault="005D3BA7" w:rsidP="005D3BA7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Далее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рассмотрим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каждую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из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заявленных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целей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предложим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ресурсы,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могут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быть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востребованы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для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достижения</w:t>
      </w:r>
      <w:r w:rsidR="00464195" w:rsidRPr="00146AB3">
        <w:rPr>
          <w:sz w:val="28"/>
          <w:szCs w:val="28"/>
        </w:rPr>
        <w:t>:</w:t>
      </w:r>
      <w:r w:rsidR="00A45921">
        <w:rPr>
          <w:sz w:val="28"/>
          <w:szCs w:val="28"/>
        </w:rPr>
        <w:t xml:space="preserve"> </w:t>
      </w:r>
    </w:p>
    <w:p w:rsidR="005D3BA7" w:rsidRPr="00146AB3" w:rsidRDefault="005D3BA7" w:rsidP="005D3BA7">
      <w:pPr>
        <w:ind w:firstLine="851"/>
        <w:jc w:val="both"/>
        <w:rPr>
          <w:sz w:val="28"/>
          <w:szCs w:val="28"/>
        </w:rPr>
      </w:pPr>
    </w:p>
    <w:p w:rsidR="005D3BA7" w:rsidRDefault="005D3BA7" w:rsidP="005A476C">
      <w:pPr>
        <w:pStyle w:val="af5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146AB3">
        <w:rPr>
          <w:b/>
          <w:bCs/>
          <w:sz w:val="28"/>
          <w:szCs w:val="28"/>
        </w:rPr>
        <w:t>Получение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дополнительного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образования</w:t>
      </w:r>
    </w:p>
    <w:p w:rsidR="00287B79" w:rsidRPr="00287B79" w:rsidRDefault="00287B79" w:rsidP="00287B79">
      <w:pPr>
        <w:ind w:left="1211"/>
        <w:jc w:val="both"/>
        <w:rPr>
          <w:b/>
          <w:bCs/>
          <w:sz w:val="28"/>
          <w:szCs w:val="28"/>
        </w:rPr>
      </w:pPr>
    </w:p>
    <w:p w:rsidR="00673DCD" w:rsidRDefault="00287B79" w:rsidP="005D3BA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848225" cy="29970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et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605" cy="300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188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3"/>
      </w:tblGrid>
      <w:tr w:rsidR="005D3BA7" w:rsidRPr="00146AB3" w:rsidTr="005D3BA7">
        <w:tc>
          <w:tcPr>
            <w:tcW w:w="5000" w:type="pct"/>
            <w:shd w:val="clear" w:color="auto" w:fill="FFF5B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3BA7" w:rsidRPr="00146AB3" w:rsidRDefault="005D3BA7" w:rsidP="00A45921">
            <w:pPr>
              <w:pStyle w:val="sticker-p"/>
              <w:jc w:val="both"/>
              <w:rPr>
                <w:sz w:val="28"/>
                <w:szCs w:val="28"/>
              </w:rPr>
            </w:pPr>
            <w:r w:rsidRPr="00146AB3">
              <w:rPr>
                <w:sz w:val="28"/>
                <w:szCs w:val="28"/>
              </w:rPr>
              <w:lastRenderedPageBreak/>
              <w:t>Сегодня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существуют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возможности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для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получения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дополнительного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образования,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которое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может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быть,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как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формальным,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с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соблюдением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всех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классических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требований,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так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и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неформальным,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когда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учебный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график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вы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составляете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самостоятельно.</w:t>
            </w:r>
            <w:r w:rsidR="00A45921">
              <w:rPr>
                <w:sz w:val="28"/>
                <w:szCs w:val="28"/>
              </w:rPr>
              <w:t xml:space="preserve"> </w:t>
            </w:r>
          </w:p>
        </w:tc>
      </w:tr>
    </w:tbl>
    <w:p w:rsidR="005D3BA7" w:rsidRPr="00146AB3" w:rsidRDefault="005D3BA7" w:rsidP="005D3BA7">
      <w:pPr>
        <w:jc w:val="both"/>
        <w:rPr>
          <w:sz w:val="28"/>
          <w:szCs w:val="28"/>
        </w:rPr>
      </w:pPr>
    </w:p>
    <w:p w:rsidR="00146AB3" w:rsidRDefault="00146AB3" w:rsidP="00673D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Самая</w:t>
      </w:r>
      <w:r w:rsidR="00A45921">
        <w:rPr>
          <w:sz w:val="28"/>
          <w:szCs w:val="28"/>
        </w:rPr>
        <w:t xml:space="preserve"> </w:t>
      </w:r>
      <w:r>
        <w:rPr>
          <w:sz w:val="28"/>
          <w:szCs w:val="28"/>
        </w:rPr>
        <w:t>удобная</w:t>
      </w:r>
      <w:r w:rsidR="00A45921">
        <w:rPr>
          <w:sz w:val="28"/>
          <w:szCs w:val="28"/>
        </w:rPr>
        <w:t xml:space="preserve"> </w:t>
      </w:r>
      <w:r>
        <w:rPr>
          <w:sz w:val="28"/>
          <w:szCs w:val="28"/>
        </w:rPr>
        <w:t>форма</w:t>
      </w:r>
      <w:r w:rsidR="00A45921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="00A45921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 w:rsidR="00A45921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</w:t>
      </w:r>
      <w:r w:rsidR="00A4592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4592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46AB3">
        <w:rPr>
          <w:sz w:val="28"/>
          <w:szCs w:val="28"/>
        </w:rPr>
        <w:t>еб-семинары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proofErr w:type="spellStart"/>
      <w:r w:rsidRPr="00146AB3"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>.</w:t>
      </w:r>
    </w:p>
    <w:p w:rsidR="00146AB3" w:rsidRDefault="00146AB3" w:rsidP="00673D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146AB3">
        <w:rPr>
          <w:sz w:val="28"/>
          <w:szCs w:val="28"/>
        </w:rPr>
        <w:t>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это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такое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как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они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проходят</w:t>
      </w:r>
      <w:r>
        <w:rPr>
          <w:sz w:val="28"/>
          <w:szCs w:val="28"/>
        </w:rPr>
        <w:t>?</w:t>
      </w:r>
    </w:p>
    <w:p w:rsidR="00146AB3" w:rsidRPr="00146AB3" w:rsidRDefault="00146AB3" w:rsidP="00146AB3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онлайн-энциклопедии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«Википедия»</w:t>
      </w:r>
      <w:r w:rsidR="00A45921">
        <w:rPr>
          <w:sz w:val="28"/>
          <w:szCs w:val="28"/>
        </w:rPr>
        <w:t xml:space="preserve"> </w:t>
      </w:r>
      <w:proofErr w:type="spellStart"/>
      <w:r w:rsidRPr="00146AB3">
        <w:rPr>
          <w:sz w:val="28"/>
          <w:szCs w:val="28"/>
        </w:rPr>
        <w:t>вебинар</w:t>
      </w:r>
      <w:proofErr w:type="spellEnd"/>
      <w:r w:rsidR="00A45921">
        <w:rPr>
          <w:sz w:val="28"/>
          <w:szCs w:val="28"/>
        </w:rPr>
        <w:t xml:space="preserve"> – </w:t>
      </w:r>
      <w:r w:rsidRPr="00146AB3">
        <w:rPr>
          <w:sz w:val="28"/>
          <w:szCs w:val="28"/>
        </w:rPr>
        <w:t>это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разновидность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веб-конференции,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проведение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онлайн-встреч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или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презентаций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через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Интернет</w:t>
      </w:r>
      <w:r w:rsidR="00814E79">
        <w:rPr>
          <w:sz w:val="28"/>
          <w:szCs w:val="28"/>
        </w:rPr>
        <w:t>.</w:t>
      </w:r>
    </w:p>
    <w:p w:rsidR="00146AB3" w:rsidRPr="00146AB3" w:rsidRDefault="00146AB3" w:rsidP="00146AB3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Объясним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проще:</w:t>
      </w:r>
      <w:r w:rsidR="00A45921">
        <w:rPr>
          <w:sz w:val="28"/>
          <w:szCs w:val="28"/>
        </w:rPr>
        <w:t xml:space="preserve"> </w:t>
      </w:r>
      <w:proofErr w:type="spellStart"/>
      <w:r w:rsidRPr="00146AB3">
        <w:rPr>
          <w:sz w:val="28"/>
          <w:szCs w:val="28"/>
        </w:rPr>
        <w:t>вебинар</w:t>
      </w:r>
      <w:proofErr w:type="spellEnd"/>
      <w:r w:rsidR="00A45921">
        <w:rPr>
          <w:sz w:val="28"/>
          <w:szCs w:val="28"/>
        </w:rPr>
        <w:t xml:space="preserve"> – </w:t>
      </w:r>
      <w:r w:rsidRPr="00146AB3">
        <w:rPr>
          <w:sz w:val="28"/>
          <w:szCs w:val="28"/>
        </w:rPr>
        <w:t>это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обучающее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онлайн-занятие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или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корпоративное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онлайн-совещание.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Лекция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тенденциях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современных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технологий,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мастер-класс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оригами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или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инструктаж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новому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оборудованию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для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удаленных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сотрудников</w:t>
      </w:r>
      <w:r w:rsidR="00A45921">
        <w:rPr>
          <w:sz w:val="28"/>
          <w:szCs w:val="28"/>
        </w:rPr>
        <w:t xml:space="preserve"> – </w:t>
      </w:r>
      <w:r w:rsidRPr="00146AB3">
        <w:rPr>
          <w:sz w:val="28"/>
          <w:szCs w:val="28"/>
        </w:rPr>
        <w:t>все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это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провести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формате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онлайн-</w:t>
      </w:r>
      <w:proofErr w:type="spellStart"/>
      <w:r w:rsidRPr="00146AB3">
        <w:rPr>
          <w:sz w:val="28"/>
          <w:szCs w:val="28"/>
        </w:rPr>
        <w:t>вебинара</w:t>
      </w:r>
      <w:proofErr w:type="spellEnd"/>
      <w:r w:rsidRPr="00146AB3">
        <w:rPr>
          <w:sz w:val="28"/>
          <w:szCs w:val="28"/>
        </w:rPr>
        <w:t>.</w:t>
      </w:r>
    </w:p>
    <w:p w:rsidR="00146AB3" w:rsidRDefault="00146AB3" w:rsidP="00146AB3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proofErr w:type="spellStart"/>
      <w:r w:rsidRPr="00146AB3">
        <w:rPr>
          <w:sz w:val="28"/>
          <w:szCs w:val="28"/>
        </w:rPr>
        <w:t>вебинаре</w:t>
      </w:r>
      <w:proofErr w:type="spellEnd"/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всегда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участвуют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две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стороны: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докладчик-ведущий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слушатели.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Обычно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участники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могут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видеть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ведущего,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он</w:t>
      </w:r>
      <w:r w:rsidR="00A45921">
        <w:rPr>
          <w:sz w:val="28"/>
          <w:szCs w:val="28"/>
        </w:rPr>
        <w:t xml:space="preserve"> </w:t>
      </w:r>
      <w:r w:rsidR="00A45921" w:rsidRPr="00146AB3">
        <w:rPr>
          <w:sz w:val="28"/>
          <w:szCs w:val="28"/>
        </w:rPr>
        <w:t>их</w:t>
      </w:r>
      <w:r w:rsidR="00A45921">
        <w:rPr>
          <w:sz w:val="28"/>
          <w:szCs w:val="28"/>
        </w:rPr>
        <w:t xml:space="preserve"> – </w:t>
      </w:r>
      <w:r w:rsidRPr="00146AB3">
        <w:rPr>
          <w:sz w:val="28"/>
          <w:szCs w:val="28"/>
        </w:rPr>
        <w:t>нет.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Это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неудивительно: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если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слушателей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больше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пяти,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видеть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каждого</w:t>
      </w:r>
      <w:r w:rsidR="00A45921">
        <w:rPr>
          <w:sz w:val="28"/>
          <w:szCs w:val="28"/>
        </w:rPr>
        <w:t xml:space="preserve"> </w:t>
      </w:r>
      <w:r w:rsidR="00A45921" w:rsidRPr="00146AB3">
        <w:rPr>
          <w:sz w:val="28"/>
          <w:szCs w:val="28"/>
        </w:rPr>
        <w:t>участника</w:t>
      </w:r>
      <w:r w:rsidR="00A45921">
        <w:rPr>
          <w:sz w:val="28"/>
          <w:szCs w:val="28"/>
        </w:rPr>
        <w:t xml:space="preserve"> – </w:t>
      </w:r>
      <w:r w:rsidRPr="00146AB3">
        <w:rPr>
          <w:sz w:val="28"/>
          <w:szCs w:val="28"/>
        </w:rPr>
        <w:t>затруднительно.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Поэтому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для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организации</w:t>
      </w:r>
      <w:r w:rsidR="00A45921">
        <w:rPr>
          <w:sz w:val="28"/>
          <w:szCs w:val="28"/>
        </w:rPr>
        <w:t xml:space="preserve"> </w:t>
      </w:r>
      <w:proofErr w:type="spellStart"/>
      <w:r w:rsidRPr="00146AB3">
        <w:rPr>
          <w:sz w:val="28"/>
          <w:szCs w:val="28"/>
        </w:rPr>
        <w:t>вебинара</w:t>
      </w:r>
      <w:proofErr w:type="spellEnd"/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нужна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специальная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платформа: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сложно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провести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занятие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100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человек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стандартном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мессенджере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</w:t>
      </w:r>
      <w:r w:rsidR="00A45921">
        <w:rPr>
          <w:sz w:val="28"/>
          <w:szCs w:val="28"/>
        </w:rPr>
        <w:t xml:space="preserve"> </w:t>
      </w:r>
      <w:proofErr w:type="spellStart"/>
      <w:r w:rsidRPr="00146AB3">
        <w:rPr>
          <w:sz w:val="28"/>
          <w:szCs w:val="28"/>
        </w:rPr>
        <w:t>видеозвонками</w:t>
      </w:r>
      <w:proofErr w:type="spellEnd"/>
      <w:r w:rsidRPr="00146AB3">
        <w:rPr>
          <w:sz w:val="28"/>
          <w:szCs w:val="28"/>
        </w:rPr>
        <w:t>.</w:t>
      </w:r>
    </w:p>
    <w:p w:rsidR="00AE57CB" w:rsidRDefault="00673DCD" w:rsidP="00AE57CB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Примером</w:t>
      </w:r>
      <w:r w:rsidR="00A45921">
        <w:rPr>
          <w:sz w:val="28"/>
          <w:szCs w:val="28"/>
        </w:rPr>
        <w:t xml:space="preserve"> </w:t>
      </w:r>
      <w:r w:rsidR="00146AB3">
        <w:rPr>
          <w:sz w:val="28"/>
          <w:szCs w:val="28"/>
        </w:rPr>
        <w:t>обучающих</w:t>
      </w:r>
      <w:r w:rsidR="00A45921">
        <w:rPr>
          <w:sz w:val="28"/>
          <w:szCs w:val="28"/>
        </w:rPr>
        <w:t xml:space="preserve"> </w:t>
      </w:r>
      <w:proofErr w:type="spellStart"/>
      <w:r w:rsidR="00146AB3">
        <w:rPr>
          <w:sz w:val="28"/>
          <w:szCs w:val="28"/>
        </w:rPr>
        <w:t>вебинаров</w:t>
      </w:r>
      <w:proofErr w:type="spellEnd"/>
      <w:r w:rsidR="00A45921">
        <w:rPr>
          <w:sz w:val="28"/>
          <w:szCs w:val="28"/>
        </w:rPr>
        <w:t xml:space="preserve"> </w:t>
      </w:r>
      <w:r w:rsidR="00146AB3">
        <w:rPr>
          <w:sz w:val="28"/>
          <w:szCs w:val="28"/>
        </w:rPr>
        <w:t>является</w:t>
      </w:r>
      <w:r w:rsidR="00A45921">
        <w:rPr>
          <w:sz w:val="28"/>
          <w:szCs w:val="28"/>
        </w:rPr>
        <w:t xml:space="preserve"> </w:t>
      </w:r>
      <w:r w:rsidR="00AE57CB" w:rsidRPr="00AE57CB">
        <w:rPr>
          <w:sz w:val="28"/>
          <w:szCs w:val="28"/>
        </w:rPr>
        <w:t>«</w:t>
      </w:r>
      <w:proofErr w:type="spellStart"/>
      <w:r w:rsidR="00AE57CB" w:rsidRPr="00AE57CB">
        <w:rPr>
          <w:sz w:val="28"/>
          <w:szCs w:val="28"/>
        </w:rPr>
        <w:t>Актион</w:t>
      </w:r>
      <w:proofErr w:type="spellEnd"/>
      <w:r w:rsidR="00A45921">
        <w:rPr>
          <w:sz w:val="28"/>
          <w:szCs w:val="28"/>
        </w:rPr>
        <w:t xml:space="preserve"> </w:t>
      </w:r>
      <w:r w:rsidR="00AE57CB" w:rsidRPr="00AE57CB">
        <w:rPr>
          <w:sz w:val="28"/>
          <w:szCs w:val="28"/>
        </w:rPr>
        <w:t>МЦФЭР»</w:t>
      </w:r>
      <w:r w:rsidR="00A45921">
        <w:rPr>
          <w:sz w:val="28"/>
          <w:szCs w:val="28"/>
        </w:rPr>
        <w:t xml:space="preserve"> </w:t>
      </w:r>
      <w:r w:rsidR="00AE57CB">
        <w:rPr>
          <w:sz w:val="28"/>
          <w:szCs w:val="28"/>
        </w:rPr>
        <w:t>(Мероприятия</w:t>
      </w:r>
      <w:r w:rsidR="00A45921">
        <w:rPr>
          <w:sz w:val="28"/>
          <w:szCs w:val="28"/>
        </w:rPr>
        <w:t xml:space="preserve"> </w:t>
      </w:r>
      <w:r w:rsidR="00AE57CB">
        <w:rPr>
          <w:sz w:val="28"/>
          <w:szCs w:val="28"/>
        </w:rPr>
        <w:t>для</w:t>
      </w:r>
      <w:r w:rsidR="00A45921">
        <w:rPr>
          <w:sz w:val="28"/>
          <w:szCs w:val="28"/>
        </w:rPr>
        <w:t xml:space="preserve"> </w:t>
      </w:r>
      <w:r w:rsidR="00AE57CB">
        <w:rPr>
          <w:sz w:val="28"/>
          <w:szCs w:val="28"/>
        </w:rPr>
        <w:t>работников</w:t>
      </w:r>
      <w:r w:rsidR="00A45921">
        <w:rPr>
          <w:sz w:val="28"/>
          <w:szCs w:val="28"/>
        </w:rPr>
        <w:t xml:space="preserve"> </w:t>
      </w:r>
      <w:r w:rsidR="00AE57CB">
        <w:rPr>
          <w:sz w:val="28"/>
          <w:szCs w:val="28"/>
        </w:rPr>
        <w:t>культуры)</w:t>
      </w:r>
      <w:r w:rsidR="00A45921">
        <w:rPr>
          <w:sz w:val="28"/>
          <w:szCs w:val="28"/>
        </w:rPr>
        <w:t xml:space="preserve"> </w:t>
      </w:r>
      <w:r w:rsidR="00AE57CB" w:rsidRPr="00AE57CB">
        <w:rPr>
          <w:sz w:val="28"/>
          <w:szCs w:val="28"/>
        </w:rPr>
        <w:t>–</w:t>
      </w:r>
      <w:r w:rsidR="00A45921">
        <w:rPr>
          <w:sz w:val="28"/>
          <w:szCs w:val="28"/>
        </w:rPr>
        <w:t xml:space="preserve"> </w:t>
      </w:r>
      <w:r w:rsidR="00AE57CB" w:rsidRPr="00AE57CB">
        <w:rPr>
          <w:sz w:val="28"/>
          <w:szCs w:val="28"/>
        </w:rPr>
        <w:t>это</w:t>
      </w:r>
      <w:r w:rsidR="00A45921">
        <w:rPr>
          <w:sz w:val="28"/>
          <w:szCs w:val="28"/>
        </w:rPr>
        <w:t xml:space="preserve"> </w:t>
      </w:r>
      <w:r w:rsidR="00AE57CB" w:rsidRPr="00AE57CB">
        <w:rPr>
          <w:sz w:val="28"/>
          <w:szCs w:val="28"/>
        </w:rPr>
        <w:t>конференции,</w:t>
      </w:r>
      <w:r w:rsidR="00A45921">
        <w:rPr>
          <w:sz w:val="28"/>
          <w:szCs w:val="28"/>
        </w:rPr>
        <w:t xml:space="preserve"> </w:t>
      </w:r>
      <w:r w:rsidR="00AE57CB" w:rsidRPr="00AE57CB">
        <w:rPr>
          <w:sz w:val="28"/>
          <w:szCs w:val="28"/>
        </w:rPr>
        <w:t>семинары,</w:t>
      </w:r>
      <w:r w:rsidR="00A45921">
        <w:rPr>
          <w:sz w:val="28"/>
          <w:szCs w:val="28"/>
        </w:rPr>
        <w:t xml:space="preserve"> </w:t>
      </w:r>
      <w:proofErr w:type="spellStart"/>
      <w:r w:rsidR="00AE57CB" w:rsidRPr="00AE57CB">
        <w:rPr>
          <w:sz w:val="28"/>
          <w:szCs w:val="28"/>
        </w:rPr>
        <w:t>вебинары</w:t>
      </w:r>
      <w:proofErr w:type="spellEnd"/>
      <w:r w:rsidR="00A45921">
        <w:rPr>
          <w:sz w:val="28"/>
          <w:szCs w:val="28"/>
        </w:rPr>
        <w:t xml:space="preserve"> </w:t>
      </w:r>
      <w:r w:rsidR="00AE57CB" w:rsidRPr="00AE57CB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="00AE57CB" w:rsidRPr="00AE57CB">
        <w:rPr>
          <w:sz w:val="28"/>
          <w:szCs w:val="28"/>
        </w:rPr>
        <w:t>видеотренинги</w:t>
      </w:r>
      <w:r w:rsidR="00A45921">
        <w:rPr>
          <w:sz w:val="28"/>
          <w:szCs w:val="28"/>
        </w:rPr>
        <w:t xml:space="preserve"> </w:t>
      </w:r>
      <w:r w:rsidR="00AE57CB" w:rsidRPr="00AE57CB">
        <w:rPr>
          <w:sz w:val="28"/>
          <w:szCs w:val="28"/>
        </w:rPr>
        <w:t>для</w:t>
      </w:r>
      <w:r w:rsidR="00A45921">
        <w:rPr>
          <w:sz w:val="28"/>
          <w:szCs w:val="28"/>
        </w:rPr>
        <w:t xml:space="preserve"> </w:t>
      </w:r>
      <w:r w:rsidR="00AE57CB" w:rsidRPr="00AE57CB">
        <w:rPr>
          <w:sz w:val="28"/>
          <w:szCs w:val="28"/>
        </w:rPr>
        <w:t>руководителей</w:t>
      </w:r>
      <w:r w:rsidR="00A45921">
        <w:rPr>
          <w:sz w:val="28"/>
          <w:szCs w:val="28"/>
        </w:rPr>
        <w:t xml:space="preserve"> </w:t>
      </w:r>
      <w:r w:rsidR="00AE57CB" w:rsidRPr="00AE57CB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="00AE57CB" w:rsidRPr="00AE57CB">
        <w:rPr>
          <w:sz w:val="28"/>
          <w:szCs w:val="28"/>
        </w:rPr>
        <w:t>специалистов</w:t>
      </w:r>
      <w:r w:rsidR="00A45921">
        <w:rPr>
          <w:sz w:val="28"/>
          <w:szCs w:val="28"/>
        </w:rPr>
        <w:t xml:space="preserve"> </w:t>
      </w:r>
      <w:r w:rsidR="00AE57CB" w:rsidRPr="00AE57CB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="00AE57CB" w:rsidRPr="00AE57CB">
        <w:rPr>
          <w:sz w:val="28"/>
          <w:szCs w:val="28"/>
        </w:rPr>
        <w:t>сфере</w:t>
      </w:r>
      <w:r w:rsidR="00A45921">
        <w:rPr>
          <w:sz w:val="28"/>
          <w:szCs w:val="28"/>
        </w:rPr>
        <w:t xml:space="preserve"> </w:t>
      </w:r>
      <w:r w:rsidR="00AE57CB" w:rsidRPr="00AE57CB">
        <w:rPr>
          <w:sz w:val="28"/>
          <w:szCs w:val="28"/>
        </w:rPr>
        <w:t>культуры.</w:t>
      </w:r>
      <w:r w:rsidR="00A45921">
        <w:rPr>
          <w:sz w:val="28"/>
          <w:szCs w:val="28"/>
        </w:rPr>
        <w:t xml:space="preserve"> </w:t>
      </w:r>
    </w:p>
    <w:p w:rsidR="00AE57CB" w:rsidRPr="00AE57CB" w:rsidRDefault="00AE57CB" w:rsidP="00AE57CB">
      <w:pPr>
        <w:ind w:firstLine="851"/>
        <w:jc w:val="both"/>
        <w:rPr>
          <w:sz w:val="28"/>
          <w:szCs w:val="28"/>
        </w:rPr>
      </w:pPr>
      <w:r w:rsidRPr="00AE57CB">
        <w:rPr>
          <w:sz w:val="28"/>
          <w:szCs w:val="28"/>
        </w:rPr>
        <w:t>Проект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приглашает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только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признанных,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хорошо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зарекомендовавших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себя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экспертов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сфере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культуры.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Они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не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просто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разбираются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правовых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нюансах,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но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во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многих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случаях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сами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выступали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разработчиками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этих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норм.</w:t>
      </w:r>
    </w:p>
    <w:p w:rsidR="00AE57CB" w:rsidRPr="00AE57CB" w:rsidRDefault="00AE57CB" w:rsidP="00AE57CB">
      <w:pPr>
        <w:ind w:firstLine="851"/>
        <w:jc w:val="both"/>
        <w:rPr>
          <w:sz w:val="28"/>
          <w:szCs w:val="28"/>
        </w:rPr>
      </w:pPr>
      <w:r w:rsidRPr="00AE57CB">
        <w:rPr>
          <w:sz w:val="28"/>
          <w:szCs w:val="28"/>
        </w:rPr>
        <w:t>Любой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тезис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мероприятия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всегда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подкрепляется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реальным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примером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практическим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решением.</w:t>
      </w:r>
    </w:p>
    <w:p w:rsidR="00673DCD" w:rsidRPr="00146AB3" w:rsidRDefault="00AE57CB" w:rsidP="00AE57CB">
      <w:pPr>
        <w:ind w:firstLine="851"/>
        <w:jc w:val="both"/>
        <w:rPr>
          <w:sz w:val="28"/>
          <w:szCs w:val="28"/>
        </w:rPr>
      </w:pPr>
      <w:r w:rsidRPr="00AE57CB">
        <w:rPr>
          <w:sz w:val="28"/>
          <w:szCs w:val="28"/>
        </w:rPr>
        <w:t>Проект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снабжает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слушателей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полным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набором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сопутствующих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материалов: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портфелем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участника,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номерами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свежих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профессиональных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журналов,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презентациями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лекторов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видеоотчетами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конечно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участники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получают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отличную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площадку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для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неформального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общения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с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именитыми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специалистами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коллегами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из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разных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регионов</w:t>
      </w:r>
      <w:r w:rsidR="00A45921">
        <w:rPr>
          <w:sz w:val="28"/>
          <w:szCs w:val="28"/>
        </w:rPr>
        <w:t xml:space="preserve"> </w:t>
      </w:r>
      <w:r w:rsidRPr="00AE57CB">
        <w:rPr>
          <w:sz w:val="28"/>
          <w:szCs w:val="28"/>
        </w:rPr>
        <w:t>России.</w:t>
      </w:r>
    </w:p>
    <w:p w:rsidR="00CB741B" w:rsidRPr="00146AB3" w:rsidRDefault="00CB741B" w:rsidP="00673DCD">
      <w:pPr>
        <w:ind w:firstLine="851"/>
        <w:jc w:val="both"/>
        <w:rPr>
          <w:sz w:val="28"/>
          <w:szCs w:val="28"/>
        </w:rPr>
      </w:pPr>
    </w:p>
    <w:p w:rsidR="00673DCD" w:rsidRPr="00146AB3" w:rsidRDefault="00673DCD" w:rsidP="005A476C">
      <w:pPr>
        <w:pStyle w:val="af5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146AB3">
        <w:rPr>
          <w:b/>
          <w:bCs/>
          <w:sz w:val="28"/>
          <w:szCs w:val="28"/>
        </w:rPr>
        <w:t>Расширение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круга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профессионального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общения</w:t>
      </w:r>
    </w:p>
    <w:p w:rsidR="00673DCD" w:rsidRPr="00146AB3" w:rsidRDefault="00673DCD" w:rsidP="00673DCD">
      <w:pPr>
        <w:ind w:firstLine="851"/>
        <w:jc w:val="both"/>
        <w:rPr>
          <w:b/>
          <w:bCs/>
          <w:sz w:val="28"/>
          <w:szCs w:val="28"/>
        </w:rPr>
      </w:pPr>
    </w:p>
    <w:tbl>
      <w:tblPr>
        <w:tblW w:w="4188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3"/>
      </w:tblGrid>
      <w:tr w:rsidR="00673DCD" w:rsidRPr="00146AB3" w:rsidTr="00673DCD">
        <w:tc>
          <w:tcPr>
            <w:tcW w:w="5000" w:type="pct"/>
            <w:shd w:val="clear" w:color="auto" w:fill="FFF5B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3DCD" w:rsidRPr="00146AB3" w:rsidRDefault="00673DCD" w:rsidP="00287B79">
            <w:pPr>
              <w:pStyle w:val="sticker-p"/>
              <w:jc w:val="both"/>
              <w:rPr>
                <w:sz w:val="28"/>
                <w:szCs w:val="28"/>
              </w:rPr>
            </w:pPr>
            <w:r w:rsidRPr="00146AB3">
              <w:rPr>
                <w:sz w:val="28"/>
                <w:szCs w:val="28"/>
              </w:rPr>
              <w:t>Для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тех,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кто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заинтересован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в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регулярном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общении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с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коллегами,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предлагаем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воспользоваться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возможностями,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которые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предлагают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сегодня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социальные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сети,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прежде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всего</w:t>
            </w:r>
            <w:r w:rsidR="00A45921">
              <w:rPr>
                <w:sz w:val="28"/>
                <w:szCs w:val="28"/>
              </w:rPr>
              <w:t xml:space="preserve"> </w:t>
            </w:r>
            <w:proofErr w:type="spellStart"/>
            <w:r w:rsidRPr="00146AB3">
              <w:rPr>
                <w:sz w:val="28"/>
                <w:szCs w:val="28"/>
              </w:rPr>
              <w:t>ВКонтакте</w:t>
            </w:r>
            <w:proofErr w:type="spellEnd"/>
            <w:r w:rsidRPr="00146AB3">
              <w:rPr>
                <w:sz w:val="28"/>
                <w:szCs w:val="28"/>
              </w:rPr>
              <w:t>,</w:t>
            </w:r>
            <w:r w:rsidR="00A45921">
              <w:rPr>
                <w:sz w:val="28"/>
                <w:szCs w:val="28"/>
              </w:rPr>
              <w:t xml:space="preserve"> </w:t>
            </w:r>
            <w:r w:rsidR="00287B79">
              <w:rPr>
                <w:sz w:val="28"/>
                <w:szCs w:val="28"/>
                <w:lang w:val="en-US"/>
              </w:rPr>
              <w:t>F</w:t>
            </w:r>
            <w:proofErr w:type="spellStart"/>
            <w:r w:rsidR="00287B79" w:rsidRPr="00287B79">
              <w:rPr>
                <w:sz w:val="28"/>
                <w:szCs w:val="28"/>
              </w:rPr>
              <w:t>acebook</w:t>
            </w:r>
            <w:proofErr w:type="spellEnd"/>
            <w:r w:rsidR="00287B79" w:rsidRPr="00287B79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и</w:t>
            </w:r>
            <w:r w:rsidR="00A45921">
              <w:rPr>
                <w:sz w:val="28"/>
                <w:szCs w:val="28"/>
              </w:rPr>
              <w:t xml:space="preserve"> </w:t>
            </w:r>
            <w:r w:rsidR="00287B79">
              <w:rPr>
                <w:sz w:val="28"/>
                <w:szCs w:val="28"/>
                <w:lang w:val="en-US"/>
              </w:rPr>
              <w:t>Twitter</w:t>
            </w:r>
            <w:r w:rsidRPr="00146AB3">
              <w:rPr>
                <w:sz w:val="28"/>
                <w:szCs w:val="28"/>
              </w:rPr>
              <w:t>.</w:t>
            </w:r>
            <w:r w:rsidR="00A45921">
              <w:rPr>
                <w:sz w:val="28"/>
                <w:szCs w:val="28"/>
              </w:rPr>
              <w:t xml:space="preserve"> </w:t>
            </w:r>
          </w:p>
        </w:tc>
      </w:tr>
    </w:tbl>
    <w:p w:rsidR="00673DCD" w:rsidRPr="00146AB3" w:rsidRDefault="00673DCD" w:rsidP="00673DCD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lastRenderedPageBreak/>
        <w:t>Больше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всего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="00287B79">
        <w:rPr>
          <w:sz w:val="28"/>
          <w:szCs w:val="28"/>
          <w:lang w:val="en-US"/>
        </w:rPr>
        <w:t>F</w:t>
      </w:r>
      <w:proofErr w:type="spellStart"/>
      <w:r w:rsidR="00287B79" w:rsidRPr="00287B79">
        <w:rPr>
          <w:sz w:val="28"/>
          <w:szCs w:val="28"/>
        </w:rPr>
        <w:t>acebook</w:t>
      </w:r>
      <w:proofErr w:type="spellEnd"/>
      <w:r w:rsidR="00287B79" w:rsidRPr="00146AB3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сосредоточены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группы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страницы,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тематика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связана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культурой.</w:t>
      </w:r>
    </w:p>
    <w:p w:rsidR="00287B79" w:rsidRDefault="00673DCD" w:rsidP="00673DCD">
      <w:pPr>
        <w:ind w:firstLine="851"/>
        <w:jc w:val="both"/>
        <w:rPr>
          <w:sz w:val="28"/>
          <w:szCs w:val="28"/>
        </w:rPr>
      </w:pPr>
      <w:proofErr w:type="spellStart"/>
      <w:r w:rsidRPr="00146AB3">
        <w:rPr>
          <w:sz w:val="28"/>
          <w:szCs w:val="28"/>
        </w:rPr>
        <w:t>Твиттер</w:t>
      </w:r>
      <w:proofErr w:type="spellEnd"/>
      <w:r w:rsidRPr="00146AB3">
        <w:rPr>
          <w:sz w:val="28"/>
          <w:szCs w:val="28"/>
        </w:rPr>
        <w:t>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столь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популярный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среди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российских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сотрудников</w:t>
      </w:r>
      <w:r w:rsidR="007E5A0E">
        <w:rPr>
          <w:sz w:val="28"/>
          <w:szCs w:val="28"/>
        </w:rPr>
        <w:t xml:space="preserve"> учреждений культуры</w:t>
      </w:r>
      <w:r w:rsidRPr="00146AB3">
        <w:rPr>
          <w:sz w:val="28"/>
          <w:szCs w:val="28"/>
        </w:rPr>
        <w:t>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является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востребованной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платформой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для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общения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среди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западных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коллег.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основе</w:t>
      </w:r>
      <w:r w:rsidR="00A45921">
        <w:rPr>
          <w:sz w:val="28"/>
          <w:szCs w:val="28"/>
        </w:rPr>
        <w:t xml:space="preserve"> </w:t>
      </w:r>
      <w:r w:rsidR="00287B79" w:rsidRPr="00146AB3">
        <w:rPr>
          <w:sz w:val="28"/>
          <w:szCs w:val="28"/>
        </w:rPr>
        <w:t>общения</w:t>
      </w:r>
      <w:r w:rsidR="00287B79">
        <w:rPr>
          <w:sz w:val="28"/>
          <w:szCs w:val="28"/>
        </w:rPr>
        <w:t xml:space="preserve"> –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обмен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короткими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сообщениями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(</w:t>
      </w:r>
      <w:proofErr w:type="spellStart"/>
      <w:r w:rsidRPr="00146AB3">
        <w:rPr>
          <w:sz w:val="28"/>
          <w:szCs w:val="28"/>
        </w:rPr>
        <w:t>твитами</w:t>
      </w:r>
      <w:proofErr w:type="spellEnd"/>
      <w:r w:rsidRPr="00146AB3">
        <w:rPr>
          <w:sz w:val="28"/>
          <w:szCs w:val="28"/>
        </w:rPr>
        <w:t>),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длина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каждого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из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ограничена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140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символами.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Важным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элементом</w:t>
      </w:r>
      <w:r w:rsidR="00A45921">
        <w:rPr>
          <w:sz w:val="28"/>
          <w:szCs w:val="28"/>
        </w:rPr>
        <w:t xml:space="preserve"> </w:t>
      </w:r>
      <w:proofErr w:type="spellStart"/>
      <w:r w:rsidRPr="00146AB3">
        <w:rPr>
          <w:sz w:val="28"/>
          <w:szCs w:val="28"/>
        </w:rPr>
        <w:t>твиттер</w:t>
      </w:r>
      <w:proofErr w:type="spellEnd"/>
      <w:r w:rsidRPr="00146AB3">
        <w:rPr>
          <w:sz w:val="28"/>
          <w:szCs w:val="28"/>
        </w:rPr>
        <w:t>-языка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является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использование</w:t>
      </w:r>
      <w:r w:rsidR="00A45921">
        <w:rPr>
          <w:sz w:val="28"/>
          <w:szCs w:val="28"/>
        </w:rPr>
        <w:t xml:space="preserve"> </w:t>
      </w:r>
      <w:proofErr w:type="spellStart"/>
      <w:r w:rsidR="00287B79" w:rsidRPr="00287B79">
        <w:rPr>
          <w:b/>
          <w:sz w:val="28"/>
          <w:szCs w:val="28"/>
        </w:rPr>
        <w:t>хэштегов</w:t>
      </w:r>
      <w:proofErr w:type="spellEnd"/>
      <w:r w:rsidR="00287B79">
        <w:rPr>
          <w:sz w:val="28"/>
          <w:szCs w:val="28"/>
        </w:rPr>
        <w:t xml:space="preserve"> –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ключевых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слов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словосочетаний,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сопровождаемых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знаком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«#».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отслеживать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определенные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темы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или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же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создавать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свои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собственные.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Рекомендуем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посмотреть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следующие</w:t>
      </w:r>
      <w:r w:rsidR="00A45921">
        <w:rPr>
          <w:sz w:val="28"/>
          <w:szCs w:val="28"/>
        </w:rPr>
        <w:t xml:space="preserve"> </w:t>
      </w:r>
      <w:proofErr w:type="spellStart"/>
      <w:r w:rsidRPr="00146AB3">
        <w:rPr>
          <w:sz w:val="28"/>
          <w:szCs w:val="28"/>
        </w:rPr>
        <w:t>хэштеги</w:t>
      </w:r>
      <w:proofErr w:type="spellEnd"/>
      <w:r w:rsidRPr="00146AB3">
        <w:rPr>
          <w:sz w:val="28"/>
          <w:szCs w:val="28"/>
        </w:rPr>
        <w:t>:</w:t>
      </w:r>
    </w:p>
    <w:p w:rsidR="00673DCD" w:rsidRPr="00146AB3" w:rsidRDefault="00673DCD" w:rsidP="00673DCD">
      <w:pPr>
        <w:ind w:firstLine="851"/>
        <w:jc w:val="both"/>
        <w:rPr>
          <w:sz w:val="28"/>
          <w:szCs w:val="28"/>
        </w:rPr>
      </w:pPr>
      <w:r w:rsidRPr="00287B79">
        <w:rPr>
          <w:b/>
          <w:sz w:val="28"/>
          <w:szCs w:val="28"/>
        </w:rPr>
        <w:t>#</w:t>
      </w:r>
      <w:proofErr w:type="spellStart"/>
      <w:r w:rsidRPr="00287B79">
        <w:rPr>
          <w:b/>
          <w:sz w:val="28"/>
          <w:szCs w:val="28"/>
          <w:lang w:val="en-US"/>
        </w:rPr>
        <w:t>milcult</w:t>
      </w:r>
      <w:proofErr w:type="spellEnd"/>
      <w:r w:rsidR="00A45921">
        <w:rPr>
          <w:sz w:val="28"/>
          <w:szCs w:val="28"/>
        </w:rPr>
        <w:t xml:space="preserve"> – </w:t>
      </w:r>
      <w:r w:rsidRPr="00146AB3">
        <w:rPr>
          <w:sz w:val="28"/>
          <w:szCs w:val="28"/>
        </w:rPr>
        <w:t>информация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военных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учреждениях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культуры.</w:t>
      </w:r>
    </w:p>
    <w:p w:rsidR="006943EC" w:rsidRPr="00146AB3" w:rsidRDefault="006943EC" w:rsidP="00673DCD">
      <w:pPr>
        <w:ind w:firstLine="851"/>
        <w:jc w:val="both"/>
        <w:rPr>
          <w:sz w:val="28"/>
          <w:szCs w:val="28"/>
        </w:rPr>
      </w:pPr>
      <w:proofErr w:type="spellStart"/>
      <w:r w:rsidRPr="00146AB3">
        <w:rPr>
          <w:sz w:val="28"/>
          <w:szCs w:val="28"/>
        </w:rPr>
        <w:t>ВКонтакте</w:t>
      </w:r>
      <w:proofErr w:type="spellEnd"/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можете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зарегистрироваться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закрытой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группе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«МЕТОДИКА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–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ВОЕННЫМ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УЧРЕЖДЕНИЯМ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КУЛЬТУРЫ»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адресу:</w:t>
      </w:r>
      <w:r w:rsidR="00A45921">
        <w:rPr>
          <w:sz w:val="28"/>
          <w:szCs w:val="28"/>
        </w:rPr>
        <w:t xml:space="preserve"> </w:t>
      </w:r>
      <w:hyperlink r:id="rId10" w:history="1">
        <w:r w:rsidR="005A476C" w:rsidRPr="00146AB3">
          <w:rPr>
            <w:rStyle w:val="a9"/>
            <w:sz w:val="28"/>
            <w:szCs w:val="28"/>
          </w:rPr>
          <w:t>https://vk.com/metodistcdra</w:t>
        </w:r>
      </w:hyperlink>
      <w:r w:rsidR="005A476C" w:rsidRPr="00146AB3">
        <w:rPr>
          <w:sz w:val="28"/>
          <w:szCs w:val="28"/>
        </w:rPr>
        <w:t>.</w:t>
      </w:r>
    </w:p>
    <w:p w:rsidR="00673DCD" w:rsidRPr="00146AB3" w:rsidRDefault="00673DCD" w:rsidP="00673DCD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Получение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актуальных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новостей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из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области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искусства,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культуры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возможно</w:t>
      </w:r>
      <w:r w:rsidR="00A45921">
        <w:rPr>
          <w:sz w:val="28"/>
          <w:szCs w:val="28"/>
        </w:rPr>
        <w:t xml:space="preserve"> </w:t>
      </w:r>
      <w:r w:rsidR="006943EC" w:rsidRPr="00146AB3">
        <w:rPr>
          <w:sz w:val="28"/>
          <w:szCs w:val="28"/>
        </w:rPr>
        <w:t>также</w:t>
      </w:r>
      <w:r w:rsidR="00A45921">
        <w:rPr>
          <w:sz w:val="28"/>
          <w:szCs w:val="28"/>
        </w:rPr>
        <w:t xml:space="preserve"> </w:t>
      </w:r>
      <w:hyperlink r:id="rId11" w:history="1">
        <w:r w:rsidR="006943EC" w:rsidRPr="00146AB3">
          <w:rPr>
            <w:rStyle w:val="a9"/>
            <w:sz w:val="28"/>
            <w:szCs w:val="28"/>
          </w:rPr>
          <w:t>«АИС</w:t>
        </w:r>
        <w:r w:rsidR="00A45921">
          <w:rPr>
            <w:rStyle w:val="a9"/>
            <w:sz w:val="28"/>
            <w:szCs w:val="28"/>
          </w:rPr>
          <w:t xml:space="preserve"> </w:t>
        </w:r>
        <w:r w:rsidR="006943EC" w:rsidRPr="00146AB3">
          <w:rPr>
            <w:rStyle w:val="a9"/>
            <w:sz w:val="28"/>
            <w:szCs w:val="28"/>
          </w:rPr>
          <w:t>«Единое</w:t>
        </w:r>
        <w:r w:rsidR="00A45921">
          <w:rPr>
            <w:rStyle w:val="a9"/>
            <w:sz w:val="28"/>
            <w:szCs w:val="28"/>
          </w:rPr>
          <w:t xml:space="preserve"> </w:t>
        </w:r>
        <w:r w:rsidR="006943EC" w:rsidRPr="00146AB3">
          <w:rPr>
            <w:rStyle w:val="a9"/>
            <w:sz w:val="28"/>
            <w:szCs w:val="28"/>
          </w:rPr>
          <w:t>информационное</w:t>
        </w:r>
        <w:r w:rsidR="00A45921">
          <w:rPr>
            <w:rStyle w:val="a9"/>
            <w:sz w:val="28"/>
            <w:szCs w:val="28"/>
          </w:rPr>
          <w:t xml:space="preserve"> </w:t>
        </w:r>
        <w:r w:rsidR="006943EC" w:rsidRPr="00146AB3">
          <w:rPr>
            <w:rStyle w:val="a9"/>
            <w:sz w:val="28"/>
            <w:szCs w:val="28"/>
          </w:rPr>
          <w:t>пространство</w:t>
        </w:r>
        <w:r w:rsidR="00A45921">
          <w:rPr>
            <w:rStyle w:val="a9"/>
            <w:sz w:val="28"/>
            <w:szCs w:val="28"/>
          </w:rPr>
          <w:t xml:space="preserve"> </w:t>
        </w:r>
        <w:r w:rsidR="006943EC" w:rsidRPr="00146AB3">
          <w:rPr>
            <w:rStyle w:val="a9"/>
            <w:sz w:val="28"/>
            <w:szCs w:val="28"/>
          </w:rPr>
          <w:t>в</w:t>
        </w:r>
        <w:r w:rsidR="00A45921">
          <w:rPr>
            <w:rStyle w:val="a9"/>
            <w:sz w:val="28"/>
            <w:szCs w:val="28"/>
          </w:rPr>
          <w:t xml:space="preserve"> </w:t>
        </w:r>
        <w:r w:rsidR="006943EC" w:rsidRPr="00146AB3">
          <w:rPr>
            <w:rStyle w:val="a9"/>
            <w:sz w:val="28"/>
            <w:szCs w:val="28"/>
          </w:rPr>
          <w:t>сфере</w:t>
        </w:r>
        <w:r w:rsidR="00A45921">
          <w:rPr>
            <w:rStyle w:val="a9"/>
            <w:sz w:val="28"/>
            <w:szCs w:val="28"/>
          </w:rPr>
          <w:t xml:space="preserve"> </w:t>
        </w:r>
        <w:r w:rsidR="006943EC" w:rsidRPr="00146AB3">
          <w:rPr>
            <w:rStyle w:val="a9"/>
            <w:sz w:val="28"/>
            <w:szCs w:val="28"/>
          </w:rPr>
          <w:t>культуры»</w:t>
        </w:r>
      </w:hyperlink>
      <w:r w:rsidR="006943EC" w:rsidRPr="00146AB3">
        <w:rPr>
          <w:sz w:val="28"/>
          <w:szCs w:val="28"/>
        </w:rPr>
        <w:t>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где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периодически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публикуются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материалы,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посвященные</w:t>
      </w:r>
      <w:r w:rsidR="00A45921">
        <w:rPr>
          <w:sz w:val="28"/>
          <w:szCs w:val="28"/>
        </w:rPr>
        <w:t xml:space="preserve"> </w:t>
      </w:r>
      <w:r w:rsidR="006943EC" w:rsidRPr="00146AB3">
        <w:rPr>
          <w:sz w:val="28"/>
          <w:szCs w:val="28"/>
        </w:rPr>
        <w:t>событиям</w:t>
      </w:r>
      <w:r w:rsidR="00A45921">
        <w:rPr>
          <w:sz w:val="28"/>
          <w:szCs w:val="28"/>
        </w:rPr>
        <w:t xml:space="preserve"> </w:t>
      </w:r>
      <w:r w:rsidR="006943EC"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="006943EC" w:rsidRPr="00146AB3">
        <w:rPr>
          <w:sz w:val="28"/>
          <w:szCs w:val="28"/>
        </w:rPr>
        <w:t>сфере</w:t>
      </w:r>
      <w:r w:rsidR="00A45921">
        <w:rPr>
          <w:sz w:val="28"/>
          <w:szCs w:val="28"/>
        </w:rPr>
        <w:t xml:space="preserve"> </w:t>
      </w:r>
      <w:r w:rsidR="006943EC" w:rsidRPr="00146AB3">
        <w:rPr>
          <w:sz w:val="28"/>
          <w:szCs w:val="28"/>
        </w:rPr>
        <w:t>культуры</w:t>
      </w:r>
      <w:r w:rsidRPr="00146AB3">
        <w:rPr>
          <w:sz w:val="28"/>
          <w:szCs w:val="28"/>
        </w:rPr>
        <w:t>.</w:t>
      </w:r>
      <w:r w:rsidR="00A45921">
        <w:rPr>
          <w:sz w:val="28"/>
          <w:szCs w:val="28"/>
        </w:rPr>
        <w:t xml:space="preserve"> </w:t>
      </w:r>
    </w:p>
    <w:p w:rsidR="006943EC" w:rsidRPr="00146AB3" w:rsidRDefault="006943EC" w:rsidP="00673DCD">
      <w:pPr>
        <w:ind w:firstLine="851"/>
        <w:jc w:val="both"/>
        <w:rPr>
          <w:sz w:val="28"/>
          <w:szCs w:val="28"/>
        </w:rPr>
      </w:pPr>
    </w:p>
    <w:p w:rsidR="006943EC" w:rsidRPr="00146AB3" w:rsidRDefault="006943EC" w:rsidP="005A476C">
      <w:pPr>
        <w:pStyle w:val="af5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146AB3">
        <w:rPr>
          <w:b/>
          <w:bCs/>
          <w:sz w:val="28"/>
          <w:szCs w:val="28"/>
        </w:rPr>
        <w:t>Конференции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и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семинары</w:t>
      </w:r>
    </w:p>
    <w:p w:rsidR="00673DCD" w:rsidRPr="00146AB3" w:rsidRDefault="00673DCD" w:rsidP="00673DCD">
      <w:pPr>
        <w:ind w:firstLine="851"/>
        <w:jc w:val="both"/>
        <w:rPr>
          <w:sz w:val="28"/>
          <w:szCs w:val="28"/>
        </w:rPr>
      </w:pPr>
    </w:p>
    <w:tbl>
      <w:tblPr>
        <w:tblW w:w="3379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</w:tblGrid>
      <w:tr w:rsidR="00A73B2A" w:rsidRPr="00146AB3" w:rsidTr="00A73B2A">
        <w:tc>
          <w:tcPr>
            <w:tcW w:w="5000" w:type="pct"/>
            <w:shd w:val="clear" w:color="auto" w:fill="FFF5B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B2A" w:rsidRPr="00146AB3" w:rsidRDefault="00A73B2A" w:rsidP="00A45921">
            <w:pPr>
              <w:pStyle w:val="sticker-p"/>
              <w:jc w:val="both"/>
              <w:rPr>
                <w:sz w:val="28"/>
                <w:szCs w:val="28"/>
              </w:rPr>
            </w:pPr>
            <w:r w:rsidRPr="00146AB3">
              <w:rPr>
                <w:sz w:val="28"/>
                <w:szCs w:val="28"/>
              </w:rPr>
              <w:t>Некоторые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конференции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имеют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собственные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каналы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на</w:t>
            </w:r>
            <w:r w:rsidR="00A45921">
              <w:rPr>
                <w:sz w:val="28"/>
                <w:szCs w:val="28"/>
              </w:rPr>
              <w:t xml:space="preserve"> </w:t>
            </w:r>
            <w:proofErr w:type="spellStart"/>
            <w:r w:rsidRPr="00146AB3">
              <w:rPr>
                <w:sz w:val="28"/>
                <w:szCs w:val="28"/>
              </w:rPr>
              <w:t>YouTube</w:t>
            </w:r>
            <w:proofErr w:type="spellEnd"/>
            <w:r w:rsidRPr="00146AB3">
              <w:rPr>
                <w:sz w:val="28"/>
                <w:szCs w:val="28"/>
              </w:rPr>
              <w:t>,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где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публикуются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видео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выступлений.</w:t>
            </w:r>
          </w:p>
        </w:tc>
      </w:tr>
    </w:tbl>
    <w:p w:rsidR="00A73B2A" w:rsidRPr="00146AB3" w:rsidRDefault="00A73B2A" w:rsidP="00673DCD">
      <w:pPr>
        <w:ind w:firstLine="851"/>
        <w:jc w:val="both"/>
        <w:rPr>
          <w:sz w:val="28"/>
          <w:szCs w:val="28"/>
        </w:rPr>
      </w:pPr>
    </w:p>
    <w:p w:rsidR="005D3BA7" w:rsidRPr="00146AB3" w:rsidRDefault="006943EC" w:rsidP="00673DCD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Тем,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интересует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посещение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профессиональных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методических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мероприятий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России,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рекомендуем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обратить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внимание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раздел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«</w:t>
      </w:r>
      <w:r w:rsidR="00A73B2A" w:rsidRPr="00146AB3">
        <w:rPr>
          <w:sz w:val="28"/>
          <w:szCs w:val="28"/>
        </w:rPr>
        <w:t>Видеок</w:t>
      </w:r>
      <w:r w:rsidRPr="00146AB3">
        <w:rPr>
          <w:sz w:val="28"/>
          <w:szCs w:val="28"/>
        </w:rPr>
        <w:t>онфер</w:t>
      </w:r>
      <w:bookmarkStart w:id="0" w:name="_GoBack"/>
      <w:bookmarkEnd w:id="0"/>
      <w:r w:rsidRPr="00146AB3">
        <w:rPr>
          <w:sz w:val="28"/>
          <w:szCs w:val="28"/>
        </w:rPr>
        <w:t>енции»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сайте</w:t>
      </w:r>
      <w:r w:rsidR="00A45921">
        <w:rPr>
          <w:sz w:val="28"/>
          <w:szCs w:val="28"/>
        </w:rPr>
        <w:t xml:space="preserve"> </w:t>
      </w:r>
      <w:r w:rsidRPr="00837B8C">
        <w:rPr>
          <w:sz w:val="28"/>
          <w:szCs w:val="28"/>
        </w:rPr>
        <w:t>«</w:t>
      </w:r>
      <w:hyperlink r:id="rId12" w:history="1">
        <w:r w:rsidR="00A73B2A" w:rsidRPr="00837B8C">
          <w:rPr>
            <w:rStyle w:val="a9"/>
            <w:sz w:val="28"/>
            <w:szCs w:val="28"/>
            <w:u w:val="none"/>
          </w:rPr>
          <w:t>Центральный</w:t>
        </w:r>
        <w:r w:rsidR="00A45921" w:rsidRPr="00837B8C">
          <w:rPr>
            <w:rStyle w:val="a9"/>
            <w:sz w:val="28"/>
            <w:szCs w:val="28"/>
            <w:u w:val="none"/>
          </w:rPr>
          <w:t xml:space="preserve"> </w:t>
        </w:r>
        <w:r w:rsidR="00A73B2A" w:rsidRPr="00837B8C">
          <w:rPr>
            <w:rStyle w:val="a9"/>
            <w:sz w:val="28"/>
            <w:szCs w:val="28"/>
            <w:u w:val="none"/>
          </w:rPr>
          <w:t>Дом</w:t>
        </w:r>
        <w:r w:rsidR="00A45921" w:rsidRPr="00837B8C">
          <w:rPr>
            <w:rStyle w:val="a9"/>
            <w:sz w:val="28"/>
            <w:szCs w:val="28"/>
            <w:u w:val="none"/>
          </w:rPr>
          <w:t xml:space="preserve"> </w:t>
        </w:r>
        <w:r w:rsidR="00A73B2A" w:rsidRPr="00837B8C">
          <w:rPr>
            <w:rStyle w:val="a9"/>
            <w:sz w:val="28"/>
            <w:szCs w:val="28"/>
            <w:u w:val="none"/>
          </w:rPr>
          <w:t>Российской</w:t>
        </w:r>
        <w:r w:rsidR="00A45921" w:rsidRPr="00837B8C">
          <w:rPr>
            <w:rStyle w:val="a9"/>
            <w:sz w:val="28"/>
            <w:szCs w:val="28"/>
            <w:u w:val="none"/>
          </w:rPr>
          <w:t xml:space="preserve"> </w:t>
        </w:r>
        <w:r w:rsidR="00A73B2A" w:rsidRPr="00837B8C">
          <w:rPr>
            <w:rStyle w:val="a9"/>
            <w:sz w:val="28"/>
            <w:szCs w:val="28"/>
            <w:u w:val="none"/>
          </w:rPr>
          <w:t>Армии</w:t>
        </w:r>
      </w:hyperlink>
      <w:r w:rsidRPr="00837B8C">
        <w:rPr>
          <w:sz w:val="28"/>
          <w:szCs w:val="28"/>
        </w:rPr>
        <w:t>»</w:t>
      </w:r>
      <w:r w:rsidR="00287B79">
        <w:rPr>
          <w:sz w:val="28"/>
          <w:szCs w:val="28"/>
        </w:rPr>
        <w:t xml:space="preserve"> (</w:t>
      </w:r>
      <w:r w:rsidR="00287B79">
        <w:rPr>
          <w:sz w:val="28"/>
          <w:szCs w:val="28"/>
          <w:lang w:val="en-US"/>
        </w:rPr>
        <w:t>www</w:t>
      </w:r>
      <w:r w:rsidR="00287B79" w:rsidRPr="00287B79">
        <w:rPr>
          <w:sz w:val="28"/>
          <w:szCs w:val="28"/>
        </w:rPr>
        <w:t>.</w:t>
      </w:r>
      <w:proofErr w:type="spellStart"/>
      <w:r w:rsidR="00287B79">
        <w:rPr>
          <w:sz w:val="28"/>
          <w:szCs w:val="28"/>
          <w:lang w:val="en-US"/>
        </w:rPr>
        <w:t>cdra</w:t>
      </w:r>
      <w:proofErr w:type="spellEnd"/>
      <w:r w:rsidR="00287B79" w:rsidRPr="00287B79">
        <w:rPr>
          <w:sz w:val="28"/>
          <w:szCs w:val="28"/>
        </w:rPr>
        <w:t>.</w:t>
      </w:r>
      <w:r w:rsidR="00287B79">
        <w:rPr>
          <w:sz w:val="28"/>
          <w:szCs w:val="28"/>
          <w:lang w:val="en-US"/>
        </w:rPr>
        <w:t>ru</w:t>
      </w:r>
      <w:r w:rsidR="00287B79">
        <w:rPr>
          <w:sz w:val="28"/>
          <w:szCs w:val="28"/>
        </w:rPr>
        <w:t>)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разделе</w:t>
      </w:r>
      <w:r w:rsidR="00A45921">
        <w:rPr>
          <w:sz w:val="28"/>
          <w:szCs w:val="28"/>
        </w:rPr>
        <w:t xml:space="preserve"> </w:t>
      </w:r>
      <w:r w:rsidR="00287B79">
        <w:rPr>
          <w:sz w:val="28"/>
          <w:szCs w:val="28"/>
        </w:rPr>
        <w:t>«</w:t>
      </w:r>
      <w:r w:rsidR="00A73B2A" w:rsidRPr="00146AB3">
        <w:rPr>
          <w:sz w:val="28"/>
          <w:szCs w:val="28"/>
        </w:rPr>
        <w:t>Методический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отдел</w:t>
      </w:r>
      <w:r w:rsidR="00287B79">
        <w:rPr>
          <w:sz w:val="28"/>
          <w:szCs w:val="28"/>
        </w:rPr>
        <w:t>»</w:t>
      </w:r>
      <w:r w:rsidRPr="00146AB3">
        <w:rPr>
          <w:sz w:val="28"/>
          <w:szCs w:val="28"/>
        </w:rPr>
        <w:t>.</w:t>
      </w:r>
    </w:p>
    <w:p w:rsidR="00A73B2A" w:rsidRPr="00146AB3" w:rsidRDefault="00A73B2A" w:rsidP="00673DCD">
      <w:pPr>
        <w:ind w:firstLine="851"/>
        <w:jc w:val="both"/>
        <w:rPr>
          <w:sz w:val="28"/>
          <w:szCs w:val="28"/>
        </w:rPr>
      </w:pPr>
    </w:p>
    <w:p w:rsidR="005D3BA7" w:rsidRPr="00146AB3" w:rsidRDefault="00A73B2A" w:rsidP="005A476C">
      <w:pPr>
        <w:pStyle w:val="af5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146AB3">
        <w:rPr>
          <w:b/>
          <w:bCs/>
          <w:sz w:val="28"/>
          <w:szCs w:val="28"/>
        </w:rPr>
        <w:t>Поиск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новой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работы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или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стажировки</w:t>
      </w:r>
    </w:p>
    <w:p w:rsidR="00464195" w:rsidRPr="00146AB3" w:rsidRDefault="00464195" w:rsidP="00464195">
      <w:pPr>
        <w:ind w:firstLine="851"/>
        <w:jc w:val="both"/>
        <w:rPr>
          <w:sz w:val="28"/>
          <w:szCs w:val="28"/>
        </w:rPr>
      </w:pPr>
    </w:p>
    <w:p w:rsidR="00464195" w:rsidRDefault="00464195" w:rsidP="00464195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Почти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все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учреждения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культуры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имеют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вакансии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выкладывают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заявки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себя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сайте.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можете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зайти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сайт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интересующего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учреждения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культуры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найти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раздел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«Вакансии»,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например,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сайте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«Центральный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Дом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Российской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Армии»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есть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раздел</w:t>
      </w:r>
      <w:r w:rsidR="00A45921">
        <w:rPr>
          <w:sz w:val="28"/>
          <w:szCs w:val="28"/>
        </w:rPr>
        <w:t xml:space="preserve"> </w:t>
      </w:r>
      <w:r w:rsidR="00287B79" w:rsidRPr="00837B8C">
        <w:rPr>
          <w:sz w:val="28"/>
          <w:szCs w:val="28"/>
        </w:rPr>
        <w:t>«</w:t>
      </w:r>
      <w:hyperlink r:id="rId13" w:history="1">
        <w:r w:rsidRPr="00837B8C">
          <w:rPr>
            <w:rStyle w:val="a9"/>
            <w:sz w:val="28"/>
            <w:szCs w:val="28"/>
            <w:u w:val="none"/>
          </w:rPr>
          <w:t>Вакансии</w:t>
        </w:r>
      </w:hyperlink>
      <w:r w:rsidR="00287B79" w:rsidRPr="00837B8C">
        <w:rPr>
          <w:rStyle w:val="a9"/>
          <w:sz w:val="28"/>
          <w:szCs w:val="28"/>
          <w:u w:val="none"/>
        </w:rPr>
        <w:t>»</w:t>
      </w:r>
      <w:r w:rsidRPr="00837B8C">
        <w:rPr>
          <w:sz w:val="28"/>
          <w:szCs w:val="28"/>
        </w:rPr>
        <w:t>.</w:t>
      </w:r>
    </w:p>
    <w:p w:rsidR="00287B79" w:rsidRPr="00146AB3" w:rsidRDefault="00287B79" w:rsidP="00464195">
      <w:pPr>
        <w:ind w:firstLine="851"/>
        <w:jc w:val="both"/>
        <w:rPr>
          <w:sz w:val="28"/>
          <w:szCs w:val="28"/>
        </w:rPr>
      </w:pPr>
    </w:p>
    <w:p w:rsidR="00A73B2A" w:rsidRPr="00146AB3" w:rsidRDefault="00A73B2A" w:rsidP="005A476C">
      <w:pPr>
        <w:pStyle w:val="af5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146AB3">
        <w:rPr>
          <w:b/>
          <w:bCs/>
          <w:sz w:val="28"/>
          <w:szCs w:val="28"/>
        </w:rPr>
        <w:t>Блоги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как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источник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информации</w:t>
      </w:r>
    </w:p>
    <w:p w:rsidR="00A73B2A" w:rsidRPr="00146AB3" w:rsidRDefault="00A73B2A" w:rsidP="005A476C">
      <w:pPr>
        <w:ind w:left="851"/>
        <w:jc w:val="both"/>
        <w:rPr>
          <w:b/>
          <w:bCs/>
          <w:sz w:val="28"/>
          <w:szCs w:val="28"/>
        </w:rPr>
      </w:pPr>
    </w:p>
    <w:tbl>
      <w:tblPr>
        <w:tblW w:w="3379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</w:tblGrid>
      <w:tr w:rsidR="00A73B2A" w:rsidRPr="00146AB3" w:rsidTr="00A73B2A">
        <w:tc>
          <w:tcPr>
            <w:tcW w:w="5000" w:type="pct"/>
            <w:shd w:val="clear" w:color="auto" w:fill="FFF5B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B2A" w:rsidRPr="00146AB3" w:rsidRDefault="00A73B2A" w:rsidP="00287B79">
            <w:pPr>
              <w:pStyle w:val="sticker-p"/>
              <w:jc w:val="both"/>
              <w:rPr>
                <w:sz w:val="28"/>
                <w:szCs w:val="28"/>
              </w:rPr>
            </w:pPr>
            <w:r w:rsidRPr="00146AB3">
              <w:rPr>
                <w:sz w:val="28"/>
                <w:szCs w:val="28"/>
              </w:rPr>
              <w:t>Самые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популярные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темы</w:t>
            </w:r>
            <w:r w:rsidR="00A45921">
              <w:rPr>
                <w:sz w:val="28"/>
                <w:szCs w:val="28"/>
              </w:rPr>
              <w:t xml:space="preserve"> </w:t>
            </w:r>
            <w:proofErr w:type="spellStart"/>
            <w:r w:rsidR="00287B79" w:rsidRPr="00146AB3">
              <w:rPr>
                <w:sz w:val="28"/>
                <w:szCs w:val="28"/>
              </w:rPr>
              <w:t>блоггеров</w:t>
            </w:r>
            <w:proofErr w:type="spellEnd"/>
            <w:r w:rsidR="00A45921">
              <w:rPr>
                <w:sz w:val="28"/>
                <w:szCs w:val="28"/>
              </w:rPr>
              <w:t xml:space="preserve"> – </w:t>
            </w:r>
            <w:r w:rsidRPr="00146AB3">
              <w:rPr>
                <w:sz w:val="28"/>
                <w:szCs w:val="28"/>
              </w:rPr>
              <w:t>текущие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проекты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и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анализ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актуальных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вопросов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и</w:t>
            </w:r>
            <w:r w:rsidR="00A45921">
              <w:rPr>
                <w:sz w:val="28"/>
                <w:szCs w:val="28"/>
              </w:rPr>
              <w:t xml:space="preserve"> </w:t>
            </w:r>
            <w:r w:rsidRPr="00146AB3">
              <w:rPr>
                <w:sz w:val="28"/>
                <w:szCs w:val="28"/>
              </w:rPr>
              <w:t>трендов.</w:t>
            </w:r>
          </w:p>
        </w:tc>
      </w:tr>
    </w:tbl>
    <w:p w:rsidR="00A73B2A" w:rsidRPr="00146AB3" w:rsidRDefault="00A73B2A" w:rsidP="00A73B2A">
      <w:pPr>
        <w:jc w:val="both"/>
        <w:rPr>
          <w:sz w:val="28"/>
          <w:szCs w:val="28"/>
        </w:rPr>
      </w:pPr>
    </w:p>
    <w:p w:rsidR="005D3BA7" w:rsidRPr="00146AB3" w:rsidRDefault="00287B79" w:rsidP="00A73B2A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lastRenderedPageBreak/>
        <w:t>Блоги</w:t>
      </w:r>
      <w:r>
        <w:rPr>
          <w:sz w:val="28"/>
          <w:szCs w:val="28"/>
        </w:rPr>
        <w:t xml:space="preserve"> –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очень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популярная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форма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самовыражения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среди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специалистов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культурно-досуговой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работы.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Самые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популярные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темы</w:t>
      </w:r>
      <w:r>
        <w:rPr>
          <w:sz w:val="28"/>
          <w:szCs w:val="28"/>
        </w:rPr>
        <w:t xml:space="preserve"> –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текущие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проекты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анализ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актуальных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вопросов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и</w:t>
      </w:r>
      <w:r w:rsidR="00A45921">
        <w:rPr>
          <w:sz w:val="28"/>
          <w:szCs w:val="28"/>
        </w:rPr>
        <w:t xml:space="preserve"> </w:t>
      </w:r>
      <w:r w:rsidR="00A73B2A" w:rsidRPr="00146AB3">
        <w:rPr>
          <w:sz w:val="28"/>
          <w:szCs w:val="28"/>
        </w:rPr>
        <w:t>трендов.</w:t>
      </w:r>
    </w:p>
    <w:p w:rsidR="00A73B2A" w:rsidRPr="00146AB3" w:rsidRDefault="00A73B2A" w:rsidP="00A73B2A">
      <w:pPr>
        <w:ind w:firstLine="851"/>
        <w:jc w:val="both"/>
        <w:rPr>
          <w:sz w:val="28"/>
          <w:szCs w:val="28"/>
        </w:rPr>
      </w:pPr>
    </w:p>
    <w:p w:rsidR="00A73B2A" w:rsidRPr="00146AB3" w:rsidRDefault="00A73B2A" w:rsidP="00A73B2A">
      <w:pPr>
        <w:ind w:firstLine="851"/>
        <w:jc w:val="both"/>
        <w:rPr>
          <w:b/>
          <w:bCs/>
          <w:sz w:val="28"/>
          <w:szCs w:val="28"/>
        </w:rPr>
      </w:pPr>
      <w:r w:rsidRPr="00146AB3">
        <w:rPr>
          <w:b/>
          <w:bCs/>
          <w:sz w:val="28"/>
          <w:szCs w:val="28"/>
        </w:rPr>
        <w:t>Несколько</w:t>
      </w:r>
      <w:r w:rsidR="00A45921">
        <w:rPr>
          <w:b/>
          <w:bCs/>
          <w:sz w:val="28"/>
          <w:szCs w:val="28"/>
        </w:rPr>
        <w:t xml:space="preserve"> </w:t>
      </w:r>
      <w:r w:rsidRPr="00146AB3">
        <w:rPr>
          <w:b/>
          <w:bCs/>
          <w:sz w:val="28"/>
          <w:szCs w:val="28"/>
        </w:rPr>
        <w:t>советов</w:t>
      </w:r>
    </w:p>
    <w:p w:rsidR="00A73B2A" w:rsidRPr="00146AB3" w:rsidRDefault="00A73B2A" w:rsidP="00A73B2A">
      <w:pPr>
        <w:ind w:firstLine="851"/>
        <w:jc w:val="both"/>
        <w:rPr>
          <w:b/>
          <w:bCs/>
          <w:sz w:val="28"/>
          <w:szCs w:val="28"/>
        </w:rPr>
      </w:pPr>
    </w:p>
    <w:p w:rsidR="00A73B2A" w:rsidRPr="00146AB3" w:rsidRDefault="00A73B2A" w:rsidP="00A73B2A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Рассмотрев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основные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инструменты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для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профессионального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развития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сотрудников</w:t>
      </w:r>
      <w:r w:rsidR="004C1ABF" w:rsidRPr="004C1ABF">
        <w:rPr>
          <w:sz w:val="28"/>
          <w:szCs w:val="28"/>
        </w:rPr>
        <w:t xml:space="preserve"> </w:t>
      </w:r>
      <w:r w:rsidR="004C1ABF">
        <w:rPr>
          <w:sz w:val="28"/>
          <w:szCs w:val="28"/>
        </w:rPr>
        <w:t>учреждений культуры</w:t>
      </w:r>
      <w:r w:rsidRPr="00146AB3">
        <w:rPr>
          <w:sz w:val="28"/>
          <w:szCs w:val="28"/>
        </w:rPr>
        <w:t>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существующие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сети,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позволим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себе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качестве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резюме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дать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несколько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советов.</w:t>
      </w:r>
      <w:r w:rsidR="00A45921">
        <w:rPr>
          <w:sz w:val="28"/>
          <w:szCs w:val="28"/>
        </w:rPr>
        <w:t xml:space="preserve"> </w:t>
      </w:r>
    </w:p>
    <w:p w:rsidR="00A73B2A" w:rsidRPr="00146AB3" w:rsidRDefault="00A73B2A" w:rsidP="00A73B2A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Выберите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время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течение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недели,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будете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уделять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проверке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новых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материалов.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Если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ваши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временные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ресурсы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ограничены,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выберите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один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день,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который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будете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последовательно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проверять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сайты,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блоги,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социальные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сети.</w:t>
      </w:r>
      <w:r w:rsidR="00A45921">
        <w:rPr>
          <w:sz w:val="28"/>
          <w:szCs w:val="28"/>
        </w:rPr>
        <w:t xml:space="preserve"> </w:t>
      </w:r>
    </w:p>
    <w:p w:rsidR="00A73B2A" w:rsidRPr="00146AB3" w:rsidRDefault="00A73B2A" w:rsidP="00A73B2A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Если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вас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заинтересовал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какой-то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ресурс,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проверьте,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есть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ли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возможность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подписаться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рассылку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новостей.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Это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избавит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вас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необходимости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тратить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время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ежедневную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проверку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сайта.</w:t>
      </w:r>
      <w:r w:rsidR="00A45921">
        <w:rPr>
          <w:sz w:val="28"/>
          <w:szCs w:val="28"/>
        </w:rPr>
        <w:t xml:space="preserve"> </w:t>
      </w:r>
    </w:p>
    <w:p w:rsidR="00A73B2A" w:rsidRPr="00146AB3" w:rsidRDefault="00A73B2A" w:rsidP="00A73B2A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браузерах,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например,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proofErr w:type="spellStart"/>
      <w:r w:rsidRPr="00146AB3">
        <w:rPr>
          <w:sz w:val="28"/>
          <w:szCs w:val="28"/>
        </w:rPr>
        <w:t>Google</w:t>
      </w:r>
      <w:proofErr w:type="spellEnd"/>
      <w:r w:rsidR="00A45921">
        <w:rPr>
          <w:sz w:val="28"/>
          <w:szCs w:val="28"/>
        </w:rPr>
        <w:t xml:space="preserve"> </w:t>
      </w:r>
      <w:proofErr w:type="spellStart"/>
      <w:r w:rsidRPr="00146AB3">
        <w:rPr>
          <w:sz w:val="28"/>
          <w:szCs w:val="28"/>
        </w:rPr>
        <w:t>Chrome</w:t>
      </w:r>
      <w:proofErr w:type="spellEnd"/>
      <w:r w:rsidRPr="00146AB3">
        <w:rPr>
          <w:sz w:val="28"/>
          <w:szCs w:val="28"/>
        </w:rPr>
        <w:t>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доступна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функция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автоматического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перевода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текста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страниц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русский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язык.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забывайте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наличии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онлайн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переводчиков,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например,</w:t>
      </w:r>
      <w:r w:rsidR="00A45921">
        <w:rPr>
          <w:sz w:val="28"/>
          <w:szCs w:val="28"/>
        </w:rPr>
        <w:t xml:space="preserve"> </w:t>
      </w:r>
      <w:proofErr w:type="spellStart"/>
      <w:r w:rsidRPr="00146AB3">
        <w:rPr>
          <w:sz w:val="28"/>
          <w:szCs w:val="28"/>
        </w:rPr>
        <w:t>Google</w:t>
      </w:r>
      <w:proofErr w:type="spellEnd"/>
      <w:r w:rsidR="00A45921">
        <w:rPr>
          <w:sz w:val="28"/>
          <w:szCs w:val="28"/>
        </w:rPr>
        <w:t xml:space="preserve"> </w:t>
      </w:r>
      <w:proofErr w:type="spellStart"/>
      <w:r w:rsidRPr="00146AB3">
        <w:rPr>
          <w:sz w:val="28"/>
          <w:szCs w:val="28"/>
        </w:rPr>
        <w:t>Translate</w:t>
      </w:r>
      <w:proofErr w:type="spellEnd"/>
      <w:r w:rsidRPr="00146AB3">
        <w:rPr>
          <w:sz w:val="28"/>
          <w:szCs w:val="28"/>
        </w:rPr>
        <w:t>.</w:t>
      </w:r>
      <w:r w:rsidR="00A45921">
        <w:rPr>
          <w:sz w:val="28"/>
          <w:szCs w:val="28"/>
        </w:rPr>
        <w:t xml:space="preserve"> </w:t>
      </w:r>
    </w:p>
    <w:p w:rsidR="00A73B2A" w:rsidRPr="00146AB3" w:rsidRDefault="00A73B2A" w:rsidP="00A73B2A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Если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будете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активно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пользоваться</w:t>
      </w:r>
      <w:r w:rsidR="00A45921">
        <w:rPr>
          <w:sz w:val="28"/>
          <w:szCs w:val="28"/>
        </w:rPr>
        <w:t xml:space="preserve"> </w:t>
      </w:r>
      <w:proofErr w:type="spellStart"/>
      <w:r w:rsidRPr="00146AB3">
        <w:rPr>
          <w:sz w:val="28"/>
          <w:szCs w:val="28"/>
        </w:rPr>
        <w:t>Твиттером</w:t>
      </w:r>
      <w:proofErr w:type="spellEnd"/>
      <w:r w:rsidRPr="00146AB3">
        <w:rPr>
          <w:sz w:val="28"/>
          <w:szCs w:val="28"/>
        </w:rPr>
        <w:t>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рекомендуем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установить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программу</w:t>
      </w:r>
      <w:r w:rsidR="00A45921">
        <w:rPr>
          <w:sz w:val="28"/>
          <w:szCs w:val="28"/>
        </w:rPr>
        <w:t xml:space="preserve"> </w:t>
      </w:r>
      <w:proofErr w:type="spellStart"/>
      <w:r w:rsidRPr="00146AB3">
        <w:rPr>
          <w:sz w:val="28"/>
          <w:szCs w:val="28"/>
        </w:rPr>
        <w:t>TweetDeck</w:t>
      </w:r>
      <w:proofErr w:type="spellEnd"/>
      <w:r w:rsidRPr="00146AB3">
        <w:rPr>
          <w:sz w:val="28"/>
          <w:szCs w:val="28"/>
        </w:rPr>
        <w:t>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которая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позволяет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упорядочить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все</w:t>
      </w:r>
      <w:r w:rsidR="00A45921">
        <w:rPr>
          <w:sz w:val="28"/>
          <w:szCs w:val="28"/>
        </w:rPr>
        <w:t xml:space="preserve"> </w:t>
      </w:r>
      <w:proofErr w:type="spellStart"/>
      <w:r w:rsidRPr="00146AB3">
        <w:rPr>
          <w:sz w:val="28"/>
          <w:szCs w:val="28"/>
        </w:rPr>
        <w:t>твиты</w:t>
      </w:r>
      <w:proofErr w:type="spellEnd"/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несколько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столбцов,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например,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организовав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пользователям,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читаете,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или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же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</w:t>
      </w:r>
      <w:r w:rsidR="00A45921">
        <w:rPr>
          <w:sz w:val="28"/>
          <w:szCs w:val="28"/>
        </w:rPr>
        <w:t xml:space="preserve"> </w:t>
      </w:r>
      <w:proofErr w:type="spellStart"/>
      <w:r w:rsidRPr="00146AB3">
        <w:rPr>
          <w:sz w:val="28"/>
          <w:szCs w:val="28"/>
        </w:rPr>
        <w:t>хэштегам</w:t>
      </w:r>
      <w:proofErr w:type="spellEnd"/>
      <w:r w:rsidRPr="00146AB3">
        <w:rPr>
          <w:sz w:val="28"/>
          <w:szCs w:val="28"/>
        </w:rPr>
        <w:t>.</w:t>
      </w:r>
      <w:r w:rsidR="00A45921">
        <w:rPr>
          <w:sz w:val="28"/>
          <w:szCs w:val="28"/>
        </w:rPr>
        <w:t xml:space="preserve"> </w:t>
      </w:r>
    </w:p>
    <w:p w:rsidR="00A73B2A" w:rsidRPr="00146AB3" w:rsidRDefault="00A73B2A" w:rsidP="00A73B2A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Следите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за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часовыми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поясами,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ведь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некоторые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события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могут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происходить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поздней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ночью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или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же,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наоборот,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ранним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утром.</w:t>
      </w:r>
      <w:r w:rsidR="00A45921">
        <w:rPr>
          <w:sz w:val="28"/>
          <w:szCs w:val="28"/>
        </w:rPr>
        <w:t xml:space="preserve"> </w:t>
      </w:r>
    </w:p>
    <w:p w:rsidR="00A73B2A" w:rsidRPr="00146AB3" w:rsidRDefault="00A73B2A" w:rsidP="00A73B2A">
      <w:pPr>
        <w:ind w:firstLine="851"/>
        <w:jc w:val="both"/>
        <w:rPr>
          <w:sz w:val="28"/>
          <w:szCs w:val="28"/>
        </w:rPr>
      </w:pPr>
      <w:r w:rsidRPr="00146AB3">
        <w:rPr>
          <w:sz w:val="28"/>
          <w:szCs w:val="28"/>
        </w:rPr>
        <w:t>Не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бойтесь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первыми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выходить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контакт,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особенно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proofErr w:type="spellStart"/>
      <w:r w:rsidRPr="00146AB3">
        <w:rPr>
          <w:sz w:val="28"/>
          <w:szCs w:val="28"/>
        </w:rPr>
        <w:t>Твиттере</w:t>
      </w:r>
      <w:proofErr w:type="spellEnd"/>
      <w:r w:rsidRPr="00146AB3">
        <w:rPr>
          <w:sz w:val="28"/>
          <w:szCs w:val="28"/>
        </w:rPr>
        <w:t>.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Старайтесь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познакомиться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теми,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кто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уже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имеет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опыт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общения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социальных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сетях,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наблюдайте,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выбирайте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те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приемы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общения,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которые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подойдут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именно</w:t>
      </w:r>
      <w:r w:rsidR="00A45921">
        <w:rPr>
          <w:sz w:val="28"/>
          <w:szCs w:val="28"/>
        </w:rPr>
        <w:t xml:space="preserve"> </w:t>
      </w:r>
      <w:r w:rsidRPr="00146AB3">
        <w:rPr>
          <w:sz w:val="28"/>
          <w:szCs w:val="28"/>
        </w:rPr>
        <w:t>вам.</w:t>
      </w:r>
      <w:r w:rsidR="00A45921">
        <w:rPr>
          <w:sz w:val="28"/>
          <w:szCs w:val="28"/>
        </w:rPr>
        <w:t xml:space="preserve"> </w:t>
      </w:r>
    </w:p>
    <w:p w:rsidR="00A73B2A" w:rsidRPr="00146AB3" w:rsidRDefault="00A45921" w:rsidP="00A73B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3BA7" w:rsidRPr="00146AB3" w:rsidRDefault="005D3BA7" w:rsidP="00673DCD">
      <w:pPr>
        <w:ind w:firstLine="851"/>
        <w:jc w:val="both"/>
        <w:rPr>
          <w:sz w:val="28"/>
          <w:szCs w:val="28"/>
        </w:rPr>
      </w:pPr>
    </w:p>
    <w:p w:rsidR="005D3BA7" w:rsidRPr="00146AB3" w:rsidRDefault="005D3BA7" w:rsidP="00673DCD">
      <w:pPr>
        <w:ind w:firstLine="851"/>
        <w:jc w:val="both"/>
        <w:rPr>
          <w:sz w:val="28"/>
          <w:szCs w:val="28"/>
        </w:rPr>
      </w:pPr>
    </w:p>
    <w:p w:rsidR="005D3BA7" w:rsidRPr="00146AB3" w:rsidRDefault="005D3BA7" w:rsidP="00673DCD">
      <w:pPr>
        <w:ind w:firstLine="851"/>
        <w:jc w:val="both"/>
        <w:rPr>
          <w:sz w:val="28"/>
          <w:szCs w:val="28"/>
        </w:rPr>
      </w:pPr>
    </w:p>
    <w:p w:rsidR="005D3BA7" w:rsidRDefault="005D3BA7" w:rsidP="00673DCD">
      <w:pPr>
        <w:ind w:firstLine="851"/>
        <w:jc w:val="both"/>
        <w:rPr>
          <w:sz w:val="28"/>
          <w:szCs w:val="28"/>
        </w:rPr>
      </w:pPr>
    </w:p>
    <w:p w:rsidR="00287B79" w:rsidRDefault="00287B79" w:rsidP="00673DCD">
      <w:pPr>
        <w:ind w:firstLine="851"/>
        <w:jc w:val="both"/>
        <w:rPr>
          <w:sz w:val="28"/>
          <w:szCs w:val="28"/>
        </w:rPr>
      </w:pPr>
    </w:p>
    <w:p w:rsidR="00287B79" w:rsidRDefault="00287B79" w:rsidP="00673DCD">
      <w:pPr>
        <w:ind w:firstLine="851"/>
        <w:jc w:val="both"/>
        <w:rPr>
          <w:sz w:val="28"/>
          <w:szCs w:val="28"/>
        </w:rPr>
      </w:pPr>
    </w:p>
    <w:p w:rsidR="00287B79" w:rsidRDefault="00287B79" w:rsidP="00673DCD">
      <w:pPr>
        <w:ind w:firstLine="851"/>
        <w:jc w:val="both"/>
        <w:rPr>
          <w:sz w:val="28"/>
          <w:szCs w:val="28"/>
        </w:rPr>
      </w:pPr>
    </w:p>
    <w:p w:rsidR="00287B79" w:rsidRDefault="00287B79" w:rsidP="00673DCD">
      <w:pPr>
        <w:ind w:firstLine="851"/>
        <w:jc w:val="both"/>
        <w:rPr>
          <w:sz w:val="28"/>
          <w:szCs w:val="28"/>
        </w:rPr>
      </w:pPr>
    </w:p>
    <w:p w:rsidR="00287B79" w:rsidRDefault="00287B79" w:rsidP="00673DCD">
      <w:pPr>
        <w:ind w:firstLine="851"/>
        <w:jc w:val="both"/>
        <w:rPr>
          <w:sz w:val="28"/>
          <w:szCs w:val="28"/>
        </w:rPr>
      </w:pPr>
    </w:p>
    <w:p w:rsidR="00287B79" w:rsidRDefault="00287B79" w:rsidP="00673DCD">
      <w:pPr>
        <w:ind w:firstLine="851"/>
        <w:jc w:val="both"/>
        <w:rPr>
          <w:sz w:val="28"/>
          <w:szCs w:val="28"/>
        </w:rPr>
      </w:pPr>
    </w:p>
    <w:p w:rsidR="00287B79" w:rsidRDefault="00287B79" w:rsidP="00673DCD">
      <w:pPr>
        <w:ind w:firstLine="851"/>
        <w:jc w:val="both"/>
        <w:rPr>
          <w:sz w:val="28"/>
          <w:szCs w:val="28"/>
        </w:rPr>
      </w:pPr>
    </w:p>
    <w:p w:rsidR="00287B79" w:rsidRDefault="00287B79" w:rsidP="00673DCD">
      <w:pPr>
        <w:ind w:firstLine="851"/>
        <w:jc w:val="both"/>
        <w:rPr>
          <w:sz w:val="28"/>
          <w:szCs w:val="28"/>
        </w:rPr>
      </w:pPr>
    </w:p>
    <w:p w:rsidR="00287B79" w:rsidRDefault="00287B79" w:rsidP="00673DCD">
      <w:pPr>
        <w:ind w:firstLine="851"/>
        <w:jc w:val="both"/>
        <w:rPr>
          <w:sz w:val="28"/>
          <w:szCs w:val="28"/>
        </w:rPr>
      </w:pPr>
    </w:p>
    <w:p w:rsidR="003D51BB" w:rsidRPr="00146AB3" w:rsidRDefault="003D51BB" w:rsidP="006E09F5">
      <w:pPr>
        <w:jc w:val="both"/>
        <w:rPr>
          <w:sz w:val="28"/>
          <w:szCs w:val="28"/>
        </w:rPr>
      </w:pPr>
    </w:p>
    <w:sectPr w:rsidR="003D51BB" w:rsidRPr="00146AB3" w:rsidSect="00A45921">
      <w:footerReference w:type="default" r:id="rId14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9B" w:rsidRDefault="0018039B" w:rsidP="006549E7">
      <w:r>
        <w:separator/>
      </w:r>
    </w:p>
  </w:endnote>
  <w:endnote w:type="continuationSeparator" w:id="0">
    <w:p w:rsidR="0018039B" w:rsidRDefault="0018039B" w:rsidP="0065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576807"/>
      <w:docPartObj>
        <w:docPartGallery w:val="Page Numbers (Bottom of Page)"/>
        <w:docPartUnique/>
      </w:docPartObj>
    </w:sdtPr>
    <w:sdtEndPr/>
    <w:sdtContent>
      <w:p w:rsidR="00A45921" w:rsidRDefault="00A4592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B8C">
          <w:rPr>
            <w:noProof/>
          </w:rPr>
          <w:t>6</w:t>
        </w:r>
        <w:r>
          <w:fldChar w:fldCharType="end"/>
        </w:r>
      </w:p>
    </w:sdtContent>
  </w:sdt>
  <w:p w:rsidR="00A45921" w:rsidRDefault="00A4592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9B" w:rsidRDefault="0018039B" w:rsidP="006549E7">
      <w:r>
        <w:separator/>
      </w:r>
    </w:p>
  </w:footnote>
  <w:footnote w:type="continuationSeparator" w:id="0">
    <w:p w:rsidR="0018039B" w:rsidRDefault="0018039B" w:rsidP="0065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A2DA2"/>
    <w:multiLevelType w:val="hybridMultilevel"/>
    <w:tmpl w:val="A0403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443E7B"/>
    <w:multiLevelType w:val="hybridMultilevel"/>
    <w:tmpl w:val="6262DD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BC14FBC"/>
    <w:multiLevelType w:val="hybridMultilevel"/>
    <w:tmpl w:val="63A4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85A15"/>
    <w:multiLevelType w:val="hybridMultilevel"/>
    <w:tmpl w:val="431C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D2"/>
    <w:rsid w:val="00027E38"/>
    <w:rsid w:val="00034F88"/>
    <w:rsid w:val="00045C91"/>
    <w:rsid w:val="000462C5"/>
    <w:rsid w:val="00052B42"/>
    <w:rsid w:val="0006225E"/>
    <w:rsid w:val="0006644E"/>
    <w:rsid w:val="00091F61"/>
    <w:rsid w:val="000C4E4C"/>
    <w:rsid w:val="000E2520"/>
    <w:rsid w:val="00120990"/>
    <w:rsid w:val="00131809"/>
    <w:rsid w:val="00132F91"/>
    <w:rsid w:val="00145680"/>
    <w:rsid w:val="00146AB3"/>
    <w:rsid w:val="0016142C"/>
    <w:rsid w:val="0017248A"/>
    <w:rsid w:val="0018039B"/>
    <w:rsid w:val="00195A2C"/>
    <w:rsid w:val="00197E1E"/>
    <w:rsid w:val="001B479F"/>
    <w:rsid w:val="001C010C"/>
    <w:rsid w:val="001C20E6"/>
    <w:rsid w:val="001C25C9"/>
    <w:rsid w:val="002353FB"/>
    <w:rsid w:val="00252ABB"/>
    <w:rsid w:val="002750BB"/>
    <w:rsid w:val="002844D9"/>
    <w:rsid w:val="00287B79"/>
    <w:rsid w:val="00290184"/>
    <w:rsid w:val="002903B7"/>
    <w:rsid w:val="00293602"/>
    <w:rsid w:val="00295B26"/>
    <w:rsid w:val="002C1B0E"/>
    <w:rsid w:val="002C2717"/>
    <w:rsid w:val="002C37D5"/>
    <w:rsid w:val="002C44CD"/>
    <w:rsid w:val="002C690E"/>
    <w:rsid w:val="002E664E"/>
    <w:rsid w:val="003000F0"/>
    <w:rsid w:val="0030575A"/>
    <w:rsid w:val="00361097"/>
    <w:rsid w:val="00370ADA"/>
    <w:rsid w:val="00385C7D"/>
    <w:rsid w:val="0039393A"/>
    <w:rsid w:val="003A4655"/>
    <w:rsid w:val="003B2C5F"/>
    <w:rsid w:val="003C513E"/>
    <w:rsid w:val="003D1496"/>
    <w:rsid w:val="003D46F7"/>
    <w:rsid w:val="003D51BB"/>
    <w:rsid w:val="003E4233"/>
    <w:rsid w:val="003E539A"/>
    <w:rsid w:val="003F1932"/>
    <w:rsid w:val="003F7A0B"/>
    <w:rsid w:val="00403B2C"/>
    <w:rsid w:val="0042221E"/>
    <w:rsid w:val="00440754"/>
    <w:rsid w:val="00464195"/>
    <w:rsid w:val="004A34B1"/>
    <w:rsid w:val="004A5564"/>
    <w:rsid w:val="004C1ABF"/>
    <w:rsid w:val="004C1D04"/>
    <w:rsid w:val="004D62D6"/>
    <w:rsid w:val="004D7BB8"/>
    <w:rsid w:val="004F30A1"/>
    <w:rsid w:val="004F3332"/>
    <w:rsid w:val="005066E1"/>
    <w:rsid w:val="00517933"/>
    <w:rsid w:val="005273C6"/>
    <w:rsid w:val="00554651"/>
    <w:rsid w:val="00587C77"/>
    <w:rsid w:val="00592750"/>
    <w:rsid w:val="00596E5B"/>
    <w:rsid w:val="005A476C"/>
    <w:rsid w:val="005A6BC3"/>
    <w:rsid w:val="005B5A0E"/>
    <w:rsid w:val="005D3BA7"/>
    <w:rsid w:val="005F251A"/>
    <w:rsid w:val="006209CF"/>
    <w:rsid w:val="006479D1"/>
    <w:rsid w:val="006516A0"/>
    <w:rsid w:val="006549C1"/>
    <w:rsid w:val="006549E7"/>
    <w:rsid w:val="00673DCD"/>
    <w:rsid w:val="00681472"/>
    <w:rsid w:val="006943EC"/>
    <w:rsid w:val="006A2F0A"/>
    <w:rsid w:val="006E09F5"/>
    <w:rsid w:val="006F3793"/>
    <w:rsid w:val="0071600A"/>
    <w:rsid w:val="007270DC"/>
    <w:rsid w:val="007468BF"/>
    <w:rsid w:val="007671F5"/>
    <w:rsid w:val="0077719C"/>
    <w:rsid w:val="00786BBB"/>
    <w:rsid w:val="00793DF9"/>
    <w:rsid w:val="007A7FD2"/>
    <w:rsid w:val="007B43CF"/>
    <w:rsid w:val="007D4C5B"/>
    <w:rsid w:val="007E14C5"/>
    <w:rsid w:val="007E5A0E"/>
    <w:rsid w:val="00807A2A"/>
    <w:rsid w:val="00814E79"/>
    <w:rsid w:val="00826FD8"/>
    <w:rsid w:val="008329AE"/>
    <w:rsid w:val="00837B8C"/>
    <w:rsid w:val="0086113E"/>
    <w:rsid w:val="00867C9A"/>
    <w:rsid w:val="0088700D"/>
    <w:rsid w:val="008948AD"/>
    <w:rsid w:val="00895BBD"/>
    <w:rsid w:val="008B44DF"/>
    <w:rsid w:val="008C23D0"/>
    <w:rsid w:val="008C6CE5"/>
    <w:rsid w:val="009008C4"/>
    <w:rsid w:val="00913E0E"/>
    <w:rsid w:val="00917A0B"/>
    <w:rsid w:val="00921507"/>
    <w:rsid w:val="0092307D"/>
    <w:rsid w:val="00926D06"/>
    <w:rsid w:val="00944B9B"/>
    <w:rsid w:val="00982404"/>
    <w:rsid w:val="00984FED"/>
    <w:rsid w:val="009B72C0"/>
    <w:rsid w:val="009C7787"/>
    <w:rsid w:val="009E154F"/>
    <w:rsid w:val="00A03BF4"/>
    <w:rsid w:val="00A17A89"/>
    <w:rsid w:val="00A22972"/>
    <w:rsid w:val="00A45921"/>
    <w:rsid w:val="00A47F64"/>
    <w:rsid w:val="00A53A3E"/>
    <w:rsid w:val="00A6024F"/>
    <w:rsid w:val="00A73B2A"/>
    <w:rsid w:val="00A80479"/>
    <w:rsid w:val="00AA46EB"/>
    <w:rsid w:val="00AA739E"/>
    <w:rsid w:val="00AC61FB"/>
    <w:rsid w:val="00AD4AF2"/>
    <w:rsid w:val="00AE57CB"/>
    <w:rsid w:val="00AF55C5"/>
    <w:rsid w:val="00B0484D"/>
    <w:rsid w:val="00B23FE3"/>
    <w:rsid w:val="00B54E8F"/>
    <w:rsid w:val="00B711E4"/>
    <w:rsid w:val="00B72387"/>
    <w:rsid w:val="00B7754A"/>
    <w:rsid w:val="00B85A70"/>
    <w:rsid w:val="00B905C3"/>
    <w:rsid w:val="00BA071C"/>
    <w:rsid w:val="00BC6BDF"/>
    <w:rsid w:val="00BF018E"/>
    <w:rsid w:val="00BF34FD"/>
    <w:rsid w:val="00C05B54"/>
    <w:rsid w:val="00C12FC8"/>
    <w:rsid w:val="00C30312"/>
    <w:rsid w:val="00C339A3"/>
    <w:rsid w:val="00C357D9"/>
    <w:rsid w:val="00C458CB"/>
    <w:rsid w:val="00C47211"/>
    <w:rsid w:val="00C71EE5"/>
    <w:rsid w:val="00C8482E"/>
    <w:rsid w:val="00C9384B"/>
    <w:rsid w:val="00C9705C"/>
    <w:rsid w:val="00CB6413"/>
    <w:rsid w:val="00CB741B"/>
    <w:rsid w:val="00D63EEB"/>
    <w:rsid w:val="00D85064"/>
    <w:rsid w:val="00D90C60"/>
    <w:rsid w:val="00DB5D14"/>
    <w:rsid w:val="00DD1351"/>
    <w:rsid w:val="00DE452E"/>
    <w:rsid w:val="00DE560A"/>
    <w:rsid w:val="00E01947"/>
    <w:rsid w:val="00E67AF2"/>
    <w:rsid w:val="00E83808"/>
    <w:rsid w:val="00E96663"/>
    <w:rsid w:val="00EA0B8E"/>
    <w:rsid w:val="00EA1D4C"/>
    <w:rsid w:val="00EC3E8E"/>
    <w:rsid w:val="00EE15A0"/>
    <w:rsid w:val="00EE2372"/>
    <w:rsid w:val="00EE393A"/>
    <w:rsid w:val="00F440FF"/>
    <w:rsid w:val="00F442B6"/>
    <w:rsid w:val="00F514E3"/>
    <w:rsid w:val="00F562D7"/>
    <w:rsid w:val="00F9664B"/>
    <w:rsid w:val="00FA3EAC"/>
    <w:rsid w:val="00FB2C49"/>
    <w:rsid w:val="00FB3087"/>
    <w:rsid w:val="00FB4F06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6C3D-33F3-4AC3-BE47-72384286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A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131809"/>
    <w:pPr>
      <w:keepNext/>
      <w:shd w:val="clear" w:color="auto" w:fill="FFFFFF"/>
      <w:jc w:val="center"/>
      <w:outlineLvl w:val="3"/>
    </w:pPr>
    <w:rPr>
      <w:b/>
      <w:bCs/>
      <w:color w:val="000000"/>
      <w:sz w:val="28"/>
      <w:szCs w:val="18"/>
    </w:rPr>
  </w:style>
  <w:style w:type="paragraph" w:styleId="7">
    <w:name w:val="heading 7"/>
    <w:basedOn w:val="a"/>
    <w:next w:val="a"/>
    <w:link w:val="70"/>
    <w:qFormat/>
    <w:rsid w:val="00131809"/>
    <w:pPr>
      <w:keepNext/>
      <w:shd w:val="clear" w:color="auto" w:fill="FFFFFF"/>
      <w:ind w:firstLine="708"/>
      <w:jc w:val="both"/>
      <w:outlineLvl w:val="6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"/>
    <w:basedOn w:val="a0"/>
    <w:link w:val="a4"/>
    <w:locked/>
    <w:rsid w:val="006A2F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aliases w:val="Надин стиль"/>
    <w:basedOn w:val="a"/>
    <w:link w:val="a3"/>
    <w:unhideWhenUsed/>
    <w:rsid w:val="006A2F0A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6A2F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A2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51793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17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179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7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F7A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7A0B"/>
  </w:style>
  <w:style w:type="character" w:styleId="a9">
    <w:name w:val="Hyperlink"/>
    <w:basedOn w:val="a0"/>
    <w:uiPriority w:val="99"/>
    <w:unhideWhenUsed/>
    <w:rsid w:val="003F7A0B"/>
    <w:rPr>
      <w:color w:val="0000FF"/>
      <w:u w:val="single"/>
    </w:rPr>
  </w:style>
  <w:style w:type="character" w:customStyle="1" w:styleId="nowrap">
    <w:name w:val="nowrap"/>
    <w:basedOn w:val="a0"/>
    <w:rsid w:val="003F7A0B"/>
  </w:style>
  <w:style w:type="paragraph" w:styleId="aa">
    <w:name w:val="No Spacing"/>
    <w:uiPriority w:val="1"/>
    <w:qFormat/>
    <w:rsid w:val="00131809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318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18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31809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131809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unhideWhenUsed/>
    <w:rsid w:val="006549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549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49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A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">
    <w:name w:val="footnote text"/>
    <w:basedOn w:val="a"/>
    <w:link w:val="af0"/>
    <w:uiPriority w:val="99"/>
    <w:semiHidden/>
    <w:rsid w:val="00E67AF2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E67AF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E67AF2"/>
    <w:rPr>
      <w:rFonts w:cs="Times New Roman"/>
      <w:vertAlign w:val="superscript"/>
    </w:rPr>
  </w:style>
  <w:style w:type="paragraph" w:customStyle="1" w:styleId="seedr-pretexttext">
    <w:name w:val="seedr-pretext__text"/>
    <w:basedOn w:val="a"/>
    <w:rsid w:val="00AA46EB"/>
    <w:pPr>
      <w:spacing w:before="100" w:beforeAutospacing="1" w:after="100" w:afterAutospacing="1"/>
    </w:pPr>
  </w:style>
  <w:style w:type="paragraph" w:styleId="af2">
    <w:name w:val="endnote text"/>
    <w:basedOn w:val="a"/>
    <w:link w:val="af3"/>
    <w:uiPriority w:val="99"/>
    <w:semiHidden/>
    <w:unhideWhenUsed/>
    <w:rsid w:val="005B5A0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B5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5B5A0E"/>
    <w:rPr>
      <w:vertAlign w:val="superscript"/>
    </w:rPr>
  </w:style>
  <w:style w:type="paragraph" w:styleId="af5">
    <w:name w:val="List Paragraph"/>
    <w:basedOn w:val="a"/>
    <w:uiPriority w:val="34"/>
    <w:qFormat/>
    <w:rsid w:val="00826FD8"/>
    <w:pPr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A80479"/>
    <w:rPr>
      <w:color w:val="954F72" w:themeColor="followedHyperlink"/>
      <w:u w:val="single"/>
    </w:rPr>
  </w:style>
  <w:style w:type="paragraph" w:customStyle="1" w:styleId="12">
    <w:name w:val="Обычный1"/>
    <w:rsid w:val="003D51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9C778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C77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sticker-p">
    <w:name w:val="sticker-p"/>
    <w:basedOn w:val="a"/>
    <w:rsid w:val="005D3BA7"/>
    <w:pPr>
      <w:spacing w:line="300" w:lineRule="atLeast"/>
    </w:pPr>
    <w:rPr>
      <w:i/>
      <w:iCs/>
      <w:sz w:val="19"/>
      <w:szCs w:val="19"/>
    </w:rPr>
  </w:style>
  <w:style w:type="paragraph" w:customStyle="1" w:styleId="Ul">
    <w:name w:val="Ul"/>
    <w:basedOn w:val="a"/>
    <w:rsid w:val="005D3BA7"/>
    <w:pPr>
      <w:spacing w:line="300" w:lineRule="atLeast"/>
    </w:pPr>
    <w:rPr>
      <w:sz w:val="22"/>
      <w:szCs w:val="22"/>
    </w:rPr>
  </w:style>
  <w:style w:type="character" w:customStyle="1" w:styleId="Spanletter">
    <w:name w:val="Span_letter"/>
    <w:basedOn w:val="a0"/>
    <w:rsid w:val="005D3BA7"/>
  </w:style>
  <w:style w:type="character" w:customStyle="1" w:styleId="Spanlink">
    <w:name w:val="Span_link"/>
    <w:basedOn w:val="a0"/>
    <w:rsid w:val="00673DCD"/>
    <w:rPr>
      <w:color w:val="008200"/>
    </w:rPr>
  </w:style>
  <w:style w:type="paragraph" w:customStyle="1" w:styleId="Ol">
    <w:name w:val="Ol"/>
    <w:basedOn w:val="a"/>
    <w:rsid w:val="00A73B2A"/>
    <w:pPr>
      <w:spacing w:line="30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354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484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514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9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34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dra.ru/index.php/vakans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dra.ru/index.php/struktura/metodicheskij-otdel/videokonferentsi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l.cultur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metodistcdr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85CCD-D9FF-4128-A155-F0E237C0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Метод отдел</cp:lastModifiedBy>
  <cp:revision>19</cp:revision>
  <cp:lastPrinted>2018-10-18T07:39:00Z</cp:lastPrinted>
  <dcterms:created xsi:type="dcterms:W3CDTF">2018-10-17T07:16:00Z</dcterms:created>
  <dcterms:modified xsi:type="dcterms:W3CDTF">2018-10-18T07:41:00Z</dcterms:modified>
</cp:coreProperties>
</file>