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15" w:rsidRPr="00ED5D15" w:rsidRDefault="00ED5D15" w:rsidP="00ED5D15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5D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ЦЕНТРАЛЬНЫЙ ДОМ РОССИЙСКОЙ АРМИИ</w:t>
      </w:r>
    </w:p>
    <w:p w:rsidR="00ED5D15" w:rsidRPr="00ED5D15" w:rsidRDefault="00ED5D15" w:rsidP="00ED5D15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D1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ED5D15" w:rsidRPr="00ED5D15" w:rsidRDefault="00ED5D15" w:rsidP="00ED5D15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D5D15" w:rsidRPr="00ED5D15" w:rsidRDefault="00ED5D15" w:rsidP="00ED5D15">
      <w:pPr>
        <w:spacing w:after="200" w:line="276" w:lineRule="auto"/>
        <w:ind w:left="2124"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5D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Методический отдел</w:t>
      </w:r>
    </w:p>
    <w:p w:rsidR="00ED5D15" w:rsidRPr="00ED5D15" w:rsidRDefault="00ED5D15" w:rsidP="00ED5D15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D5D15" w:rsidRPr="00ED5D15" w:rsidRDefault="00ED5D15" w:rsidP="00ED5D15">
      <w:pPr>
        <w:spacing w:after="200" w:line="360" w:lineRule="auto"/>
        <w:ind w:left="2124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5D1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C22BD" wp14:editId="21FD98B5">
            <wp:simplePos x="0" y="0"/>
            <wp:positionH relativeFrom="column">
              <wp:posOffset>-101600</wp:posOffset>
            </wp:positionH>
            <wp:positionV relativeFrom="paragraph">
              <wp:posOffset>507365</wp:posOffset>
            </wp:positionV>
            <wp:extent cx="5638800" cy="3467100"/>
            <wp:effectExtent l="0" t="0" r="0" b="0"/>
            <wp:wrapTopAndBottom/>
            <wp:docPr id="4" name="Рисунок 4" descr="эмблема ЦДРА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эмблема ЦДРА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6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D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Методическое пособие</w:t>
      </w:r>
    </w:p>
    <w:p w:rsidR="00ED5D15" w:rsidRPr="00ED5D15" w:rsidRDefault="00ED5D15" w:rsidP="00ED5D15">
      <w:pPr>
        <w:spacing w:after="200" w:line="276" w:lineRule="auto"/>
        <w:ind w:left="2124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D5D15" w:rsidRDefault="00ED5D15" w:rsidP="00ED5D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5D15">
        <w:rPr>
          <w:rFonts w:ascii="Times New Roman" w:hAnsi="Times New Roman" w:cs="Times New Roman"/>
          <w:b/>
          <w:sz w:val="36"/>
          <w:szCs w:val="36"/>
        </w:rPr>
        <w:t xml:space="preserve">Организационные аспекты подготовки </w:t>
      </w:r>
    </w:p>
    <w:p w:rsidR="00ED5D15" w:rsidRPr="00ED5D15" w:rsidRDefault="00ED5D15" w:rsidP="00ED5D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5D15">
        <w:rPr>
          <w:rFonts w:ascii="Times New Roman" w:hAnsi="Times New Roman" w:cs="Times New Roman"/>
          <w:b/>
          <w:sz w:val="36"/>
          <w:szCs w:val="36"/>
        </w:rPr>
        <w:t xml:space="preserve">концертных программ </w:t>
      </w:r>
    </w:p>
    <w:p w:rsidR="00ED5D15" w:rsidRPr="00ED5D15" w:rsidRDefault="00ED5D15" w:rsidP="00ED5D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5D15">
        <w:rPr>
          <w:rFonts w:ascii="Times New Roman" w:hAnsi="Times New Roman" w:cs="Times New Roman"/>
          <w:b/>
          <w:sz w:val="36"/>
          <w:szCs w:val="36"/>
        </w:rPr>
        <w:t>в военных учреждениях культуры</w:t>
      </w:r>
    </w:p>
    <w:p w:rsidR="00ED5D15" w:rsidRPr="00ED5D15" w:rsidRDefault="00ED5D15" w:rsidP="00ED5D15">
      <w:pPr>
        <w:spacing w:after="20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D15" w:rsidRPr="00ED5D15" w:rsidRDefault="00ED5D15" w:rsidP="00ED5D15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D5D15" w:rsidRPr="00ED5D15" w:rsidRDefault="00ED5D15" w:rsidP="00ED5D15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5D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Москва</w:t>
      </w:r>
    </w:p>
    <w:p w:rsidR="00ED5D15" w:rsidRPr="00ED5D15" w:rsidRDefault="00ED5D15" w:rsidP="00ED5D15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5D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2019 г.</w:t>
      </w:r>
    </w:p>
    <w:p w:rsidR="00ED5D15" w:rsidRPr="00ED5D15" w:rsidRDefault="00ED5D15" w:rsidP="00ED5D1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D5D15" w:rsidRPr="00ED5D15">
          <w:pgSz w:w="11906" w:h="16838"/>
          <w:pgMar w:top="1134" w:right="850" w:bottom="1134" w:left="1701" w:header="708" w:footer="708" w:gutter="0"/>
          <w:cols w:space="720"/>
        </w:sectPr>
      </w:pPr>
    </w:p>
    <w:p w:rsidR="00ED5D15" w:rsidRDefault="00ED5D15" w:rsidP="00ED5D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71" w:rsidRDefault="00984E71" w:rsidP="00ED5D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71" w:rsidRDefault="00984E71" w:rsidP="00ED5D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71" w:rsidRDefault="00984E71" w:rsidP="00ED5D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71" w:rsidRDefault="00984E71" w:rsidP="00ED5D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71" w:rsidRDefault="00984E71" w:rsidP="00ED5D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71" w:rsidRPr="008B6703" w:rsidRDefault="00984E71" w:rsidP="00ED5D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D15" w:rsidRPr="008B6703" w:rsidRDefault="00ED5D15" w:rsidP="00ED5D1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Ответственный за выпуск</w:t>
      </w:r>
    </w:p>
    <w:p w:rsidR="00ED5D15" w:rsidRPr="008B6703" w:rsidRDefault="00ED5D15" w:rsidP="00ED5D1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методического отдела</w:t>
      </w:r>
    </w:p>
    <w:p w:rsidR="00ED5D15" w:rsidRPr="008B6703" w:rsidRDefault="00ED5D15" w:rsidP="00ED5D1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заслуженный работник культуры РФ</w:t>
      </w:r>
    </w:p>
    <w:p w:rsidR="00ED5D15" w:rsidRPr="008B6703" w:rsidRDefault="00ED5D15" w:rsidP="00ED5D1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Д.В.Хробостов</w:t>
      </w:r>
    </w:p>
    <w:p w:rsidR="00ED5D15" w:rsidRPr="008B6703" w:rsidRDefault="00ED5D15" w:rsidP="00ED5D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D15" w:rsidRPr="008B6703" w:rsidRDefault="00ED5D15" w:rsidP="00ED5D1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Составители:</w:t>
      </w:r>
    </w:p>
    <w:p w:rsidR="00ED5D15" w:rsidRPr="008B6703" w:rsidRDefault="00ED5D15" w:rsidP="00ED5D1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методического отдела</w:t>
      </w:r>
    </w:p>
    <w:p w:rsidR="00ED5D15" w:rsidRPr="008B6703" w:rsidRDefault="00ED5D15" w:rsidP="00ED5D1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заслуженный работник культуры РФ</w:t>
      </w:r>
    </w:p>
    <w:p w:rsidR="00ED5D15" w:rsidRPr="008B6703" w:rsidRDefault="00ED5D15" w:rsidP="00ED5D1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Д.В.Хробостов,</w:t>
      </w:r>
    </w:p>
    <w:p w:rsidR="00ED5D15" w:rsidRPr="008B6703" w:rsidRDefault="00ED5D15" w:rsidP="00ED5D1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отдела организации концертных программ</w:t>
      </w:r>
    </w:p>
    <w:p w:rsidR="00ED5D15" w:rsidRPr="008B6703" w:rsidRDefault="00ED5D15" w:rsidP="00ED5D1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заслуженный работник культуры РФ</w:t>
      </w:r>
    </w:p>
    <w:p w:rsidR="00ED5D15" w:rsidRPr="008B6703" w:rsidRDefault="00ED5D15" w:rsidP="00ED5D1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А.А.Белян</w:t>
      </w:r>
      <w:r w:rsidR="00690F6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ED5D15" w:rsidRPr="008B6703" w:rsidRDefault="00ED5D15" w:rsidP="00ED5D1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начальника методического отдела</w:t>
      </w:r>
    </w:p>
    <w:p w:rsidR="00ED5D15" w:rsidRPr="008B6703" w:rsidRDefault="00ED5D15" w:rsidP="00ED5D15">
      <w:pPr>
        <w:spacing w:after="0" w:line="240" w:lineRule="auto"/>
        <w:ind w:left="2831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Е.К.Гурьянова,</w:t>
      </w:r>
    </w:p>
    <w:p w:rsidR="00ED5D15" w:rsidRPr="008B6703" w:rsidRDefault="00D0431C" w:rsidP="00D0431C">
      <w:pPr>
        <w:spacing w:after="0" w:line="240" w:lineRule="auto"/>
        <w:ind w:left="1415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методист </w:t>
      </w:r>
      <w:r w:rsidR="00ED5D15" w:rsidRPr="008B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Н.М.Шипилова,</w:t>
      </w:r>
    </w:p>
    <w:p w:rsidR="00ED5D15" w:rsidRPr="008B6703" w:rsidRDefault="00ED5D15" w:rsidP="00ED5D1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инструктор</w:t>
      </w:r>
    </w:p>
    <w:p w:rsidR="00ED5D15" w:rsidRPr="008B6703" w:rsidRDefault="00ED5D15" w:rsidP="00ED5D1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заслуженный деятель искусств РФ</w:t>
      </w:r>
    </w:p>
    <w:p w:rsidR="00ED5D15" w:rsidRPr="008B6703" w:rsidRDefault="00ED5D15" w:rsidP="00ED5D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В.Н.Симаков</w:t>
      </w:r>
    </w:p>
    <w:p w:rsidR="00ED5D15" w:rsidRPr="008B6703" w:rsidRDefault="00ED5D15" w:rsidP="00ED5D1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Отзывы, замечания и предложения просим направлять по адресу:</w:t>
      </w:r>
    </w:p>
    <w:p w:rsidR="00ED5D15" w:rsidRPr="008B6703" w:rsidRDefault="00ED5D15" w:rsidP="00ED5D1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29110, г"/>
        </w:smartTagPr>
        <w:r w:rsidRPr="008B670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129110, г</w:t>
        </w:r>
      </w:smartTag>
      <w:r w:rsidRPr="008B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Москва, Суворовская пл., д.2</w:t>
      </w:r>
    </w:p>
    <w:p w:rsidR="00ED5D15" w:rsidRPr="008B6703" w:rsidRDefault="00ED5D15" w:rsidP="00ED5D1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Центральный Дом Российской Армии</w:t>
      </w:r>
    </w:p>
    <w:p w:rsidR="00ED5D15" w:rsidRPr="008B6703" w:rsidRDefault="00ED5D15" w:rsidP="00ED5D1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имени М.В. Фрунзе,</w:t>
      </w:r>
    </w:p>
    <w:p w:rsidR="00ED5D15" w:rsidRPr="008B6703" w:rsidRDefault="00ED5D15" w:rsidP="00ED5D1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методический отдел</w:t>
      </w:r>
    </w:p>
    <w:p w:rsidR="00ED5D15" w:rsidRPr="008B6703" w:rsidRDefault="00ED5D15" w:rsidP="00ED5D1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Контактные телефоны: (495) 681-56-17, 681-28-07</w:t>
      </w:r>
    </w:p>
    <w:p w:rsidR="00ED5D15" w:rsidRPr="008B6703" w:rsidRDefault="00ED5D15" w:rsidP="00ED5D1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Факс: (495) 681-52-20</w:t>
      </w:r>
    </w:p>
    <w:p w:rsidR="00ED5D15" w:rsidRDefault="00ED5D15" w:rsidP="00ED5D1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71" w:rsidRDefault="00984E71" w:rsidP="00ED5D1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71" w:rsidRDefault="00984E71" w:rsidP="00ED5D1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71" w:rsidRDefault="00984E71" w:rsidP="00ED5D1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71" w:rsidRDefault="00984E71" w:rsidP="00ED5D1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71" w:rsidRDefault="00984E71" w:rsidP="00ED5D1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71" w:rsidRDefault="00984E71" w:rsidP="00ED5D1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71" w:rsidRDefault="00984E71" w:rsidP="00ED5D1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71" w:rsidRDefault="00984E71" w:rsidP="00ED5D1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71" w:rsidRDefault="00984E71" w:rsidP="00ED5D1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71" w:rsidRPr="00984E71" w:rsidRDefault="00984E71" w:rsidP="00984E7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71" w:rsidRPr="00984E71" w:rsidRDefault="00984E71" w:rsidP="00984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71">
        <w:rPr>
          <w:rFonts w:ascii="Times New Roman" w:hAnsi="Times New Roman" w:cs="Times New Roman"/>
          <w:sz w:val="28"/>
          <w:szCs w:val="28"/>
        </w:rPr>
        <w:lastRenderedPageBreak/>
        <w:t xml:space="preserve">        Как показывает практика, среди многообразия массовых форм культурно-досуговой работы учреждений культуры всех уровней доминирующее место в этой работе принадлежит организации концертных программ и художественных представлений. Именно в данных формах находят наиболее яркое отражение социальные проблемы </w:t>
      </w:r>
      <w:r w:rsidR="00690F69">
        <w:rPr>
          <w:rFonts w:ascii="Times New Roman" w:hAnsi="Times New Roman" w:cs="Times New Roman"/>
          <w:sz w:val="28"/>
          <w:szCs w:val="28"/>
        </w:rPr>
        <w:t>массовой культуры. Одновременно</w:t>
      </w:r>
      <w:r w:rsidRPr="00984E71">
        <w:rPr>
          <w:rFonts w:ascii="Times New Roman" w:hAnsi="Times New Roman" w:cs="Times New Roman"/>
          <w:sz w:val="28"/>
          <w:szCs w:val="28"/>
        </w:rPr>
        <w:t xml:space="preserve"> в них органично соседствуют многие виды и жанры искусства: музыка, хореография, элементы театрального действия, кинематографии, народного творчества, изобразительного искусства, молодёжной субкультуры и других средств художественно-эмоционального воздействия.</w:t>
      </w:r>
    </w:p>
    <w:p w:rsidR="00984E71" w:rsidRPr="00984E71" w:rsidRDefault="00984E71" w:rsidP="00984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71">
        <w:rPr>
          <w:rFonts w:ascii="Times New Roman" w:hAnsi="Times New Roman" w:cs="Times New Roman"/>
          <w:sz w:val="28"/>
          <w:szCs w:val="28"/>
        </w:rPr>
        <w:t xml:space="preserve">         Популярность таких форм работы заключается в их доступности широким слоям населения, вклю</w:t>
      </w:r>
      <w:r w:rsidR="00690F69">
        <w:rPr>
          <w:rFonts w:ascii="Times New Roman" w:hAnsi="Times New Roman" w:cs="Times New Roman"/>
          <w:sz w:val="28"/>
          <w:szCs w:val="28"/>
        </w:rPr>
        <w:t>чая общественность Вооруженных С</w:t>
      </w:r>
      <w:r w:rsidRPr="00984E71">
        <w:rPr>
          <w:rFonts w:ascii="Times New Roman" w:hAnsi="Times New Roman" w:cs="Times New Roman"/>
          <w:sz w:val="28"/>
          <w:szCs w:val="28"/>
        </w:rPr>
        <w:t>ил Р</w:t>
      </w:r>
      <w:r w:rsidR="00690F6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84E71">
        <w:rPr>
          <w:rFonts w:ascii="Times New Roman" w:hAnsi="Times New Roman" w:cs="Times New Roman"/>
          <w:sz w:val="28"/>
          <w:szCs w:val="28"/>
        </w:rPr>
        <w:t>Ф</w:t>
      </w:r>
      <w:r w:rsidR="00690F69">
        <w:rPr>
          <w:rFonts w:ascii="Times New Roman" w:hAnsi="Times New Roman" w:cs="Times New Roman"/>
          <w:sz w:val="28"/>
          <w:szCs w:val="28"/>
        </w:rPr>
        <w:t>едерации</w:t>
      </w:r>
      <w:r w:rsidRPr="00984E71">
        <w:rPr>
          <w:rFonts w:ascii="Times New Roman" w:hAnsi="Times New Roman" w:cs="Times New Roman"/>
          <w:sz w:val="28"/>
          <w:szCs w:val="28"/>
        </w:rPr>
        <w:t>, а также в возможности организации и проведения таких мероприятий в любой обстановке.</w:t>
      </w:r>
    </w:p>
    <w:p w:rsidR="00984E71" w:rsidRPr="00984E71" w:rsidRDefault="00984E71" w:rsidP="00984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71">
        <w:rPr>
          <w:rFonts w:ascii="Times New Roman" w:hAnsi="Times New Roman" w:cs="Times New Roman"/>
          <w:sz w:val="28"/>
          <w:szCs w:val="28"/>
        </w:rPr>
        <w:t xml:space="preserve">        В данном методическом пособии речь пойдёт об организационных аспектах подготовки концертных программ в военных учреждениях культуры. Актуальность раскрытия данной темы заключается в том, что на сегодняшний день есть некоторые объективные технологии организации и проведения концертных программ, которые играют значительную роль в идейном, духовно-нравственном и э</w:t>
      </w:r>
      <w:r w:rsidR="00690F69">
        <w:rPr>
          <w:rFonts w:ascii="Times New Roman" w:hAnsi="Times New Roman" w:cs="Times New Roman"/>
          <w:sz w:val="28"/>
          <w:szCs w:val="28"/>
        </w:rPr>
        <w:t>стетическом воспитании граждан</w:t>
      </w:r>
      <w:r w:rsidRPr="00984E71">
        <w:rPr>
          <w:rFonts w:ascii="Times New Roman" w:hAnsi="Times New Roman" w:cs="Times New Roman"/>
          <w:sz w:val="28"/>
          <w:szCs w:val="28"/>
        </w:rPr>
        <w:t>, проводимого военными учреждениями культуры, что м</w:t>
      </w:r>
      <w:r w:rsidR="003E4468">
        <w:rPr>
          <w:rFonts w:ascii="Times New Roman" w:hAnsi="Times New Roman" w:cs="Times New Roman"/>
          <w:sz w:val="28"/>
          <w:szCs w:val="28"/>
        </w:rPr>
        <w:t xml:space="preserve">ожет представлять интерес у </w:t>
      </w:r>
      <w:r w:rsidRPr="00984E71">
        <w:rPr>
          <w:rFonts w:ascii="Times New Roman" w:hAnsi="Times New Roman" w:cs="Times New Roman"/>
          <w:sz w:val="28"/>
          <w:szCs w:val="28"/>
        </w:rPr>
        <w:t>специал</w:t>
      </w:r>
      <w:r w:rsidR="00690F69">
        <w:rPr>
          <w:rFonts w:ascii="Times New Roman" w:hAnsi="Times New Roman" w:cs="Times New Roman"/>
          <w:sz w:val="28"/>
          <w:szCs w:val="28"/>
        </w:rPr>
        <w:t>истов культурно-досуговой сферы</w:t>
      </w:r>
      <w:r w:rsidRPr="00984E71">
        <w:rPr>
          <w:rFonts w:ascii="Times New Roman" w:hAnsi="Times New Roman" w:cs="Times New Roman"/>
          <w:sz w:val="28"/>
          <w:szCs w:val="28"/>
        </w:rPr>
        <w:t xml:space="preserve"> в современных условиях.  </w:t>
      </w:r>
    </w:p>
    <w:p w:rsidR="00984E71" w:rsidRDefault="00984E71" w:rsidP="00D04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E71" w:rsidRDefault="00984E71" w:rsidP="00D04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E71" w:rsidRDefault="00984E71" w:rsidP="00D04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E71" w:rsidRDefault="00984E71" w:rsidP="00D04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E71" w:rsidRDefault="00984E71" w:rsidP="00D04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E71" w:rsidRDefault="00984E71" w:rsidP="00D04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E71" w:rsidRDefault="00984E71" w:rsidP="00D04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E71" w:rsidRDefault="00984E71" w:rsidP="00D04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E71" w:rsidRDefault="00984E71" w:rsidP="00D04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E71" w:rsidRDefault="00984E71" w:rsidP="00D04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E71" w:rsidRDefault="00984E71" w:rsidP="00D04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68" w:rsidRDefault="003E4468" w:rsidP="00D04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31C" w:rsidRPr="008B6703" w:rsidRDefault="007A0BBC" w:rsidP="00D04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Концерт</w:t>
      </w:r>
      <w:r w:rsidR="00D0431C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концертная программа –</w:t>
      </w: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популярная и общедоступная форма культурно-просветительной работы, отличающаяся значительным воспитательным потен</w:t>
      </w:r>
      <w:r w:rsidR="00D0431C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циалом. Их главная функция</w:t>
      </w: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эстетического вкуса и эстетических чувств, приобщен</w:t>
      </w:r>
      <w:r w:rsidR="00B558D5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D0431C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миру прекрасного, </w:t>
      </w: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возможнос</w:t>
      </w:r>
      <w:r w:rsidR="00D0431C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отдохнуть</w:t>
      </w: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снять усталость и напряжение, получить </w:t>
      </w:r>
      <w:r w:rsidR="00D0431C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 бодрости</w:t>
      </w: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BBC" w:rsidRPr="008B6703" w:rsidRDefault="007A0BBC" w:rsidP="00D04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методика предусматривает ряд требований и условий, которые следует брать в расчет постановщикам: высокая идейность исполняемого репертуара; его художественная полноценность; жанровое разнообразие, особенно когда речь идет о концерте для смешанной аудитории; высокое качество исполнения номеров и эпизодов; оригинальность исполняемых номеров, разнообразие жанров; надлежащее качество драматургической основы и соответствующий уровень режиссуры.</w:t>
      </w:r>
    </w:p>
    <w:p w:rsidR="00467CD4" w:rsidRPr="008B6703" w:rsidRDefault="00F92DD8" w:rsidP="0046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Цель подготовки данного методического пособия</w:t>
      </w:r>
      <w:r w:rsidR="00D0431C" w:rsidRPr="008B67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п</w:t>
      </w:r>
      <w:r w:rsidR="00D0431C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значимость технологии организации и проведения концертных программ.</w:t>
      </w:r>
    </w:p>
    <w:p w:rsidR="00467CD4" w:rsidRPr="008B6703" w:rsidRDefault="00467CD4" w:rsidP="00467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концертной программы следует придерживаться определенной последовательности подготовительных работ.</w:t>
      </w:r>
    </w:p>
    <w:p w:rsidR="00C63357" w:rsidRDefault="00B558D5" w:rsidP="00467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hAnsi="Times New Roman" w:cs="Times New Roman"/>
          <w:sz w:val="28"/>
          <w:szCs w:val="28"/>
        </w:rPr>
        <w:t>Во время подготовительного периода</w:t>
      </w:r>
      <w:r w:rsidR="00467CD4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постановка цели концертной программы, формулируются ее задачи, и выявляется смысл создания концертной программы</w:t>
      </w:r>
      <w:r w:rsidR="0018056D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целевой аудитории.</w:t>
      </w:r>
      <w:r w:rsidR="00467CD4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Отталкиваясь от идеи, продумывается сюжет программной части и общая схема развития событий. Затем о</w:t>
      </w:r>
      <w:r w:rsidR="0018056D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пределяется название программы, сроки сдачи программы. После </w:t>
      </w:r>
      <w:r w:rsidR="00467CD4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данная концертная программа включается в план работы военного учрежд</w:t>
      </w:r>
      <w:r w:rsidR="00F92D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культуры</w:t>
      </w:r>
      <w:r w:rsidR="00A51D41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67CD4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утверждается.  И только потом начинается реализаци</w:t>
      </w:r>
      <w:r w:rsidR="00C63357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идеи через конкретные детали.</w:t>
      </w:r>
    </w:p>
    <w:p w:rsidR="00C24FAA" w:rsidRPr="008B6703" w:rsidRDefault="00C24FAA" w:rsidP="00C24FAA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B6703">
        <w:rPr>
          <w:rFonts w:ascii="Times New Roman" w:hAnsi="Times New Roman" w:cs="Times New Roman"/>
          <w:sz w:val="28"/>
          <w:szCs w:val="28"/>
        </w:rPr>
        <w:t>В работе под организа</w:t>
      </w:r>
      <w:r w:rsidR="00690F69">
        <w:rPr>
          <w:rFonts w:ascii="Times New Roman" w:hAnsi="Times New Roman" w:cs="Times New Roman"/>
          <w:sz w:val="28"/>
          <w:szCs w:val="28"/>
        </w:rPr>
        <w:t>цией концертных программ понимает</w:t>
      </w:r>
      <w:r w:rsidRPr="008B6703">
        <w:rPr>
          <w:rFonts w:ascii="Times New Roman" w:hAnsi="Times New Roman" w:cs="Times New Roman"/>
          <w:sz w:val="28"/>
          <w:szCs w:val="28"/>
        </w:rPr>
        <w:t xml:space="preserve">ся поэтапный процесс планирования, проведения и анализа концерта. Существует классическая модель организации концертной программы. </w:t>
      </w:r>
    </w:p>
    <w:p w:rsidR="00C24FAA" w:rsidRPr="008B6703" w:rsidRDefault="00C24FAA" w:rsidP="00C24FAA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B6703">
        <w:rPr>
          <w:rFonts w:ascii="Times New Roman" w:hAnsi="Times New Roman" w:cs="Times New Roman"/>
          <w:sz w:val="28"/>
          <w:szCs w:val="28"/>
        </w:rPr>
        <w:t>Она состоит из нескольких этапов.</w:t>
      </w:r>
      <w:r w:rsidRPr="008B6703">
        <w:rPr>
          <w:rFonts w:ascii="Times New Roman" w:hAnsi="Times New Roman" w:cs="Times New Roman"/>
          <w:sz w:val="28"/>
          <w:szCs w:val="28"/>
        </w:rPr>
        <w:br/>
        <w:t>1) планирование программы</w:t>
      </w:r>
      <w:r w:rsidR="00690F69">
        <w:rPr>
          <w:rFonts w:ascii="Times New Roman" w:hAnsi="Times New Roman" w:cs="Times New Roman"/>
          <w:sz w:val="28"/>
          <w:szCs w:val="28"/>
        </w:rPr>
        <w:t>;</w:t>
      </w:r>
      <w:r w:rsidRPr="008B6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FAA" w:rsidRPr="008B6703" w:rsidRDefault="00C24FAA" w:rsidP="00C2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03">
        <w:rPr>
          <w:rFonts w:ascii="Times New Roman" w:hAnsi="Times New Roman" w:cs="Times New Roman"/>
          <w:sz w:val="28"/>
          <w:szCs w:val="28"/>
        </w:rPr>
        <w:t>2) этап составления, обс</w:t>
      </w:r>
      <w:r w:rsidR="00690F69">
        <w:rPr>
          <w:rFonts w:ascii="Times New Roman" w:hAnsi="Times New Roman" w:cs="Times New Roman"/>
          <w:sz w:val="28"/>
          <w:szCs w:val="28"/>
        </w:rPr>
        <w:t>уждения и утверждения программы:</w:t>
      </w:r>
      <w:r w:rsidRPr="008B6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FAA" w:rsidRPr="008B6703" w:rsidRDefault="00C24FAA" w:rsidP="00C2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03">
        <w:rPr>
          <w:rFonts w:ascii="Times New Roman" w:hAnsi="Times New Roman" w:cs="Times New Roman"/>
          <w:sz w:val="28"/>
          <w:szCs w:val="28"/>
        </w:rPr>
        <w:t xml:space="preserve">3) этап осуществления программы. </w:t>
      </w:r>
    </w:p>
    <w:p w:rsidR="00B558D5" w:rsidRPr="008B6703" w:rsidRDefault="00B558D5" w:rsidP="00B558D5">
      <w:pPr>
        <w:pStyle w:val="20"/>
        <w:shd w:val="clear" w:color="auto" w:fill="auto"/>
        <w:spacing w:before="0"/>
        <w:ind w:firstLine="720"/>
        <w:rPr>
          <w:color w:val="000000"/>
          <w:lang w:eastAsia="ru-RU" w:bidi="ru-RU"/>
        </w:rPr>
      </w:pPr>
      <w:r w:rsidRPr="008B6703">
        <w:rPr>
          <w:color w:val="000000"/>
          <w:lang w:eastAsia="ru-RU" w:bidi="ru-RU"/>
        </w:rPr>
        <w:t>Все основные этапы подготовки концертной программы обсуждаются на заседании художественного совета военного учреждения культуры. Решения худсовета представляются начальнику учреждения на утверждение.</w:t>
      </w:r>
    </w:p>
    <w:p w:rsidR="00B558D5" w:rsidRPr="008B6703" w:rsidRDefault="00984E71" w:rsidP="00B558D5">
      <w:pPr>
        <w:pStyle w:val="20"/>
        <w:shd w:val="clear" w:color="auto" w:fill="auto"/>
        <w:spacing w:before="0"/>
        <w:ind w:firstLine="720"/>
        <w:rPr>
          <w:lang w:eastAsia="ru-RU"/>
        </w:rPr>
      </w:pPr>
      <w:r>
        <w:t>Главное, нельзя упускать</w:t>
      </w:r>
      <w:r w:rsidR="00B558D5" w:rsidRPr="008B6703">
        <w:t xml:space="preserve"> важные моменты. </w:t>
      </w:r>
      <w:r w:rsidR="00B558D5" w:rsidRPr="008B6703">
        <w:rPr>
          <w:lang w:eastAsia="ru-RU"/>
        </w:rPr>
        <w:t>Название концертной программы должно целиком отражать его концепцию, привлекать к себе внимание, так как название – это лицо люб</w:t>
      </w:r>
      <w:r w:rsidR="00690F69">
        <w:rPr>
          <w:lang w:eastAsia="ru-RU"/>
        </w:rPr>
        <w:t>ого мероприятия. Чем оригинальне</w:t>
      </w:r>
      <w:r w:rsidR="00B558D5" w:rsidRPr="008B6703">
        <w:rPr>
          <w:lang w:eastAsia="ru-RU"/>
        </w:rPr>
        <w:t xml:space="preserve">е будет название программы, тем больше шансов, что люди захотят узнать, какое содержание за ней кроется. </w:t>
      </w:r>
    </w:p>
    <w:p w:rsidR="00B558D5" w:rsidRPr="008B6703" w:rsidRDefault="00E464E9" w:rsidP="00A51D4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Качество</w:t>
      </w:r>
      <w:r w:rsidR="00A51D41" w:rsidRPr="008B6703">
        <w:rPr>
          <w:sz w:val="28"/>
          <w:szCs w:val="28"/>
        </w:rPr>
        <w:t xml:space="preserve"> будущей программы определяется сценарием. Художественный уровень каждого сценария будет выше, если в нем будут соблюдены некоторые общие драматургические требования: обязательна драматическая законченность каждого эпизода; целостность образной </w:t>
      </w:r>
      <w:r w:rsidR="00A51D41" w:rsidRPr="008B6703">
        <w:rPr>
          <w:sz w:val="28"/>
          <w:szCs w:val="28"/>
        </w:rPr>
        <w:lastRenderedPageBreak/>
        <w:t>картины; нарастание действия от начала к кульминации и финалу, которое развивается в процессе конфликта.</w:t>
      </w:r>
    </w:p>
    <w:p w:rsidR="00C63357" w:rsidRPr="008B6703" w:rsidRDefault="00C63357" w:rsidP="00694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</w:t>
      </w:r>
      <w:r w:rsidRPr="008B67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сценария программы.</w:t>
      </w:r>
      <w:r w:rsidR="00467CD4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825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825" w:rsidRPr="008B6703">
        <w:rPr>
          <w:rFonts w:ascii="Times New Roman" w:hAnsi="Times New Roman" w:cs="Times New Roman"/>
          <w:sz w:val="28"/>
          <w:szCs w:val="28"/>
        </w:rPr>
        <w:t>В</w:t>
      </w:r>
      <w:r w:rsidRPr="008B6703">
        <w:rPr>
          <w:rFonts w:ascii="Times New Roman" w:hAnsi="Times New Roman" w:cs="Times New Roman"/>
          <w:sz w:val="28"/>
          <w:szCs w:val="28"/>
        </w:rPr>
        <w:t>сем знакомо крылатое выражение К.С. Станиславского «театр начинается с вешалки», но многие забывают о том, что почти любая культурно-творческая акция в сфере</w:t>
      </w:r>
      <w:r w:rsidR="00A51D41" w:rsidRPr="008B6703">
        <w:rPr>
          <w:rFonts w:ascii="Times New Roman" w:hAnsi="Times New Roman" w:cs="Times New Roman"/>
          <w:sz w:val="28"/>
          <w:szCs w:val="28"/>
        </w:rPr>
        <w:t xml:space="preserve"> досуга начинается со сценария.</w:t>
      </w:r>
      <w:r w:rsidR="00694825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703">
        <w:rPr>
          <w:rFonts w:ascii="Times New Roman" w:hAnsi="Times New Roman" w:cs="Times New Roman"/>
          <w:sz w:val="28"/>
          <w:szCs w:val="28"/>
        </w:rPr>
        <w:t>От того, насколько интересно, ярко и содержательн</w:t>
      </w:r>
      <w:r w:rsidR="00694825" w:rsidRPr="008B6703">
        <w:rPr>
          <w:rFonts w:ascii="Times New Roman" w:hAnsi="Times New Roman" w:cs="Times New Roman"/>
          <w:sz w:val="28"/>
          <w:szCs w:val="28"/>
        </w:rPr>
        <w:t xml:space="preserve">о построен сценарий мероприятия </w:t>
      </w:r>
      <w:r w:rsidRPr="008B6703">
        <w:rPr>
          <w:rFonts w:ascii="Times New Roman" w:hAnsi="Times New Roman" w:cs="Times New Roman"/>
          <w:sz w:val="28"/>
          <w:szCs w:val="28"/>
        </w:rPr>
        <w:t>зави</w:t>
      </w:r>
      <w:r w:rsidR="00694825" w:rsidRPr="008B6703">
        <w:rPr>
          <w:rFonts w:ascii="Times New Roman" w:hAnsi="Times New Roman" w:cs="Times New Roman"/>
          <w:sz w:val="28"/>
          <w:szCs w:val="28"/>
        </w:rPr>
        <w:t>сит успех и оригинальность всей концертной программы</w:t>
      </w:r>
      <w:r w:rsidRPr="008B6703">
        <w:rPr>
          <w:rFonts w:ascii="Times New Roman" w:hAnsi="Times New Roman" w:cs="Times New Roman"/>
          <w:sz w:val="28"/>
          <w:szCs w:val="28"/>
        </w:rPr>
        <w:t>.</w:t>
      </w:r>
    </w:p>
    <w:p w:rsidR="00C63357" w:rsidRPr="008B6703" w:rsidRDefault="00C63357" w:rsidP="00A51D4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6703">
        <w:rPr>
          <w:sz w:val="28"/>
          <w:szCs w:val="28"/>
        </w:rPr>
        <w:t>Рассмотрим изначально само понятие сценария.</w:t>
      </w:r>
      <w:r w:rsidR="00694825" w:rsidRPr="008B6703">
        <w:rPr>
          <w:sz w:val="28"/>
          <w:szCs w:val="28"/>
        </w:rPr>
        <w:t xml:space="preserve"> </w:t>
      </w:r>
      <w:r w:rsidRPr="008B6703">
        <w:rPr>
          <w:rStyle w:val="a6"/>
          <w:b w:val="0"/>
          <w:sz w:val="28"/>
          <w:szCs w:val="28"/>
        </w:rPr>
        <w:t>Сценарий</w:t>
      </w:r>
      <w:r w:rsidRPr="008B6703">
        <w:rPr>
          <w:sz w:val="28"/>
          <w:szCs w:val="28"/>
        </w:rPr>
        <w:t xml:space="preserve"> (итал. scen</w:t>
      </w:r>
      <w:r w:rsidR="00A51D41" w:rsidRPr="008B6703">
        <w:rPr>
          <w:sz w:val="28"/>
          <w:szCs w:val="28"/>
        </w:rPr>
        <w:t>ario, от лат. scaena – сцена). Т</w:t>
      </w:r>
      <w:r w:rsidRPr="008B6703">
        <w:rPr>
          <w:sz w:val="28"/>
          <w:szCs w:val="28"/>
        </w:rPr>
        <w:t>ермин имеет несколько значений.</w:t>
      </w:r>
    </w:p>
    <w:p w:rsidR="00C63357" w:rsidRPr="008B6703" w:rsidRDefault="00C63357" w:rsidP="0069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03">
        <w:rPr>
          <w:rFonts w:ascii="Times New Roman" w:hAnsi="Times New Roman" w:cs="Times New Roman"/>
          <w:sz w:val="28"/>
          <w:szCs w:val="28"/>
        </w:rPr>
        <w:t>1. Изложение сюжетной схемы, по которой разворачивается действие</w:t>
      </w:r>
      <w:r w:rsidR="00694825" w:rsidRPr="008B6703">
        <w:rPr>
          <w:rFonts w:ascii="Times New Roman" w:hAnsi="Times New Roman" w:cs="Times New Roman"/>
          <w:sz w:val="28"/>
          <w:szCs w:val="28"/>
        </w:rPr>
        <w:t xml:space="preserve">. </w:t>
      </w:r>
      <w:r w:rsidRPr="008B6703">
        <w:rPr>
          <w:rFonts w:ascii="Times New Roman" w:hAnsi="Times New Roman" w:cs="Times New Roman"/>
          <w:sz w:val="28"/>
          <w:szCs w:val="28"/>
        </w:rPr>
        <w:t xml:space="preserve"> Сценарий определяет основной порядок действия, ключевые моменты развития интриги, очередность выходов на сцену персонажей и т.п. </w:t>
      </w:r>
    </w:p>
    <w:p w:rsidR="00C63357" w:rsidRPr="008B6703" w:rsidRDefault="00C63357" w:rsidP="00690F6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6703">
        <w:rPr>
          <w:sz w:val="28"/>
          <w:szCs w:val="28"/>
        </w:rPr>
        <w:t>Сценарий – полностью продуманная программа, которая включает в себя огромное количество эпизодов и средств их воплощения.</w:t>
      </w:r>
    </w:p>
    <w:p w:rsidR="00C63357" w:rsidRPr="008B6703" w:rsidRDefault="00690F69" w:rsidP="00690F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3357" w:rsidRPr="008B6703">
        <w:rPr>
          <w:sz w:val="28"/>
          <w:szCs w:val="28"/>
        </w:rPr>
        <w:t>В зависимости от сценарной обработки содержательного материала предполагаются и различные уровни сценарной записи (виды сценария). Среди них можно выделить:</w:t>
      </w:r>
    </w:p>
    <w:p w:rsidR="00C63357" w:rsidRPr="008B6703" w:rsidRDefault="00694825" w:rsidP="006948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B6703">
        <w:rPr>
          <w:sz w:val="28"/>
          <w:szCs w:val="28"/>
        </w:rPr>
        <w:t xml:space="preserve">- </w:t>
      </w:r>
      <w:r w:rsidR="00C63357" w:rsidRPr="008B6703">
        <w:rPr>
          <w:sz w:val="28"/>
          <w:szCs w:val="28"/>
        </w:rPr>
        <w:t>сценарный план – набросок композиционного построения сценария с разработанной темой, идеей, педагогическими задачами, характеристикой аудитории;</w:t>
      </w:r>
    </w:p>
    <w:p w:rsidR="00C63357" w:rsidRPr="008B6703" w:rsidRDefault="00694825" w:rsidP="006948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B6703">
        <w:rPr>
          <w:sz w:val="28"/>
          <w:szCs w:val="28"/>
        </w:rPr>
        <w:t>-</w:t>
      </w:r>
      <w:r w:rsidR="00C63357" w:rsidRPr="008B6703">
        <w:rPr>
          <w:sz w:val="28"/>
          <w:szCs w:val="28"/>
        </w:rPr>
        <w:t xml:space="preserve"> режиссерский сценарий – развернутый план литературного сценария с точным указанием сценической площадки, конкретным использованием технических служб, расписанной светозвуковой партитурой, с указанием времени, мизансцен, исполнителей, литературных текстов и организационных моментов.</w:t>
      </w:r>
    </w:p>
    <w:p w:rsidR="005900EF" w:rsidRPr="008B6703" w:rsidRDefault="005900EF" w:rsidP="00590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Композиционная структура сценария программы: </w:t>
      </w:r>
    </w:p>
    <w:p w:rsidR="005900EF" w:rsidRPr="008B6703" w:rsidRDefault="00A51D41" w:rsidP="0059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900EF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Экспозиция – начальная, вступительная часть сценария дает необходимые сведения о предстоящем действии, о героях и жизненных обстоятельствах. Экспозиция знакомит с правилами сценической игры. Другим видом экспозиции является пролог – прямое обращение автора к зрителю, краткий рассказ </w:t>
      </w:r>
      <w:hyperlink r:id="rId9" w:history="1">
        <w:r w:rsidR="005900EF" w:rsidRPr="008B67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характере будущего представления</w:t>
        </w:r>
      </w:hyperlink>
      <w:r w:rsidR="005900EF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Экспозиция длится до момента завязки.</w:t>
      </w:r>
    </w:p>
    <w:p w:rsidR="005900EF" w:rsidRPr="008B6703" w:rsidRDefault="00A51D41" w:rsidP="0059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900EF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Завязка – момент возникновения проблемы, которая выливается в развитие конфликта. С завязки начинается движение всего действия, его развитие. </w:t>
      </w:r>
    </w:p>
    <w:p w:rsidR="005900EF" w:rsidRPr="008B6703" w:rsidRDefault="00A51D41" w:rsidP="0059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900EF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Кульминация – высшая точка напряжения действия. Она играет существенную роль в раскрытии характеров действующих лиц и разрешении конфликта. Кульминация нередко является развязкой.</w:t>
      </w:r>
    </w:p>
    <w:p w:rsidR="005900EF" w:rsidRPr="008B6703" w:rsidRDefault="00A51D41" w:rsidP="0059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900EF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Развязка – заключительный момент в развитии действия сценария, который является моментом полного разрешения конфликтной ситуации. </w:t>
      </w:r>
    </w:p>
    <w:p w:rsidR="00C24FAA" w:rsidRDefault="00A51D41" w:rsidP="00C2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900EF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 – эмоционально-смысловое завершение произведения. Своеобразной формой финала, в котором подводится итог всего действия, является эпилог. Эпилог аналогичен прологу, т.е., если в </w:t>
      </w:r>
      <w:hyperlink r:id="rId10" w:history="1">
        <w:r w:rsidR="005900EF" w:rsidRPr="008B67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начале сценария автор вводит зрителя</w:t>
        </w:r>
      </w:hyperlink>
      <w:r w:rsidR="005900EF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 героев, знакомит с характером действия, то финал подводит определенные итоги, дает оценку завершившемуся действию. Как видно, </w:t>
      </w:r>
      <w:r w:rsidR="005900EF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композиция сценария классической формы строится на зарождении</w:t>
      </w:r>
      <w:r w:rsidR="00E4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завязки</w:t>
      </w:r>
      <w:r w:rsidR="005900EF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развитии и разрешении конфликта. Однако сценарии концертных программ не предполагают конфликтных ситуаций при сохранении экспозиции, завязки, кульминации и финала.</w:t>
      </w:r>
    </w:p>
    <w:p w:rsidR="00C24FAA" w:rsidRPr="008B6703" w:rsidRDefault="00C24FAA" w:rsidP="00C24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этого, важным элементом работы над сценарием концерта  (художественного представления) становится логически выверенная расстановка эпизодов и конкретных номеров программы с постепенным усилением их эмоционально-смысловой наполненности, приводящей к кульминационной развязке и финалу всего сценического действа. Это особенно важно иметь в виду на этапе режиссерского сценария, когда еще представляется возможным вносить соответствующие коррективы в его художественно-повествовательную канву.</w:t>
      </w:r>
    </w:p>
    <w:p w:rsidR="00C63357" w:rsidRPr="008B6703" w:rsidRDefault="005C3069" w:rsidP="005C306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6703">
        <w:rPr>
          <w:sz w:val="28"/>
          <w:szCs w:val="28"/>
        </w:rPr>
        <w:t>Следующим этапом подготовки концертной программы является составление сметы расходов на программу. Это кропотливый этап, где нельзя упуст</w:t>
      </w:r>
      <w:r w:rsidR="00690F69">
        <w:rPr>
          <w:sz w:val="28"/>
          <w:szCs w:val="28"/>
        </w:rPr>
        <w:t>ить наряду с важными моментами</w:t>
      </w:r>
      <w:r w:rsidRPr="008B6703">
        <w:rPr>
          <w:sz w:val="28"/>
          <w:szCs w:val="28"/>
        </w:rPr>
        <w:t xml:space="preserve"> детали. Итак, смета готова, переходим к изготовлен</w:t>
      </w:r>
      <w:r w:rsidR="00A51D41" w:rsidRPr="008B6703">
        <w:rPr>
          <w:sz w:val="28"/>
          <w:szCs w:val="28"/>
        </w:rPr>
        <w:t>ию эскизов костюмов, утверждению</w:t>
      </w:r>
      <w:r w:rsidRPr="008B6703">
        <w:rPr>
          <w:sz w:val="28"/>
          <w:szCs w:val="28"/>
        </w:rPr>
        <w:t>, заказ</w:t>
      </w:r>
      <w:r w:rsidR="00A51D41" w:rsidRPr="008B6703">
        <w:rPr>
          <w:sz w:val="28"/>
          <w:szCs w:val="28"/>
        </w:rPr>
        <w:t>у</w:t>
      </w:r>
      <w:r w:rsidRPr="008B6703">
        <w:rPr>
          <w:sz w:val="28"/>
          <w:szCs w:val="28"/>
        </w:rPr>
        <w:t xml:space="preserve"> и пошив</w:t>
      </w:r>
      <w:r w:rsidR="00A51D41" w:rsidRPr="008B6703">
        <w:rPr>
          <w:sz w:val="28"/>
          <w:szCs w:val="28"/>
        </w:rPr>
        <w:t>у, а также оформлению</w:t>
      </w:r>
      <w:r w:rsidR="0074043F" w:rsidRPr="008B6703">
        <w:rPr>
          <w:sz w:val="28"/>
          <w:szCs w:val="28"/>
        </w:rPr>
        <w:t xml:space="preserve"> сцены (декорации, реквизит). Эскиз – это рисунок, по которому создается что-либо: костюм, декорация. Эскизы проходят все этапы утверждения, после чего начинается процесс их реализации.</w:t>
      </w:r>
    </w:p>
    <w:p w:rsidR="007422E6" w:rsidRPr="008B6703" w:rsidRDefault="0074043F" w:rsidP="00740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моментом в подготовке концертной программы является м</w:t>
      </w:r>
      <w:r w:rsidR="005C3069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узыкальное оформление</w:t>
      </w: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без сомнений</w:t>
      </w:r>
      <w:r w:rsidR="005C3069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 на подсознание людей</w:t>
      </w:r>
      <w:r w:rsidR="00C63357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подбирается она строго по задаче. Музыка</w:t>
      </w:r>
      <w:r w:rsidR="0069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</w:t>
      </w:r>
      <w:r w:rsidR="00C63357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воздействие на определенные места, как физического тела человека, так и его психики, настроения.</w:t>
      </w: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357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разные музыкальные стили и исполнителей, прочувствовав их, определите, что дает человеку каждый из них. </w:t>
      </w: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учитывать п</w:t>
      </w:r>
      <w:r w:rsidR="00C63357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оследние</w:t>
      </w: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минуты, проведенные на мероприятии</w:t>
      </w:r>
      <w:r w:rsidR="00C63357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="00C63357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важны для человека, чем все проведенное там время, а скорее, наоборот, по принципу: лучше всего запоминается последнее, след</w:t>
      </w:r>
      <w:r w:rsidR="00F9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от чего-то последнего. Финал является последней точкой в программе, и об этом нельзя забывать.</w:t>
      </w:r>
    </w:p>
    <w:p w:rsidR="00C63357" w:rsidRPr="008B6703" w:rsidRDefault="0074043F" w:rsidP="00740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22E6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решение по подбору музыкальных произведений принято, необходимо проводить конкретную работу по звуковому и световому обеспечению программы, при необходимости привлекать художника по свету</w:t>
      </w:r>
      <w:r w:rsidR="00C24F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подбирать вокальные</w:t>
      </w:r>
      <w:r w:rsidR="007422E6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хореографические номера.</w:t>
      </w:r>
    </w:p>
    <w:p w:rsidR="007422E6" w:rsidRPr="008B6703" w:rsidRDefault="007422E6" w:rsidP="00740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концертной программы очень важно художественному руководителю распределить правильно исполнителей для каждого музыкального произведения.</w:t>
      </w:r>
    </w:p>
    <w:p w:rsidR="00C63357" w:rsidRPr="008B6703" w:rsidRDefault="00C24FAA" w:rsidP="00742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63357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E6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концертной программы</w:t>
      </w:r>
      <w:r w:rsidR="00C63357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завершить подготовительную организационную часть. К этому времени организаторы должны знать, что и где будет происходить, иметь детально проработанный, согласованный план мероприятия.</w:t>
      </w:r>
      <w:r w:rsidR="007422E6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357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</w:t>
      </w:r>
      <w:r w:rsidR="007422E6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дготовке любого вида концертов</w:t>
      </w:r>
      <w:r w:rsidR="00C63357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придерживаться определенной последовательности подготовительных работ.</w:t>
      </w:r>
      <w:r w:rsidR="007422E6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далее, чем ближе день сдачи концертной программы, напряжение нарастает и здесь в помощь приходит дальнейший план действий</w:t>
      </w:r>
      <w:r w:rsidR="006E7446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7422E6" w:rsidRPr="008B6703" w:rsidRDefault="007422E6" w:rsidP="009005F0">
      <w:pPr>
        <w:pStyle w:val="20"/>
        <w:numPr>
          <w:ilvl w:val="0"/>
          <w:numId w:val="6"/>
        </w:numPr>
        <w:shd w:val="clear" w:color="auto" w:fill="auto"/>
        <w:tabs>
          <w:tab w:val="left" w:pos="787"/>
        </w:tabs>
        <w:spacing w:before="0"/>
        <w:ind w:left="720" w:hanging="360"/>
      </w:pPr>
      <w:r w:rsidRPr="008B6703">
        <w:rPr>
          <w:color w:val="000000"/>
          <w:lang w:eastAsia="ru-RU" w:bidi="ru-RU"/>
        </w:rPr>
        <w:lastRenderedPageBreak/>
        <w:t>Репетиционный процесс:</w:t>
      </w:r>
    </w:p>
    <w:p w:rsidR="007422E6" w:rsidRPr="008B6703" w:rsidRDefault="006E7446" w:rsidP="009005F0">
      <w:pPr>
        <w:pStyle w:val="20"/>
        <w:shd w:val="clear" w:color="auto" w:fill="auto"/>
        <w:tabs>
          <w:tab w:val="left" w:pos="766"/>
        </w:tabs>
        <w:spacing w:before="0"/>
      </w:pPr>
      <w:r w:rsidRPr="008B6703">
        <w:rPr>
          <w:color w:val="000000"/>
          <w:lang w:eastAsia="ru-RU" w:bidi="ru-RU"/>
        </w:rPr>
        <w:t xml:space="preserve">- </w:t>
      </w:r>
      <w:r w:rsidR="007422E6" w:rsidRPr="008B6703">
        <w:rPr>
          <w:color w:val="000000"/>
          <w:lang w:eastAsia="ru-RU" w:bidi="ru-RU"/>
        </w:rPr>
        <w:t>индивидуальн</w:t>
      </w:r>
      <w:r w:rsidR="00F92DD8">
        <w:rPr>
          <w:color w:val="000000"/>
          <w:lang w:eastAsia="ru-RU" w:bidi="ru-RU"/>
        </w:rPr>
        <w:t>ые репетиции</w:t>
      </w:r>
      <w:r w:rsidR="007422E6" w:rsidRPr="008B6703">
        <w:rPr>
          <w:color w:val="000000"/>
          <w:lang w:eastAsia="ru-RU" w:bidi="ru-RU"/>
        </w:rPr>
        <w:t>;</w:t>
      </w:r>
    </w:p>
    <w:p w:rsidR="007422E6" w:rsidRPr="008B6703" w:rsidRDefault="006E7446" w:rsidP="009005F0">
      <w:pPr>
        <w:pStyle w:val="20"/>
        <w:shd w:val="clear" w:color="auto" w:fill="auto"/>
        <w:tabs>
          <w:tab w:val="left" w:pos="766"/>
        </w:tabs>
        <w:spacing w:before="0"/>
      </w:pPr>
      <w:r w:rsidRPr="008B6703">
        <w:rPr>
          <w:color w:val="000000"/>
          <w:lang w:eastAsia="ru-RU" w:bidi="ru-RU"/>
        </w:rPr>
        <w:t xml:space="preserve">- </w:t>
      </w:r>
      <w:r w:rsidR="007422E6" w:rsidRPr="008B6703">
        <w:rPr>
          <w:color w:val="000000"/>
          <w:lang w:eastAsia="ru-RU" w:bidi="ru-RU"/>
        </w:rPr>
        <w:t>репетиции в составе ансамбля;</w:t>
      </w:r>
    </w:p>
    <w:p w:rsidR="007422E6" w:rsidRPr="008B6703" w:rsidRDefault="006E7446" w:rsidP="009005F0">
      <w:pPr>
        <w:pStyle w:val="20"/>
        <w:shd w:val="clear" w:color="auto" w:fill="auto"/>
        <w:tabs>
          <w:tab w:val="left" w:pos="766"/>
        </w:tabs>
        <w:spacing w:before="0"/>
      </w:pPr>
      <w:r w:rsidRPr="008B6703">
        <w:rPr>
          <w:color w:val="000000"/>
          <w:lang w:eastAsia="ru-RU" w:bidi="ru-RU"/>
        </w:rPr>
        <w:t xml:space="preserve">- </w:t>
      </w:r>
      <w:r w:rsidR="00C24FAA">
        <w:rPr>
          <w:color w:val="000000"/>
          <w:lang w:eastAsia="ru-RU" w:bidi="ru-RU"/>
        </w:rPr>
        <w:t>репетиции номеров хореографии.</w:t>
      </w:r>
    </w:p>
    <w:p w:rsidR="007422E6" w:rsidRPr="00C24FAA" w:rsidRDefault="007422E6" w:rsidP="009005F0">
      <w:pPr>
        <w:pStyle w:val="20"/>
        <w:numPr>
          <w:ilvl w:val="0"/>
          <w:numId w:val="6"/>
        </w:numPr>
        <w:shd w:val="clear" w:color="auto" w:fill="auto"/>
        <w:tabs>
          <w:tab w:val="left" w:pos="766"/>
        </w:tabs>
        <w:spacing w:before="0"/>
        <w:ind w:left="400"/>
      </w:pPr>
      <w:r w:rsidRPr="008B6703">
        <w:rPr>
          <w:color w:val="000000"/>
          <w:lang w:eastAsia="ru-RU" w:bidi="ru-RU"/>
        </w:rPr>
        <w:t>Запись</w:t>
      </w:r>
      <w:r w:rsidR="006E7446" w:rsidRPr="008B6703">
        <w:rPr>
          <w:color w:val="000000"/>
          <w:lang w:eastAsia="ru-RU" w:bidi="ru-RU"/>
        </w:rPr>
        <w:t xml:space="preserve"> фонограмм в студии звукозаписи</w:t>
      </w:r>
      <w:r w:rsidR="00690F69">
        <w:rPr>
          <w:color w:val="000000"/>
          <w:lang w:eastAsia="ru-RU" w:bidi="ru-RU"/>
        </w:rPr>
        <w:t>.</w:t>
      </w:r>
    </w:p>
    <w:p w:rsidR="00C24FAA" w:rsidRPr="00F92DD8" w:rsidRDefault="00690F69" w:rsidP="009005F0">
      <w:pPr>
        <w:pStyle w:val="20"/>
        <w:numPr>
          <w:ilvl w:val="0"/>
          <w:numId w:val="6"/>
        </w:numPr>
        <w:shd w:val="clear" w:color="auto" w:fill="auto"/>
        <w:tabs>
          <w:tab w:val="left" w:pos="766"/>
        </w:tabs>
        <w:spacing w:before="0"/>
        <w:ind w:left="400"/>
      </w:pPr>
      <w:r>
        <w:rPr>
          <w:color w:val="000000"/>
          <w:lang w:eastAsia="ru-RU" w:bidi="ru-RU"/>
        </w:rPr>
        <w:t>Работа с ведущим концерта.</w:t>
      </w:r>
    </w:p>
    <w:p w:rsidR="007422E6" w:rsidRPr="008B6703" w:rsidRDefault="006E7446" w:rsidP="009005F0">
      <w:pPr>
        <w:pStyle w:val="20"/>
        <w:numPr>
          <w:ilvl w:val="0"/>
          <w:numId w:val="6"/>
        </w:numPr>
        <w:shd w:val="clear" w:color="auto" w:fill="auto"/>
        <w:tabs>
          <w:tab w:val="left" w:pos="766"/>
        </w:tabs>
        <w:spacing w:before="0"/>
        <w:ind w:left="400"/>
      </w:pPr>
      <w:r w:rsidRPr="00F92DD8">
        <w:rPr>
          <w:color w:val="000000"/>
          <w:lang w:eastAsia="ru-RU" w:bidi="ru-RU"/>
        </w:rPr>
        <w:t>Репетиции на сцене</w:t>
      </w:r>
      <w:r w:rsidR="00C24FAA">
        <w:rPr>
          <w:color w:val="000000"/>
          <w:lang w:eastAsia="ru-RU" w:bidi="ru-RU"/>
        </w:rPr>
        <w:t>.</w:t>
      </w:r>
    </w:p>
    <w:p w:rsidR="00A51D41" w:rsidRPr="008B6703" w:rsidRDefault="00A51D41" w:rsidP="009005F0">
      <w:pPr>
        <w:pStyle w:val="a7"/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Репетиция – творческий процесс не только для исполнителей, но и для самого режиссёра. Следя за тем, что происходит на сцене, как действуют участники программы, режиссёр всё время не только проверяет правильность поведения исполнителей, но и мысленно соотносит получающееся с задуманным, ищет наиболее выразительные краски, приспособления, мизансцены и т.д. Репетиционная работа режиссёра</w:t>
      </w:r>
      <w:r w:rsidR="00690F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690F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</w:t>
      </w:r>
      <w:r w:rsidR="0087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порядке:</w:t>
      </w:r>
    </w:p>
    <w:p w:rsidR="00A51D41" w:rsidRPr="008B6703" w:rsidRDefault="00A51D41" w:rsidP="009005F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сводными номерами;</w:t>
      </w:r>
    </w:p>
    <w:p w:rsidR="00A51D41" w:rsidRPr="008B6703" w:rsidRDefault="00A51D41" w:rsidP="009005F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внесением в номера нужных для программы корректур;</w:t>
      </w:r>
    </w:p>
    <w:p w:rsidR="00A51D41" w:rsidRPr="008B6703" w:rsidRDefault="00A51D41" w:rsidP="009005F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ведущим над текстом, музыкой.</w:t>
      </w:r>
    </w:p>
    <w:p w:rsidR="00A51D41" w:rsidRPr="008B6703" w:rsidRDefault="00A51D41" w:rsidP="009005F0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</w:t>
      </w:r>
      <w:r w:rsidR="0087731E">
        <w:rPr>
          <w:rFonts w:ascii="Times New Roman" w:eastAsia="Times New Roman" w:hAnsi="Times New Roman" w:cs="Times New Roman"/>
          <w:sz w:val="28"/>
          <w:szCs w:val="28"/>
          <w:lang w:eastAsia="ru-RU"/>
        </w:rPr>
        <w:t>й этап – организация дальнейшей подготовки</w:t>
      </w: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 концертной программы.</w:t>
      </w:r>
    </w:p>
    <w:p w:rsidR="007422E6" w:rsidRPr="008B6703" w:rsidRDefault="007422E6" w:rsidP="009005F0">
      <w:pPr>
        <w:pStyle w:val="20"/>
        <w:numPr>
          <w:ilvl w:val="0"/>
          <w:numId w:val="7"/>
        </w:numPr>
        <w:shd w:val="clear" w:color="auto" w:fill="auto"/>
        <w:tabs>
          <w:tab w:val="left" w:pos="766"/>
        </w:tabs>
        <w:spacing w:before="0"/>
      </w:pPr>
      <w:r w:rsidRPr="008B6703">
        <w:rPr>
          <w:color w:val="000000"/>
          <w:lang w:eastAsia="ru-RU" w:bidi="ru-RU"/>
        </w:rPr>
        <w:t>Оформление сцен</w:t>
      </w:r>
      <w:r w:rsidR="006E7446" w:rsidRPr="008B6703">
        <w:rPr>
          <w:color w:val="000000"/>
          <w:lang w:eastAsia="ru-RU" w:bidi="ru-RU"/>
        </w:rPr>
        <w:t xml:space="preserve">ы согласно </w:t>
      </w:r>
      <w:r w:rsidR="00A51D41" w:rsidRPr="008B6703">
        <w:rPr>
          <w:color w:val="000000"/>
          <w:lang w:eastAsia="ru-RU" w:bidi="ru-RU"/>
        </w:rPr>
        <w:t>утвержденному эскизу</w:t>
      </w:r>
      <w:r w:rsidR="00690F69">
        <w:rPr>
          <w:color w:val="000000"/>
          <w:lang w:eastAsia="ru-RU" w:bidi="ru-RU"/>
        </w:rPr>
        <w:t>.</w:t>
      </w:r>
    </w:p>
    <w:p w:rsidR="006E7446" w:rsidRPr="008B6703" w:rsidRDefault="007422E6" w:rsidP="009005F0">
      <w:pPr>
        <w:pStyle w:val="20"/>
        <w:numPr>
          <w:ilvl w:val="0"/>
          <w:numId w:val="6"/>
        </w:numPr>
        <w:shd w:val="clear" w:color="auto" w:fill="auto"/>
        <w:tabs>
          <w:tab w:val="left" w:pos="766"/>
        </w:tabs>
        <w:spacing w:before="0"/>
        <w:ind w:left="400"/>
      </w:pPr>
      <w:r w:rsidRPr="008B6703">
        <w:rPr>
          <w:color w:val="000000"/>
          <w:lang w:eastAsia="ru-RU" w:bidi="ru-RU"/>
        </w:rPr>
        <w:t>Фотосессия артистов в костюмах для афиши и СМИ</w:t>
      </w:r>
      <w:r w:rsidR="00690F69">
        <w:rPr>
          <w:color w:val="000000"/>
          <w:lang w:eastAsia="ru-RU" w:bidi="ru-RU"/>
        </w:rPr>
        <w:t>.</w:t>
      </w:r>
    </w:p>
    <w:p w:rsidR="007422E6" w:rsidRPr="008B6703" w:rsidRDefault="006E7446" w:rsidP="009005F0">
      <w:pPr>
        <w:pStyle w:val="20"/>
        <w:numPr>
          <w:ilvl w:val="0"/>
          <w:numId w:val="6"/>
        </w:numPr>
        <w:shd w:val="clear" w:color="auto" w:fill="auto"/>
        <w:tabs>
          <w:tab w:val="left" w:pos="766"/>
        </w:tabs>
        <w:spacing w:before="0"/>
        <w:ind w:left="400"/>
      </w:pPr>
      <w:r w:rsidRPr="008B6703">
        <w:rPr>
          <w:color w:val="000000"/>
          <w:lang w:eastAsia="ru-RU" w:bidi="ru-RU"/>
        </w:rPr>
        <w:t>Генеральная репетиция</w:t>
      </w:r>
      <w:r w:rsidR="00690F69">
        <w:rPr>
          <w:color w:val="000000"/>
          <w:lang w:eastAsia="ru-RU" w:bidi="ru-RU"/>
        </w:rPr>
        <w:t>.</w:t>
      </w:r>
    </w:p>
    <w:p w:rsidR="007422E6" w:rsidRPr="008B6703" w:rsidRDefault="007422E6" w:rsidP="009005F0">
      <w:pPr>
        <w:pStyle w:val="20"/>
        <w:numPr>
          <w:ilvl w:val="0"/>
          <w:numId w:val="6"/>
        </w:numPr>
        <w:shd w:val="clear" w:color="auto" w:fill="auto"/>
        <w:tabs>
          <w:tab w:val="left" w:pos="766"/>
        </w:tabs>
        <w:spacing w:before="0"/>
        <w:ind w:left="400"/>
      </w:pPr>
      <w:r w:rsidRPr="008B6703">
        <w:rPr>
          <w:color w:val="000000"/>
          <w:lang w:eastAsia="ru-RU" w:bidi="ru-RU"/>
        </w:rPr>
        <w:t>Сдача концертной программы.</w:t>
      </w:r>
    </w:p>
    <w:p w:rsidR="007328F7" w:rsidRPr="008B6703" w:rsidRDefault="007328F7" w:rsidP="009005F0">
      <w:pPr>
        <w:pStyle w:val="20"/>
        <w:shd w:val="clear" w:color="auto" w:fill="auto"/>
        <w:tabs>
          <w:tab w:val="left" w:pos="766"/>
        </w:tabs>
        <w:spacing w:before="0"/>
        <w:ind w:left="400"/>
      </w:pPr>
    </w:p>
    <w:p w:rsidR="007328F7" w:rsidRPr="008B6703" w:rsidRDefault="007328F7" w:rsidP="009005F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людей к празднику даже в нынешних сложных экономических условиях, готовность к нему есть одно из важнейших условий его организации. Это требует постоянного совершенствования методик организации концертных программ, основанных на глубоком понимании и учете социально-психологических корней и эстетической природы основной массы зрительской аудитории.</w:t>
      </w:r>
    </w:p>
    <w:p w:rsidR="007328F7" w:rsidRPr="008B6703" w:rsidRDefault="007328F7" w:rsidP="009005F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праздник связан с особым общественным настроением большой категории людей, которое вызывается коллективными эмоциями, возникающими в процессе общения. Момент, когда б</w:t>
      </w:r>
      <w:r w:rsidR="00A51D41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общность людей</w:t>
      </w: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настроена</w:t>
      </w:r>
      <w:r w:rsidR="00A51D41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действо</w:t>
      </w: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назва</w:t>
      </w:r>
      <w:r w:rsidR="00A51D41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готовностью к показу программы</w:t>
      </w: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конечн</w:t>
      </w:r>
      <w:r w:rsidR="00A51D41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счете, успех любой программы</w:t>
      </w: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того, насколько точно найдена и как реализована готовност</w:t>
      </w:r>
      <w:r w:rsidR="00B63A18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ь к нему людей; без торжественного, праздничного</w:t>
      </w: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порыва любые, даже самые великолепные планы устроителей обречены на неудачу.</w:t>
      </w:r>
    </w:p>
    <w:p w:rsidR="00A77DEA" w:rsidRPr="008B6703" w:rsidRDefault="007328F7" w:rsidP="009005F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B63A18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сштабность, значимость определенной концертной программы</w:t>
      </w: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связана с конкретным событием, она всегда выражается в конкретной тематике. Событие, ставшее темой концертной программы, определяет и границы </w:t>
      </w:r>
      <w:r w:rsidR="00B63A18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торжественной, </w:t>
      </w: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праздничной ситуа</w:t>
      </w:r>
      <w:r w:rsidR="00B63A18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 В свою очередь, такая торжественная</w:t>
      </w: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– это та социально-психологическая основа праздника, концерта, которая является конкретным методическим требованием и нуждается в тщательной подготовке.</w:t>
      </w:r>
    </w:p>
    <w:p w:rsidR="00B63A18" w:rsidRPr="008B6703" w:rsidRDefault="00836022" w:rsidP="009005F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B6703">
        <w:rPr>
          <w:rFonts w:ascii="Times New Roman" w:hAnsi="Times New Roman" w:cs="Times New Roman"/>
          <w:sz w:val="28"/>
          <w:szCs w:val="28"/>
        </w:rPr>
        <w:lastRenderedPageBreak/>
        <w:t xml:space="preserve">Анализ теоретической и методической литературы показал, что в настоящее время важность при организации концертов, приобретает работа со СМИ, вокруг концерта и артиста необходимо создавать информационное событие и работать с ним по правилам менеджмента. </w:t>
      </w:r>
      <w:r w:rsidRPr="008B6703">
        <w:rPr>
          <w:rFonts w:ascii="Times New Roman" w:hAnsi="Times New Roman" w:cs="Times New Roman"/>
          <w:sz w:val="28"/>
          <w:szCs w:val="28"/>
        </w:rPr>
        <w:br/>
        <w:t>Специфика современной организации концерта заключается в том, что его организует особая группа специалистов –</w:t>
      </w:r>
      <w:r w:rsidR="00B63A18" w:rsidRPr="008B6703">
        <w:rPr>
          <w:rFonts w:ascii="Times New Roman" w:hAnsi="Times New Roman" w:cs="Times New Roman"/>
          <w:sz w:val="28"/>
          <w:szCs w:val="28"/>
        </w:rPr>
        <w:t xml:space="preserve"> команда единомышленников, что</w:t>
      </w:r>
      <w:r w:rsidRPr="008B6703">
        <w:rPr>
          <w:rFonts w:ascii="Times New Roman" w:hAnsi="Times New Roman" w:cs="Times New Roman"/>
          <w:sz w:val="28"/>
          <w:szCs w:val="28"/>
        </w:rPr>
        <w:t xml:space="preserve">бы концерт получился успешным. </w:t>
      </w:r>
    </w:p>
    <w:p w:rsidR="00B63A18" w:rsidRPr="008B6703" w:rsidRDefault="0087731E" w:rsidP="009005F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6022" w:rsidRPr="008B6703">
        <w:rPr>
          <w:rFonts w:ascii="Times New Roman" w:hAnsi="Times New Roman" w:cs="Times New Roman"/>
          <w:sz w:val="28"/>
          <w:szCs w:val="28"/>
        </w:rPr>
        <w:t xml:space="preserve"> основе организации любого концерта лежит совокупность специальных технологий, организующих </w:t>
      </w:r>
      <w:r w:rsidR="00B63A18" w:rsidRPr="008B6703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B63A18" w:rsidRPr="008B6703" w:rsidRDefault="00B63A18" w:rsidP="009005F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B6703">
        <w:rPr>
          <w:rFonts w:ascii="Times New Roman" w:hAnsi="Times New Roman" w:cs="Times New Roman"/>
          <w:sz w:val="28"/>
          <w:szCs w:val="28"/>
        </w:rPr>
        <w:t>П</w:t>
      </w:r>
      <w:r w:rsidR="00836022" w:rsidRPr="008B6703">
        <w:rPr>
          <w:rFonts w:ascii="Times New Roman" w:hAnsi="Times New Roman" w:cs="Times New Roman"/>
          <w:sz w:val="28"/>
          <w:szCs w:val="28"/>
        </w:rPr>
        <w:t>од технологиями социально-ку</w:t>
      </w:r>
      <w:r w:rsidR="0087731E">
        <w:rPr>
          <w:rFonts w:ascii="Times New Roman" w:hAnsi="Times New Roman" w:cs="Times New Roman"/>
          <w:sz w:val="28"/>
          <w:szCs w:val="28"/>
        </w:rPr>
        <w:t>льтурной деятельности понимается</w:t>
      </w:r>
      <w:r w:rsidR="00836022" w:rsidRPr="008B6703">
        <w:rPr>
          <w:rFonts w:ascii="Times New Roman" w:hAnsi="Times New Roman" w:cs="Times New Roman"/>
          <w:sz w:val="28"/>
          <w:szCs w:val="28"/>
        </w:rPr>
        <w:t xml:space="preserve"> совокупностью общих функциональных и социально-дифференцированных методик, постоянно пополняющихся за счет исторического и современного опыта, накопленного в сфере культуры, просвещения, быта, досуга. </w:t>
      </w:r>
    </w:p>
    <w:p w:rsidR="006A04D7" w:rsidRPr="008B6703" w:rsidRDefault="00836022" w:rsidP="009005F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B6703">
        <w:rPr>
          <w:rFonts w:ascii="Times New Roman" w:hAnsi="Times New Roman" w:cs="Times New Roman"/>
          <w:sz w:val="28"/>
          <w:szCs w:val="28"/>
        </w:rPr>
        <w:t>Одна из форм социально-культурной деятельности – концертная деятельность, в основе которой лежит массовое, зрелищное мероприятие – конц</w:t>
      </w:r>
      <w:r w:rsidR="00690F69">
        <w:rPr>
          <w:rFonts w:ascii="Times New Roman" w:hAnsi="Times New Roman" w:cs="Times New Roman"/>
          <w:sz w:val="28"/>
          <w:szCs w:val="28"/>
        </w:rPr>
        <w:t>ерт. Под ним понимается</w:t>
      </w:r>
      <w:r w:rsidRPr="008B6703">
        <w:rPr>
          <w:rFonts w:ascii="Times New Roman" w:hAnsi="Times New Roman" w:cs="Times New Roman"/>
          <w:sz w:val="28"/>
          <w:szCs w:val="28"/>
        </w:rPr>
        <w:t xml:space="preserve"> публичное выступление артистов по определенной, заранее составленной программе. </w:t>
      </w:r>
    </w:p>
    <w:p w:rsidR="0087731E" w:rsidRDefault="00836022" w:rsidP="009005F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B6703">
        <w:rPr>
          <w:rFonts w:ascii="Times New Roman" w:hAnsi="Times New Roman" w:cs="Times New Roman"/>
          <w:sz w:val="28"/>
          <w:szCs w:val="28"/>
        </w:rPr>
        <w:t>Конце</w:t>
      </w:r>
      <w:r w:rsidR="0087731E">
        <w:rPr>
          <w:rFonts w:ascii="Times New Roman" w:hAnsi="Times New Roman" w:cs="Times New Roman"/>
          <w:sz w:val="28"/>
          <w:szCs w:val="28"/>
        </w:rPr>
        <w:t xml:space="preserve">рт </w:t>
      </w:r>
      <w:r w:rsidR="0087731E" w:rsidRPr="008B6703">
        <w:rPr>
          <w:rFonts w:ascii="Times New Roman" w:hAnsi="Times New Roman" w:cs="Times New Roman"/>
          <w:sz w:val="28"/>
          <w:szCs w:val="28"/>
        </w:rPr>
        <w:t>–</w:t>
      </w:r>
      <w:r w:rsidRPr="008B6703">
        <w:rPr>
          <w:rFonts w:ascii="Times New Roman" w:hAnsi="Times New Roman" w:cs="Times New Roman"/>
          <w:sz w:val="28"/>
          <w:szCs w:val="28"/>
        </w:rPr>
        <w:t xml:space="preserve"> один из наиболее распространённых видов зрелища, который имеет сложную технологию, рассчитанную на непосредственный контакт актера со зрителем, проводится в различных по величине аудиториях. </w:t>
      </w:r>
    </w:p>
    <w:p w:rsidR="007328F7" w:rsidRPr="008B6703" w:rsidRDefault="007328F7" w:rsidP="009005F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создания концертной программы включает в себя следующие технологические этапы: концепция, подбор материала, финансовое обеспечение проекта, подбор исполнителей, реклама, репетиции, прокат. Концепция заключается в идее, оригинальности сюжета, выборе темы, все это играет важную роль в создании концертной программы</w:t>
      </w:r>
      <w:r w:rsidR="006A04D7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F7" w:rsidRPr="008B6703" w:rsidRDefault="007328F7" w:rsidP="00690F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материала – проводится </w:t>
      </w:r>
      <w:r w:rsidR="00690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поиска</w:t>
      </w: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литературного материала, темы, музыкальных фонограмм.</w:t>
      </w:r>
    </w:p>
    <w:p w:rsidR="007328F7" w:rsidRPr="008B6703" w:rsidRDefault="007328F7" w:rsidP="00C24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 заключается в составлении бизнес-плана и разработке творческо-производственных показателей, а также в обеспечении источников финансирования.</w:t>
      </w:r>
    </w:p>
    <w:p w:rsidR="007328F7" w:rsidRPr="008B6703" w:rsidRDefault="007328F7" w:rsidP="00C16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исполнителей – это создание творческой группы.</w:t>
      </w:r>
    </w:p>
    <w:p w:rsidR="007328F7" w:rsidRPr="008B6703" w:rsidRDefault="007328F7" w:rsidP="00C16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Рекламный аспект включает анализ и выбор средств рекламирования, доступ</w:t>
      </w:r>
      <w:r w:rsidR="006A04D7" w:rsidRPr="008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данному учреждению культуры.</w:t>
      </w:r>
    </w:p>
    <w:p w:rsidR="00C24FAA" w:rsidRDefault="00C24FAA" w:rsidP="008B6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68" w:rsidRDefault="003E4468" w:rsidP="008B6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68" w:rsidRDefault="003E4468" w:rsidP="008B6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68" w:rsidRDefault="003E4468" w:rsidP="008B6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68" w:rsidRDefault="003E4468" w:rsidP="008B6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68" w:rsidRDefault="003E4468" w:rsidP="008B6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68" w:rsidRDefault="003E4468" w:rsidP="008B6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68" w:rsidRDefault="003E4468" w:rsidP="008B6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68" w:rsidRDefault="003E4468" w:rsidP="008B6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68" w:rsidRDefault="003E4468" w:rsidP="008B6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68" w:rsidRDefault="003E4468" w:rsidP="008B6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68" w:rsidRDefault="003E4468" w:rsidP="008B6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03" w:rsidRPr="008B6703" w:rsidRDefault="00C24FAA" w:rsidP="00C2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ab/>
      </w:r>
      <w:r w:rsidR="00C16357">
        <w:rPr>
          <w:rFonts w:ascii="Times New Roman" w:eastAsia="Times New Roman" w:hAnsi="Times New Roman" w:cs="Times New Roman"/>
          <w:sz w:val="28"/>
          <w:lang w:eastAsia="ru-RU"/>
        </w:rPr>
        <w:t>Предлагается 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ашему вниманию концертная программа, подготовленная Центральным Домом Российской Армии (отдел </w:t>
      </w:r>
      <w:r w:rsidR="00817AC8">
        <w:rPr>
          <w:rFonts w:ascii="Times New Roman" w:eastAsia="Times New Roman" w:hAnsi="Times New Roman" w:cs="Times New Roman"/>
          <w:sz w:val="28"/>
          <w:lang w:eastAsia="ru-RU"/>
        </w:rPr>
        <w:t>организации концертных программ) к Дню Великой Победы в Великой Отечественной войне 1941-1945 гг.</w:t>
      </w:r>
    </w:p>
    <w:p w:rsidR="00A1732B" w:rsidRDefault="00A1732B" w:rsidP="00A17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32B" w:rsidRDefault="00A1732B" w:rsidP="00A17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КОНЦЕРТНАЯ ПРОГРАММА</w:t>
      </w:r>
    </w:p>
    <w:p w:rsidR="00A1732B" w:rsidRPr="00A1732B" w:rsidRDefault="00A1732B" w:rsidP="00A173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«Весна, Победа и Любовь» </w:t>
      </w:r>
      <w:r>
        <w:rPr>
          <w:rFonts w:ascii="Times New Roman" w:hAnsi="Times New Roman"/>
          <w:sz w:val="28"/>
          <w:szCs w:val="28"/>
        </w:rPr>
        <w:t>артистов концертного ансамбля для военнослужащих, гражданского персонала и членов их семей.</w:t>
      </w:r>
    </w:p>
    <w:p w:rsidR="00A1732B" w:rsidRDefault="00A1732B" w:rsidP="00A17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32B" w:rsidRDefault="00A1732B" w:rsidP="00A1732B">
      <w:pPr>
        <w:pStyle w:val="a7"/>
        <w:numPr>
          <w:ilvl w:val="0"/>
          <w:numId w:val="8"/>
        </w:num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ПРОЛОГ</w:t>
      </w:r>
    </w:p>
    <w:p w:rsidR="00A1732B" w:rsidRDefault="00A1732B" w:rsidP="00A1732B">
      <w:pPr>
        <w:pStyle w:val="a7"/>
        <w:spacing w:after="0" w:line="240" w:lineRule="atLeas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ДАНЬ ПАМЯТИ ПОГИБШИМ</w:t>
      </w:r>
    </w:p>
    <w:p w:rsidR="00A1732B" w:rsidRDefault="00A1732B" w:rsidP="00A1732B">
      <w:pPr>
        <w:pStyle w:val="a7"/>
        <w:spacing w:after="0" w:line="240" w:lineRule="atLeast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1732B" w:rsidRDefault="00A1732B" w:rsidP="00A1732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Затемнение.</w:t>
      </w:r>
    </w:p>
    <w:p w:rsidR="00A1732B" w:rsidRDefault="00A1732B" w:rsidP="00A1732B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Во время исполнения номера солисты ансамбля, одетые в военную форму </w:t>
      </w:r>
    </w:p>
    <w:p w:rsidR="00A1732B" w:rsidRDefault="00A1732B" w:rsidP="00A1732B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40-х годов, ставят свечи на лестницу и выходят на сцену.</w:t>
      </w:r>
    </w:p>
    <w:p w:rsidR="00A1732B" w:rsidRDefault="00A1732B" w:rsidP="00A1732B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ВИДЕО – вечный огонь, кадры кинохроники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A1732B" w:rsidRDefault="00A1732B" w:rsidP="00A1732B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1732B" w:rsidRDefault="00A1732B" w:rsidP="00A1732B">
      <w:pPr>
        <w:pStyle w:val="a7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«Ты же выжил солдат» </w:t>
      </w:r>
      <w:r>
        <w:rPr>
          <w:rFonts w:ascii="Times New Roman" w:hAnsi="Times New Roman" w:cs="Times New Roman"/>
          <w:sz w:val="28"/>
          <w:szCs w:val="28"/>
        </w:rPr>
        <w:t>слова М.Агашина, музыка В.Мигули.</w:t>
      </w:r>
    </w:p>
    <w:p w:rsidR="00A1732B" w:rsidRDefault="00A1732B" w:rsidP="00A1732B">
      <w:pPr>
        <w:pStyle w:val="a7"/>
        <w:spacing w:after="0" w:line="240" w:lineRule="auto"/>
        <w:ind w:left="6946" w:hanging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солистка концертного ансамбля</w:t>
      </w:r>
    </w:p>
    <w:p w:rsidR="00A1732B" w:rsidRDefault="00A1732B" w:rsidP="00A1732B">
      <w:pPr>
        <w:pStyle w:val="a7"/>
        <w:spacing w:after="0" w:line="240" w:lineRule="auto"/>
        <w:ind w:left="6946" w:hanging="396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ЕКАТЕРИНА СУСЛОВА</w:t>
      </w:r>
    </w:p>
    <w:p w:rsidR="00A1732B" w:rsidRDefault="00A1732B" w:rsidP="00A1732B">
      <w:pPr>
        <w:pStyle w:val="a7"/>
        <w:numPr>
          <w:ilvl w:val="0"/>
          <w:numId w:val="8"/>
        </w:numPr>
        <w:spacing w:before="240"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ИЗ СОРОК ПЯТОГО </w:t>
      </w:r>
    </w:p>
    <w:p w:rsidR="00A1732B" w:rsidRDefault="00A1732B" w:rsidP="00A1732B">
      <w:pPr>
        <w:pStyle w:val="a7"/>
        <w:spacing w:before="240" w:line="360" w:lineRule="auto"/>
        <w:ind w:left="0"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лейтмотив «Письмо с войны»</w:t>
      </w:r>
    </w:p>
    <w:p w:rsidR="00A1732B" w:rsidRDefault="00A1732B" w:rsidP="00A1732B">
      <w:pPr>
        <w:pStyle w:val="a7"/>
        <w:spacing w:line="360" w:lineRule="auto"/>
        <w:ind w:left="0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(ВИДЕО – зарисовки весны)</w:t>
      </w:r>
    </w:p>
    <w:p w:rsidR="00A1732B" w:rsidRDefault="00A1732B" w:rsidP="00A1732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ДЕВУШКА </w:t>
      </w:r>
      <w:r>
        <w:rPr>
          <w:rFonts w:ascii="Times New Roman" w:hAnsi="Times New Roman" w:cs="Times New Roman"/>
          <w:sz w:val="28"/>
          <w:szCs w:val="28"/>
        </w:rPr>
        <w:t>(Наталия Помещенко)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732B" w:rsidRDefault="00A1732B" w:rsidP="00A1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рассказать вам одну историю...  историю, которая произошла со мной. Историю о том, как эхо минувшей войны докатилось до наших дней и ворвалось в жизнь обычной современной девушки. В мою жизнь... А случилось это весной, в мае. </w:t>
      </w:r>
    </w:p>
    <w:p w:rsidR="00A1732B" w:rsidRDefault="00A1732B" w:rsidP="00A1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родители купили небольшой старый дом в деревне, чтобы летом можно было выбираться на природу из города. И вот однажды солнечным майским утром я села в пригородную электричку и поехала осматривать наши новые владения. Это был обычный маленький домик на окраине деревни с заросшим палисадником и покосившейся калиткой. Войдя в дом, я сразу заметила, что он весь был наполнен старыми вещами. Здесь был и старинный патефон, и пластинки 30-40-х годов, и книги и, конечно же, альбомы с фотографиями. Мне стало интересно, и я начала листать один из альбомов, как вдруг между ветхих страниц обнаружила треугольный конверт.</w:t>
      </w:r>
    </w:p>
    <w:p w:rsidR="00A1732B" w:rsidRDefault="00A1732B" w:rsidP="00A1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Странные чувства овладели мною, когда я взяла письмо в руки. На штемпеле стояла дата «9 мая 1945 года», но больше всего поразило меня то, что пакет был не распечатан. </w:t>
      </w:r>
    </w:p>
    <w:p w:rsidR="00A1732B" w:rsidRDefault="00A1732B" w:rsidP="00A1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никто и никогда не читал этого письма. </w:t>
      </w:r>
    </w:p>
    <w:p w:rsidR="00A1732B" w:rsidRDefault="00A1732B" w:rsidP="00A1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даже ни это было самым удивительным в простом, сложенном в несколько раз листе старой бумаги. Холодок пробежал у меня по спине, когда я прочитала имя адресата. Письмо было адресовано мне... (</w:t>
      </w:r>
      <w:r>
        <w:rPr>
          <w:rFonts w:ascii="Times New Roman" w:hAnsi="Times New Roman" w:cs="Times New Roman"/>
          <w:i/>
          <w:sz w:val="28"/>
          <w:szCs w:val="28"/>
        </w:rPr>
        <w:t>начинает звучать вступление к песне «Письмо с войны»)</w:t>
      </w:r>
      <w:r w:rsidR="00C1635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Конечно, я понимала, что это совпадение, мало ли на свете людей с одинаковыми именами и фамилиями, но я открыла конверт и начала читать... </w:t>
      </w:r>
    </w:p>
    <w:p w:rsidR="00A1732B" w:rsidRDefault="00A1732B" w:rsidP="00A1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32B" w:rsidRDefault="00A1732B" w:rsidP="00A173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 глубине сцены появляется артист в военной форме 40-х годов и начинает петь  (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ВИДЕО - лица неизвестных солдат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1732B" w:rsidRDefault="00A1732B" w:rsidP="00A17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32B" w:rsidRDefault="00A1732B" w:rsidP="00A1732B">
      <w:pPr>
        <w:pStyle w:val="a7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«Письмо с войны» </w:t>
      </w:r>
      <w:r>
        <w:rPr>
          <w:rFonts w:ascii="Times New Roman" w:hAnsi="Times New Roman" w:cs="Times New Roman"/>
          <w:sz w:val="28"/>
          <w:szCs w:val="28"/>
        </w:rPr>
        <w:t>слова и музыка И.Грозового.</w:t>
      </w:r>
    </w:p>
    <w:p w:rsidR="00A1732B" w:rsidRDefault="00A1732B" w:rsidP="00A1732B">
      <w:pPr>
        <w:pStyle w:val="a7"/>
        <w:spacing w:line="240" w:lineRule="auto"/>
        <w:ind w:left="6804" w:hanging="38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солист концертного ансамбля</w:t>
      </w:r>
    </w:p>
    <w:p w:rsidR="00A1732B" w:rsidRDefault="00A1732B" w:rsidP="00A1732B">
      <w:pPr>
        <w:pStyle w:val="a7"/>
        <w:spacing w:line="240" w:lineRule="auto"/>
        <w:ind w:left="6804" w:hanging="382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АЛЕКСАНДР ШАБАЛИН</w:t>
      </w:r>
    </w:p>
    <w:p w:rsidR="00A1732B" w:rsidRDefault="00A1732B" w:rsidP="00A1732B">
      <w:pPr>
        <w:pStyle w:val="a7"/>
        <w:numPr>
          <w:ilvl w:val="0"/>
          <w:numId w:val="8"/>
        </w:num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</w:t>
      </w:r>
    </w:p>
    <w:p w:rsidR="00A1732B" w:rsidRDefault="00A1732B" w:rsidP="00A17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 (</w:t>
      </w:r>
      <w:r>
        <w:rPr>
          <w:rFonts w:ascii="Times New Roman" w:hAnsi="Times New Roman" w:cs="Times New Roman"/>
          <w:sz w:val="28"/>
          <w:szCs w:val="28"/>
        </w:rPr>
        <w:t>Александр Шабалин)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Ну, здравствуй, далекая и незнакомая девушка... Должно было пройти 70 лет, чтобы, наконец, я встретил тебя. Ты знаешь, именно такой я тебя себе и представлял...</w:t>
      </w:r>
    </w:p>
    <w:p w:rsidR="00A1732B" w:rsidRDefault="00A1732B" w:rsidP="00A17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ДЕВУШКА</w:t>
      </w:r>
      <w:r>
        <w:rPr>
          <w:rFonts w:ascii="Times New Roman" w:hAnsi="Times New Roman" w:cs="Times New Roman"/>
          <w:sz w:val="28"/>
          <w:szCs w:val="28"/>
        </w:rPr>
        <w:t>: Но ведь прошло столько лет! Кому же адресовано это письмо? И почему оно не прочитано?</w:t>
      </w:r>
    </w:p>
    <w:p w:rsidR="00A1732B" w:rsidRDefault="00A1732B" w:rsidP="00A17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СОЛДАТ: </w:t>
      </w:r>
      <w:r>
        <w:rPr>
          <w:rFonts w:ascii="Times New Roman" w:hAnsi="Times New Roman" w:cs="Times New Roman"/>
          <w:sz w:val="28"/>
          <w:szCs w:val="28"/>
        </w:rPr>
        <w:t>Не удивляйся, но письмо адресовано именно тебе. Я обязательно тебе потом все объясню, а сейчас разреши мне просто поговорить с тобой... Ведь я ждал этой встречи долгих 70 лет...</w:t>
      </w:r>
    </w:p>
    <w:p w:rsidR="00A1732B" w:rsidRDefault="00A1732B" w:rsidP="00A17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ДЕВУШКА</w:t>
      </w:r>
      <w:r>
        <w:rPr>
          <w:rFonts w:ascii="Times New Roman" w:hAnsi="Times New Roman" w:cs="Times New Roman"/>
          <w:sz w:val="28"/>
          <w:szCs w:val="28"/>
        </w:rPr>
        <w:t>: Хорошо... расскажи мне о себе.</w:t>
      </w:r>
    </w:p>
    <w:p w:rsidR="00A1732B" w:rsidRDefault="00A1732B" w:rsidP="00A17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СОЛДАТ:</w:t>
      </w:r>
      <w:r>
        <w:rPr>
          <w:rFonts w:ascii="Times New Roman" w:hAnsi="Times New Roman" w:cs="Times New Roman"/>
          <w:sz w:val="28"/>
          <w:szCs w:val="28"/>
        </w:rPr>
        <w:t xml:space="preserve"> Да, что там рассказывать... Полугодичный ускоренный выпуск, на петлице два кубаря, и мальчишка-лейтенант уже на фронте! И сразу в бой... Не верь тем, кто говорит, что на войне не страшно! Страшно было до боли в зубах... Но не об этом я хотел тебе рассказать, а о людях, которых я встречал на фронте. </w:t>
      </w:r>
    </w:p>
    <w:p w:rsidR="00A1732B" w:rsidRDefault="00A1732B" w:rsidP="00A17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Однажды во время боя я заметил в нашем окопе незнакомого человека, не из нашей роты. Он сражался и рисковал жизнью вместе с нами, а когда закончился бой</w:t>
      </w:r>
      <w:r w:rsidRPr="00A1732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он долго беседовал со мной, спрашивал про мою гражданскую жизнь и про боевые заслуги. Это был военный корреспондент. Спустя какое-то время мне показали статью в фронтовой газете, где говорилось обо мне. Из подписи под статьей я понял, что после того боя разговаривал с известным писателем Константином Симоновым, который фронтовым корреспондентом прошел всю войну!</w:t>
      </w:r>
    </w:p>
    <w:p w:rsidR="00A1732B" w:rsidRDefault="00A1732B" w:rsidP="00A173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Солдат и девушка уходят за кулисы. </w:t>
      </w:r>
    </w:p>
    <w:p w:rsidR="00A1732B" w:rsidRDefault="00A1732B" w:rsidP="00A173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6357" w:rsidRDefault="00C16357" w:rsidP="00A173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1732B" w:rsidRDefault="00A1732B" w:rsidP="00A1732B">
      <w:pPr>
        <w:pStyle w:val="a7"/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ДОРОГАХ ВОЙНЫ</w:t>
      </w:r>
    </w:p>
    <w:p w:rsidR="00A1732B" w:rsidRDefault="00A1732B" w:rsidP="00A17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сцену выходит артист в военной форме 40-х годов, на плече планшет и фотоаппарат, в руке трубка (образ Константина Симонова).</w:t>
      </w:r>
    </w:p>
    <w:p w:rsidR="00A1732B" w:rsidRDefault="00A1732B" w:rsidP="00A1732B">
      <w:pPr>
        <w:pStyle w:val="a7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(ВИДЕО – военные корреспонденты)</w:t>
      </w:r>
    </w:p>
    <w:p w:rsidR="00A1732B" w:rsidRDefault="00A1732B" w:rsidP="00A1732B">
      <w:pPr>
        <w:pStyle w:val="a7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«Песенка военных корреспондентов» </w:t>
      </w:r>
      <w:r>
        <w:rPr>
          <w:rFonts w:ascii="Times New Roman" w:hAnsi="Times New Roman" w:cs="Times New Roman"/>
          <w:sz w:val="28"/>
          <w:szCs w:val="28"/>
        </w:rPr>
        <w:t>слова К.Симонова, музыка М.Блантера.</w:t>
      </w:r>
    </w:p>
    <w:p w:rsidR="00A1732B" w:rsidRDefault="00A1732B" w:rsidP="00A1732B">
      <w:pPr>
        <w:pStyle w:val="a7"/>
        <w:spacing w:line="24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солисты концертного ансамбля.</w:t>
      </w:r>
    </w:p>
    <w:p w:rsidR="00A1732B" w:rsidRDefault="00A1732B" w:rsidP="00A1732B">
      <w:pPr>
        <w:pStyle w:val="a7"/>
        <w:spacing w:line="240" w:lineRule="auto"/>
        <w:ind w:left="113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АЛЕКСЕЙ ЗУБАРЕВ, </w:t>
      </w:r>
    </w:p>
    <w:p w:rsidR="00A1732B" w:rsidRDefault="00A1732B" w:rsidP="00A1732B">
      <w:pPr>
        <w:pStyle w:val="a7"/>
        <w:spacing w:line="240" w:lineRule="auto"/>
        <w:ind w:left="113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ВАДИМ ПАНФИЛОВ,</w:t>
      </w:r>
    </w:p>
    <w:p w:rsidR="00A1732B" w:rsidRDefault="00A1732B" w:rsidP="00A1732B">
      <w:pPr>
        <w:pStyle w:val="a7"/>
        <w:spacing w:line="240" w:lineRule="auto"/>
        <w:ind w:left="113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АЛЕКСАНДР ШАБАЛИН                                      </w:t>
      </w:r>
    </w:p>
    <w:p w:rsidR="00A1732B" w:rsidRDefault="00A1732B" w:rsidP="00A17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ДЕВУШКА:</w:t>
      </w:r>
      <w:r>
        <w:rPr>
          <w:rFonts w:ascii="Times New Roman" w:hAnsi="Times New Roman" w:cs="Times New Roman"/>
          <w:sz w:val="28"/>
          <w:szCs w:val="28"/>
        </w:rPr>
        <w:t xml:space="preserve"> А ведь мою семью война тоже не обошла стороной. Мой прадед ушел на фронт в 43-м и пропал без вести. Прабабушка ждала его всю жизнь и до самого конца отказывалась поверить в то, что он погиб. Она ждала своего мужа с войны почти 40 лет...</w:t>
      </w:r>
    </w:p>
    <w:p w:rsidR="00A1732B" w:rsidRDefault="00A1732B" w:rsidP="00A1732B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(ВИДЕО – пейзажи, военные фото)</w:t>
      </w:r>
    </w:p>
    <w:p w:rsidR="00A1732B" w:rsidRDefault="00A1732B" w:rsidP="00A1732B">
      <w:pPr>
        <w:pStyle w:val="a7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«Жди меня» </w:t>
      </w:r>
      <w:r>
        <w:rPr>
          <w:rFonts w:ascii="Times New Roman" w:hAnsi="Times New Roman" w:cs="Times New Roman"/>
          <w:sz w:val="28"/>
          <w:szCs w:val="28"/>
        </w:rPr>
        <w:t>слова К.Симонова, музыка К.Молчанова.</w:t>
      </w:r>
    </w:p>
    <w:p w:rsidR="00A1732B" w:rsidRDefault="00A1732B" w:rsidP="00A1732B">
      <w:pPr>
        <w:pStyle w:val="a7"/>
        <w:spacing w:line="240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солистка концертного ансамбля, </w:t>
      </w:r>
    </w:p>
    <w:p w:rsidR="00A1732B" w:rsidRDefault="00A1732B" w:rsidP="00A1732B">
      <w:pPr>
        <w:pStyle w:val="a7"/>
        <w:spacing w:line="240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заслуженная артистка Российской Федерации</w:t>
      </w:r>
    </w:p>
    <w:p w:rsidR="00A1732B" w:rsidRDefault="00A1732B" w:rsidP="00A1732B">
      <w:pPr>
        <w:pStyle w:val="a7"/>
        <w:spacing w:line="240" w:lineRule="auto"/>
        <w:ind w:left="297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АННА КАЛЕВАЙНЕН</w:t>
      </w:r>
    </w:p>
    <w:p w:rsidR="00A1732B" w:rsidRDefault="00A1732B" w:rsidP="00A17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СОЛДАТ:</w:t>
      </w:r>
      <w:r>
        <w:rPr>
          <w:rFonts w:ascii="Times New Roman" w:hAnsi="Times New Roman" w:cs="Times New Roman"/>
          <w:sz w:val="28"/>
          <w:szCs w:val="28"/>
        </w:rPr>
        <w:t xml:space="preserve"> Да, уметь ждать до конца </w:t>
      </w:r>
      <w:r w:rsidRPr="00A1732B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это тоже подвиг... Интересно, а в каких войсках служил твой прадед?</w:t>
      </w:r>
    </w:p>
    <w:p w:rsidR="00A1732B" w:rsidRDefault="00A1732B" w:rsidP="00A17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ДЕВУШКА:</w:t>
      </w:r>
      <w:r>
        <w:rPr>
          <w:rFonts w:ascii="Times New Roman" w:hAnsi="Times New Roman" w:cs="Times New Roman"/>
          <w:sz w:val="28"/>
          <w:szCs w:val="28"/>
        </w:rPr>
        <w:t xml:space="preserve"> Я знаю только, что он уходил на фронт сразу после окончания авиационного училища.</w:t>
      </w:r>
    </w:p>
    <w:p w:rsidR="00A1732B" w:rsidRDefault="00A1732B" w:rsidP="00A17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СОЛДАТ:</w:t>
      </w:r>
      <w:r>
        <w:rPr>
          <w:rFonts w:ascii="Times New Roman" w:hAnsi="Times New Roman" w:cs="Times New Roman"/>
          <w:sz w:val="28"/>
          <w:szCs w:val="28"/>
        </w:rPr>
        <w:t xml:space="preserve"> Значит, твой прадед был летчиком? Ты знаешь, а у меня была на фронте забавная история, связанная с авиацией. Много лет спустя похожая сцена вошла в легендарный фильм о боевых летчиках.</w:t>
      </w:r>
    </w:p>
    <w:p w:rsidR="00A1732B" w:rsidRDefault="00A1732B" w:rsidP="00A173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Солдат и девушка уходят за кулисы. На экране демонстрируется сцена из филь</w:t>
      </w:r>
      <w:r w:rsidR="00C16357">
        <w:rPr>
          <w:rFonts w:ascii="Times New Roman" w:hAnsi="Times New Roman" w:cs="Times New Roman"/>
          <w:i/>
          <w:sz w:val="28"/>
          <w:szCs w:val="28"/>
        </w:rPr>
        <w:t>ма «В бой идут одни старики»</w:t>
      </w:r>
    </w:p>
    <w:p w:rsidR="00A1732B" w:rsidRDefault="00A1732B" w:rsidP="00A173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(ВИДЕО – нарезка из фильмов «Небесный тихоход», </w:t>
      </w:r>
    </w:p>
    <w:p w:rsidR="00A1732B" w:rsidRDefault="00A1732B" w:rsidP="00A1732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 бой идут одни старики»)</w:t>
      </w:r>
    </w:p>
    <w:p w:rsidR="00A1732B" w:rsidRDefault="00A1732B" w:rsidP="00A1732B">
      <w:pPr>
        <w:pStyle w:val="a7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«Фантазия на тему песен об авиации»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32B" w:rsidRDefault="00A1732B" w:rsidP="00A1732B">
      <w:pPr>
        <w:pStyle w:val="a7"/>
        <w:spacing w:line="240" w:lineRule="auto"/>
        <w:ind w:left="3969" w:hanging="9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все солисты концертного ансамбля.</w:t>
      </w:r>
    </w:p>
    <w:p w:rsidR="00A1732B" w:rsidRDefault="00A1732B" w:rsidP="00A17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СОЛДАТ:</w:t>
      </w:r>
      <w:r>
        <w:rPr>
          <w:rFonts w:ascii="Times New Roman" w:hAnsi="Times New Roman" w:cs="Times New Roman"/>
          <w:sz w:val="28"/>
          <w:szCs w:val="28"/>
        </w:rPr>
        <w:t xml:space="preserve"> В начале 1942 года я в составе стрелковой дивизии был переброшен в Крым. Там, во время обороны Севастополя я не раз плечом к плечу сражался вместе с нашими героическими матросами. </w:t>
      </w:r>
    </w:p>
    <w:p w:rsidR="00A1732B" w:rsidRDefault="00A1732B" w:rsidP="00A173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(ВИДЕО – море, фото и видеохроника ВМФ)</w:t>
      </w:r>
    </w:p>
    <w:p w:rsidR="00C16357" w:rsidRDefault="00C16357" w:rsidP="00A173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732B" w:rsidRDefault="00A1732B" w:rsidP="00A1732B">
      <w:pPr>
        <w:pStyle w:val="a7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«Матросские ночи» </w:t>
      </w:r>
      <w:r>
        <w:rPr>
          <w:rFonts w:ascii="Times New Roman" w:hAnsi="Times New Roman" w:cs="Times New Roman"/>
          <w:sz w:val="28"/>
          <w:szCs w:val="28"/>
        </w:rPr>
        <w:t>слова С.Фогельсона, музыка В.Соловьева-Седого.</w:t>
      </w:r>
    </w:p>
    <w:p w:rsidR="00A1732B" w:rsidRDefault="00A1732B" w:rsidP="00A1732B">
      <w:pPr>
        <w:pStyle w:val="a7"/>
        <w:spacing w:line="240" w:lineRule="auto"/>
        <w:ind w:left="7088" w:hanging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солистка концертного ансамбля</w:t>
      </w:r>
    </w:p>
    <w:p w:rsidR="00A1732B" w:rsidRDefault="00A1732B" w:rsidP="00A1732B">
      <w:pPr>
        <w:pStyle w:val="a7"/>
        <w:spacing w:line="240" w:lineRule="auto"/>
        <w:ind w:left="7088" w:hanging="41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ДИЛОРОМ ДАЛИЕВА</w:t>
      </w:r>
    </w:p>
    <w:p w:rsidR="00A1732B" w:rsidRDefault="00A1732B" w:rsidP="00A1732B">
      <w:pPr>
        <w:pStyle w:val="a7"/>
        <w:spacing w:line="240" w:lineRule="auto"/>
        <w:ind w:left="7088" w:hanging="411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732B" w:rsidRDefault="00A1732B" w:rsidP="00A1732B">
      <w:pPr>
        <w:pStyle w:val="a7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«Моряк сошел на берег» </w:t>
      </w:r>
      <w:r>
        <w:rPr>
          <w:rFonts w:ascii="Times New Roman" w:hAnsi="Times New Roman" w:cs="Times New Roman"/>
          <w:sz w:val="28"/>
          <w:szCs w:val="28"/>
        </w:rPr>
        <w:t>слова М.Танича, музыка А.Островского.</w:t>
      </w:r>
    </w:p>
    <w:p w:rsidR="00A1732B" w:rsidRDefault="00A1732B" w:rsidP="00A1732B">
      <w:pPr>
        <w:pStyle w:val="a7"/>
        <w:spacing w:line="240" w:lineRule="auto"/>
        <w:ind w:left="7230" w:hanging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солист концертного ансамбля</w:t>
      </w:r>
    </w:p>
    <w:p w:rsidR="00A1732B" w:rsidRDefault="00A1732B" w:rsidP="00A1732B">
      <w:pPr>
        <w:pStyle w:val="a7"/>
        <w:spacing w:line="240" w:lineRule="auto"/>
        <w:ind w:left="7230" w:hanging="425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АЛЕКСЕЙ ЗУБАРЕВ</w:t>
      </w:r>
    </w:p>
    <w:p w:rsidR="00A1732B" w:rsidRDefault="00A1732B" w:rsidP="00A1732B">
      <w:pPr>
        <w:pStyle w:val="a7"/>
        <w:spacing w:line="240" w:lineRule="auto"/>
        <w:ind w:left="7230" w:hanging="425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732B" w:rsidRDefault="00A1732B" w:rsidP="00A17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(идет по авансцене из одной кулисы в другую)</w:t>
      </w:r>
      <w:r w:rsidR="00C1635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немало интересных встреч было у меня на дорогах войны. А сколько, сколько этих дорог было пройдено! И везде нам на помощь приходило наше боевое братство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фронтовые шоферы!</w:t>
      </w:r>
    </w:p>
    <w:p w:rsidR="00A1732B" w:rsidRDefault="00A1732B" w:rsidP="00A1732B">
      <w:pPr>
        <w:pStyle w:val="a7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«Песенка фронтового шофера» </w:t>
      </w:r>
      <w:r>
        <w:rPr>
          <w:rFonts w:ascii="Times New Roman" w:hAnsi="Times New Roman" w:cs="Times New Roman"/>
          <w:sz w:val="28"/>
          <w:szCs w:val="28"/>
        </w:rPr>
        <w:t>слова Б.Ласкина, музыка Б.Мокроусова.</w:t>
      </w:r>
    </w:p>
    <w:p w:rsidR="00A1732B" w:rsidRDefault="00A1732B" w:rsidP="00A1732B">
      <w:pPr>
        <w:pStyle w:val="a7"/>
        <w:spacing w:line="240" w:lineRule="auto"/>
        <w:ind w:left="7230" w:hanging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солистка концертного ансамбля</w:t>
      </w:r>
    </w:p>
    <w:p w:rsidR="00A1732B" w:rsidRDefault="00A1732B" w:rsidP="00A1732B">
      <w:pPr>
        <w:pStyle w:val="a7"/>
        <w:spacing w:line="240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заслуженная артистка Российской Федерации</w:t>
      </w:r>
    </w:p>
    <w:p w:rsidR="00A1732B" w:rsidRDefault="00A1732B" w:rsidP="00A1732B">
      <w:pPr>
        <w:pStyle w:val="a7"/>
        <w:spacing w:line="240" w:lineRule="auto"/>
        <w:ind w:left="7230" w:hanging="425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АННА КАЛЕВАЙНЕН</w:t>
      </w:r>
    </w:p>
    <w:p w:rsidR="00A1732B" w:rsidRDefault="00A1732B" w:rsidP="00A17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СОЛДАТ:</w:t>
      </w:r>
      <w:r>
        <w:rPr>
          <w:rFonts w:ascii="Times New Roman" w:hAnsi="Times New Roman" w:cs="Times New Roman"/>
          <w:sz w:val="28"/>
          <w:szCs w:val="28"/>
        </w:rPr>
        <w:t xml:space="preserve"> Еще одна встреча не выходит у меня из памяти. Однажды к нам приехали артисты из Москвы... из Центрального Дома Красной Армии.</w:t>
      </w:r>
    </w:p>
    <w:p w:rsidR="00A1732B" w:rsidRDefault="00A1732B" w:rsidP="00A17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ДЕВУШКА:</w:t>
      </w:r>
      <w:r>
        <w:rPr>
          <w:rFonts w:ascii="Times New Roman" w:hAnsi="Times New Roman" w:cs="Times New Roman"/>
          <w:sz w:val="28"/>
          <w:szCs w:val="28"/>
        </w:rPr>
        <w:t xml:space="preserve"> Тогда их называли фронтовыми бригадами...</w:t>
      </w:r>
    </w:p>
    <w:p w:rsidR="009005F0" w:rsidRDefault="00A1732B" w:rsidP="009005F0">
      <w:pPr>
        <w:spacing w:after="0"/>
        <w:jc w:val="both"/>
        <w:rPr>
          <w:rFonts w:ascii="Times New Roman" w:hAnsi="Times New Roman" w:cs="Times New Roman"/>
          <w:color w:val="666666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СОЛДАТ:</w:t>
      </w:r>
      <w:r>
        <w:rPr>
          <w:rFonts w:ascii="Times New Roman" w:hAnsi="Times New Roman" w:cs="Times New Roman"/>
          <w:sz w:val="28"/>
          <w:szCs w:val="28"/>
        </w:rPr>
        <w:t xml:space="preserve"> Да. В той бригаде было много замечательных актеров, музыкантов, певцов. Но больше всех мне в память врезалась история одного артиста. Но самым незабываемым было выступление Лидии Руслановой. Ирония судьбы, но именно война подарила мне встречу с этой замечательной певицей, ведь в мирное время я ни разу не был на ее концертах.</w:t>
      </w:r>
      <w:r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</w:p>
    <w:p w:rsidR="009005F0" w:rsidRDefault="009005F0" w:rsidP="009005F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732B" w:rsidRDefault="009005F0" w:rsidP="00900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900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1732B">
        <w:rPr>
          <w:rFonts w:ascii="Times New Roman" w:hAnsi="Times New Roman" w:cs="Times New Roman"/>
          <w:sz w:val="28"/>
          <w:szCs w:val="28"/>
        </w:rPr>
        <w:t>ВОЕННО-ПОЛЕВОЙ КОНЦЕРТ И ПРИВАЛ</w:t>
      </w:r>
    </w:p>
    <w:p w:rsidR="00A1732B" w:rsidRDefault="00A1732B" w:rsidP="009005F0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1732B" w:rsidRDefault="00A1732B" w:rsidP="009005F0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(ВИДЕО – фото фронтовых бригад)</w:t>
      </w:r>
    </w:p>
    <w:p w:rsidR="00A1732B" w:rsidRDefault="00A1732B" w:rsidP="00A1732B">
      <w:pPr>
        <w:pStyle w:val="a7"/>
        <w:spacing w:after="0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B" w:rsidRDefault="00A1732B" w:rsidP="00A1732B">
      <w:pPr>
        <w:pStyle w:val="a7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«Валенки» </w:t>
      </w:r>
      <w:r>
        <w:rPr>
          <w:rFonts w:ascii="Times New Roman" w:hAnsi="Times New Roman" w:cs="Times New Roman"/>
          <w:sz w:val="28"/>
          <w:szCs w:val="28"/>
        </w:rPr>
        <w:t>русская народная песня</w:t>
      </w:r>
    </w:p>
    <w:p w:rsidR="00A1732B" w:rsidRDefault="00A1732B" w:rsidP="00A1732B">
      <w:pPr>
        <w:pStyle w:val="a7"/>
        <w:spacing w:line="240" w:lineRule="auto"/>
        <w:ind w:left="7088" w:hanging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солистка концертного ансамбля</w:t>
      </w:r>
    </w:p>
    <w:p w:rsidR="00A1732B" w:rsidRDefault="009005F0" w:rsidP="00A1732B">
      <w:pPr>
        <w:pStyle w:val="a7"/>
        <w:spacing w:line="240" w:lineRule="auto"/>
        <w:ind w:left="7088" w:hanging="41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ТАТЬЯНА ПАХОМОВА</w:t>
      </w:r>
    </w:p>
    <w:p w:rsidR="00A1732B" w:rsidRDefault="00A1732B" w:rsidP="00A1732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СОЛДАТ:</w:t>
      </w:r>
      <w:r>
        <w:rPr>
          <w:rFonts w:ascii="Times New Roman" w:hAnsi="Times New Roman" w:cs="Times New Roman"/>
          <w:sz w:val="28"/>
          <w:szCs w:val="28"/>
        </w:rPr>
        <w:t xml:space="preserve"> И еще одна история врезалась мне в память. История фронтового артиста. Послушай ее.</w:t>
      </w:r>
    </w:p>
    <w:p w:rsidR="00A1732B" w:rsidRDefault="009005F0" w:rsidP="00A1732B">
      <w:pPr>
        <w:pStyle w:val="a7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32B">
        <w:rPr>
          <w:rFonts w:ascii="Times New Roman" w:hAnsi="Times New Roman" w:cs="Times New Roman"/>
          <w:b/>
          <w:sz w:val="28"/>
          <w:szCs w:val="28"/>
        </w:rPr>
        <w:t xml:space="preserve">«Баллада о фронтовом актере» </w:t>
      </w:r>
      <w:r w:rsidR="00A1732B">
        <w:rPr>
          <w:rFonts w:ascii="Times New Roman" w:hAnsi="Times New Roman" w:cs="Times New Roman"/>
          <w:sz w:val="28"/>
          <w:szCs w:val="28"/>
        </w:rPr>
        <w:t>слова и музыка С.Радченко и Н.Радченко.</w:t>
      </w:r>
    </w:p>
    <w:p w:rsidR="00A1732B" w:rsidRDefault="00A1732B" w:rsidP="00A1732B">
      <w:pPr>
        <w:pStyle w:val="a7"/>
        <w:spacing w:line="240" w:lineRule="auto"/>
        <w:ind w:left="7371" w:hanging="43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солист концертного ансамбля</w:t>
      </w:r>
    </w:p>
    <w:p w:rsidR="00A1732B" w:rsidRDefault="00A1732B" w:rsidP="00A1732B">
      <w:pPr>
        <w:pStyle w:val="a7"/>
        <w:spacing w:line="240" w:lineRule="auto"/>
        <w:ind w:left="7371" w:hanging="439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05F0">
        <w:rPr>
          <w:rFonts w:ascii="Times New Roman" w:hAnsi="Times New Roman" w:cs="Times New Roman"/>
          <w:b/>
          <w:sz w:val="28"/>
          <w:szCs w:val="28"/>
        </w:rPr>
        <w:t>ВАДИМ ПАНФИЛОВ</w:t>
      </w:r>
    </w:p>
    <w:p w:rsidR="00A1732B" w:rsidRDefault="00A1732B" w:rsidP="00A173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(ВИДЕО – Лидия Русланова)</w:t>
      </w:r>
    </w:p>
    <w:p w:rsidR="00A1732B" w:rsidRDefault="00A1732B" w:rsidP="00A173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732B" w:rsidRDefault="00A1732B" w:rsidP="00A1732B">
      <w:pPr>
        <w:pStyle w:val="a7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«Из воспоминаний фронтового поэта» </w:t>
      </w:r>
      <w:r>
        <w:rPr>
          <w:rFonts w:ascii="Times New Roman" w:hAnsi="Times New Roman" w:cs="Times New Roman"/>
          <w:sz w:val="28"/>
          <w:szCs w:val="28"/>
        </w:rPr>
        <w:t>Ю.Друниной.</w:t>
      </w:r>
    </w:p>
    <w:p w:rsidR="00A1732B" w:rsidRDefault="00A1732B" w:rsidP="00A1732B">
      <w:pPr>
        <w:pStyle w:val="a7"/>
        <w:spacing w:line="240" w:lineRule="auto"/>
        <w:ind w:left="297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артистка концертного ансамбля,  </w:t>
      </w:r>
    </w:p>
    <w:p w:rsidR="00A1732B" w:rsidRDefault="00A1732B" w:rsidP="00A1732B">
      <w:pPr>
        <w:pStyle w:val="a7"/>
        <w:spacing w:line="240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заслуженная артистка Российской Федерации</w:t>
      </w:r>
    </w:p>
    <w:p w:rsidR="00A1732B" w:rsidRDefault="009005F0" w:rsidP="00A1732B">
      <w:pPr>
        <w:pStyle w:val="a7"/>
        <w:spacing w:line="240" w:lineRule="auto"/>
        <w:ind w:left="297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 ПЯРН</w:t>
      </w:r>
    </w:p>
    <w:p w:rsidR="00A1732B" w:rsidRDefault="00A1732B" w:rsidP="00A1732B">
      <w:pPr>
        <w:pStyle w:val="a7"/>
        <w:spacing w:line="240" w:lineRule="auto"/>
        <w:ind w:left="2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732B" w:rsidRDefault="00A1732B" w:rsidP="00A1732B">
      <w:pPr>
        <w:pStyle w:val="a7"/>
        <w:ind w:left="107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(ВИДЕО – Большой театр</w:t>
      </w:r>
      <w:r w:rsidR="009005F0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40</w:t>
      </w:r>
      <w:r w:rsidR="009005F0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е годы)</w:t>
      </w:r>
    </w:p>
    <w:p w:rsidR="00A1732B" w:rsidRDefault="00A1732B" w:rsidP="00A1732B">
      <w:pPr>
        <w:pStyle w:val="a7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B" w:rsidRDefault="00A1732B" w:rsidP="00A1732B">
      <w:pPr>
        <w:pStyle w:val="a7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«Лебедь» </w:t>
      </w:r>
      <w:r>
        <w:rPr>
          <w:rFonts w:ascii="Times New Roman" w:hAnsi="Times New Roman" w:cs="Times New Roman"/>
          <w:sz w:val="28"/>
          <w:szCs w:val="28"/>
        </w:rPr>
        <w:t xml:space="preserve">хореографическая композиция на </w:t>
      </w:r>
      <w:r w:rsidR="00C16357">
        <w:rPr>
          <w:rFonts w:ascii="Times New Roman" w:hAnsi="Times New Roman" w:cs="Times New Roman"/>
          <w:sz w:val="28"/>
          <w:szCs w:val="28"/>
        </w:rPr>
        <w:t>музыку К.Сен-С</w:t>
      </w:r>
      <w:r>
        <w:rPr>
          <w:rFonts w:ascii="Times New Roman" w:hAnsi="Times New Roman" w:cs="Times New Roman"/>
          <w:sz w:val="28"/>
          <w:szCs w:val="28"/>
        </w:rPr>
        <w:t>анса.</w:t>
      </w:r>
    </w:p>
    <w:p w:rsidR="00A1732B" w:rsidRDefault="00A1732B" w:rsidP="00A1732B">
      <w:pPr>
        <w:pStyle w:val="a7"/>
        <w:spacing w:line="240" w:lineRule="auto"/>
        <w:ind w:left="7938" w:hanging="49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солистка балета концертного ансмбля</w:t>
      </w:r>
    </w:p>
    <w:p w:rsidR="00A1732B" w:rsidRDefault="00A1732B" w:rsidP="00A1732B">
      <w:pPr>
        <w:pStyle w:val="a7"/>
        <w:spacing w:line="240" w:lineRule="auto"/>
        <w:ind w:left="7938" w:hanging="496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05F0">
        <w:rPr>
          <w:rFonts w:ascii="Times New Roman" w:hAnsi="Times New Roman" w:cs="Times New Roman"/>
          <w:b/>
          <w:sz w:val="28"/>
          <w:szCs w:val="28"/>
        </w:rPr>
        <w:t>АННА КРАСОВСКАЯ</w:t>
      </w:r>
    </w:p>
    <w:p w:rsidR="00A1732B" w:rsidRDefault="00A1732B" w:rsidP="00A1732B">
      <w:pPr>
        <w:pStyle w:val="a7"/>
        <w:spacing w:line="240" w:lineRule="auto"/>
        <w:ind w:left="7938" w:hanging="496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732B" w:rsidRDefault="00A1732B" w:rsidP="00A1732B">
      <w:pPr>
        <w:pStyle w:val="a7"/>
        <w:spacing w:line="240" w:lineRule="auto"/>
        <w:ind w:left="7938" w:hanging="69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A1732B" w:rsidRDefault="00A1732B" w:rsidP="00A1732B">
      <w:pPr>
        <w:pStyle w:val="a7"/>
        <w:spacing w:line="240" w:lineRule="auto"/>
        <w:ind w:left="7938" w:hanging="69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B" w:rsidRDefault="00A1732B" w:rsidP="00A1732B">
      <w:pPr>
        <w:pStyle w:val="a7"/>
        <w:ind w:left="107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(ВИДЕО – казаки на фронте)</w:t>
      </w:r>
    </w:p>
    <w:p w:rsidR="00A1732B" w:rsidRDefault="00A1732B" w:rsidP="00A1732B">
      <w:pPr>
        <w:pStyle w:val="a7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«Не для меня» </w:t>
      </w:r>
      <w:r>
        <w:rPr>
          <w:rFonts w:ascii="Times New Roman" w:hAnsi="Times New Roman" w:cs="Times New Roman"/>
          <w:sz w:val="28"/>
          <w:szCs w:val="28"/>
        </w:rPr>
        <w:t>казачий романс.</w:t>
      </w:r>
    </w:p>
    <w:p w:rsidR="00A1732B" w:rsidRDefault="00A1732B" w:rsidP="00A1732B">
      <w:pPr>
        <w:pStyle w:val="a7"/>
        <w:spacing w:line="240" w:lineRule="auto"/>
        <w:ind w:left="6946" w:hanging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солистки концертного ансамбля</w:t>
      </w:r>
    </w:p>
    <w:p w:rsidR="00A1732B" w:rsidRDefault="00A1732B" w:rsidP="00A1732B">
      <w:pPr>
        <w:pStyle w:val="a7"/>
        <w:spacing w:line="240" w:lineRule="auto"/>
        <w:ind w:left="6946" w:hanging="396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ЕКАТЕРИНА СУСЛОВА,</w:t>
      </w:r>
    </w:p>
    <w:p w:rsidR="00A1732B" w:rsidRDefault="00A1732B" w:rsidP="00A1732B">
      <w:pPr>
        <w:pStyle w:val="a7"/>
        <w:spacing w:line="240" w:lineRule="auto"/>
        <w:ind w:left="6946" w:hanging="396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ТАТЬЯНА  ПАХОМОВА,</w:t>
      </w:r>
    </w:p>
    <w:p w:rsidR="00A1732B" w:rsidRDefault="00A1732B" w:rsidP="00A1732B">
      <w:pPr>
        <w:pStyle w:val="a7"/>
        <w:spacing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АННА КАЛЕВАЙНЕН.</w:t>
      </w:r>
    </w:p>
    <w:p w:rsidR="00A1732B" w:rsidRDefault="00A1732B" w:rsidP="00A1732B">
      <w:pPr>
        <w:pStyle w:val="a7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«Казаки в Берлине» </w:t>
      </w:r>
      <w:r>
        <w:rPr>
          <w:rFonts w:ascii="Times New Roman" w:hAnsi="Times New Roman" w:cs="Times New Roman"/>
          <w:sz w:val="28"/>
          <w:szCs w:val="28"/>
        </w:rPr>
        <w:t>слова Ц.Солодаря, музыка Д.Покрасса.</w:t>
      </w:r>
    </w:p>
    <w:p w:rsidR="00A1732B" w:rsidRDefault="00A1732B" w:rsidP="00A1732B">
      <w:pPr>
        <w:pStyle w:val="a7"/>
        <w:spacing w:line="240" w:lineRule="auto"/>
        <w:ind w:left="3969" w:hanging="99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Исполняют солистки концертного ансамбля  </w:t>
      </w:r>
      <w:r>
        <w:rPr>
          <w:rFonts w:ascii="Times New Roman" w:hAnsi="Times New Roman" w:cs="Times New Roman"/>
          <w:b/>
          <w:sz w:val="28"/>
          <w:szCs w:val="28"/>
        </w:rPr>
        <w:t>ДИЛОРОМ ДАЛИЕВА,</w:t>
      </w:r>
    </w:p>
    <w:p w:rsidR="00A1732B" w:rsidRDefault="00A1732B" w:rsidP="00A1732B">
      <w:pPr>
        <w:pStyle w:val="a7"/>
        <w:spacing w:line="240" w:lineRule="auto"/>
        <w:ind w:left="3969" w:hanging="99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ТАТЬЯНА  ПАХОМОВА,</w:t>
      </w:r>
    </w:p>
    <w:p w:rsidR="00A1732B" w:rsidRDefault="009005F0" w:rsidP="00A1732B">
      <w:pPr>
        <w:pStyle w:val="a7"/>
        <w:spacing w:line="240" w:lineRule="auto"/>
        <w:ind w:left="3969" w:hanging="9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АННА КАЛЕВАЙНЕН</w:t>
      </w:r>
    </w:p>
    <w:p w:rsidR="00A1732B" w:rsidRDefault="00A1732B" w:rsidP="00A1732B">
      <w:pPr>
        <w:pStyle w:val="a7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«Снежочки» </w:t>
      </w:r>
      <w:r>
        <w:rPr>
          <w:rFonts w:ascii="Times New Roman" w:hAnsi="Times New Roman" w:cs="Times New Roman"/>
          <w:sz w:val="28"/>
          <w:szCs w:val="28"/>
        </w:rPr>
        <w:t>казачья походная песня.</w:t>
      </w:r>
    </w:p>
    <w:p w:rsidR="00A1732B" w:rsidRDefault="00A1732B" w:rsidP="00A1732B">
      <w:pPr>
        <w:pStyle w:val="a7"/>
        <w:spacing w:line="240" w:lineRule="auto"/>
        <w:ind w:left="3969" w:hanging="9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все солисты концертного ансамбля.</w:t>
      </w:r>
    </w:p>
    <w:p w:rsidR="00A1732B" w:rsidRDefault="00A1732B" w:rsidP="00A1732B">
      <w:pPr>
        <w:pStyle w:val="a7"/>
        <w:ind w:left="1080" w:hanging="93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732B" w:rsidRDefault="00A1732B" w:rsidP="00A1732B">
      <w:pPr>
        <w:pStyle w:val="a7"/>
        <w:ind w:left="1080" w:hanging="93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(ВИДЕО – солдаты пишут письма с фронта)</w:t>
      </w:r>
    </w:p>
    <w:p w:rsidR="00A1732B" w:rsidRDefault="00A1732B" w:rsidP="00A17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ДЕВУШКА:</w:t>
      </w:r>
      <w:r>
        <w:rPr>
          <w:rFonts w:ascii="Times New Roman" w:hAnsi="Times New Roman" w:cs="Times New Roman"/>
          <w:sz w:val="28"/>
          <w:szCs w:val="28"/>
        </w:rPr>
        <w:t xml:space="preserve">  Да, сколько трагических судеб и интересных людей ты встретил на войне... А мне не дает покоя твое письмо. Ты же обещал мне рассказать! Кому написано это письмо?</w:t>
      </w:r>
    </w:p>
    <w:p w:rsidR="00A1732B" w:rsidRDefault="00A1732B" w:rsidP="00900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СОЛДАТ:</w:t>
      </w:r>
      <w:r>
        <w:rPr>
          <w:rFonts w:ascii="Times New Roman" w:hAnsi="Times New Roman" w:cs="Times New Roman"/>
          <w:sz w:val="28"/>
          <w:szCs w:val="28"/>
        </w:rPr>
        <w:t xml:space="preserve"> Получается, что тебе... Я уходил на фронт совсем мальчишкой, и так получилось, что просто не успел даже познакомиться ни с одной девушкой. А на фронте мне стало стыдно перед моими боевыми друзьями, что у меня нет любимой подруги. Мальчишество</w:t>
      </w:r>
      <w:r w:rsidR="009005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конечно, но все однополчане писали письма своим любимым, а я... Вот однаж</w:t>
      </w:r>
      <w:r w:rsidR="009005F0">
        <w:rPr>
          <w:rFonts w:ascii="Times New Roman" w:hAnsi="Times New Roman" w:cs="Times New Roman"/>
          <w:sz w:val="28"/>
          <w:szCs w:val="28"/>
        </w:rPr>
        <w:t>ды я взял</w:t>
      </w:r>
      <w:r>
        <w:rPr>
          <w:rFonts w:ascii="Times New Roman" w:hAnsi="Times New Roman" w:cs="Times New Roman"/>
          <w:sz w:val="28"/>
          <w:szCs w:val="28"/>
        </w:rPr>
        <w:t xml:space="preserve"> и выдумал... выдумал имя, выдумал адрес... я выдумал тебя! Кто бы мог подумать, что ты на самом деле появишься на свет спустя столько лет после того, как не станет меня? </w:t>
      </w:r>
    </w:p>
    <w:p w:rsidR="00A1732B" w:rsidRDefault="00A1732B" w:rsidP="00C163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Меня не стало в мае 45</w:t>
      </w:r>
      <w:r w:rsidR="009005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го... Я как раз отправил с полевой почтой это письмо и возвращался в свою часть...</w:t>
      </w:r>
    </w:p>
    <w:p w:rsidR="00A1732B" w:rsidRDefault="00A1732B" w:rsidP="00C163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снайпер просто не знал, что уже окончилась война...</w:t>
      </w:r>
    </w:p>
    <w:p w:rsidR="00A1732B" w:rsidRDefault="00A1732B" w:rsidP="00A173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Длинная пауза на нарастании музыки.</w:t>
      </w:r>
    </w:p>
    <w:p w:rsidR="00A1732B" w:rsidRDefault="00A1732B" w:rsidP="00A173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(ВИДЕО – пейзажи, кинохроника)</w:t>
      </w:r>
    </w:p>
    <w:p w:rsidR="00A1732B" w:rsidRDefault="00A1732B" w:rsidP="00900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СОЛДАТ:</w:t>
      </w:r>
      <w:r>
        <w:rPr>
          <w:rFonts w:ascii="Times New Roman" w:hAnsi="Times New Roman" w:cs="Times New Roman"/>
          <w:sz w:val="28"/>
          <w:szCs w:val="28"/>
        </w:rPr>
        <w:t xml:space="preserve"> Ну вот, я повидался с тобой и могу спокойно возвращаться к себе, в свой 45</w:t>
      </w:r>
      <w:r w:rsidR="009005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й... Я столько пережил и столько выстрадал, чтобы вы в спасенном нами мире могли петь уже совсем другие песни, песни мирных лет. Я не знаю этих песен... Расскажи мне, о чем вы поете?</w:t>
      </w:r>
    </w:p>
    <w:p w:rsidR="00A1732B" w:rsidRDefault="00A1732B" w:rsidP="00900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А я ухожу. Прощай и помни меня и всех тех, кто так и не вернулся из своих 40-х..</w:t>
      </w:r>
    </w:p>
    <w:p w:rsidR="00A1732B" w:rsidRDefault="00A1732B" w:rsidP="00A1732B">
      <w:pPr>
        <w:pStyle w:val="a7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«Останусь» </w:t>
      </w:r>
      <w:r>
        <w:rPr>
          <w:rFonts w:ascii="Times New Roman" w:hAnsi="Times New Roman" w:cs="Times New Roman"/>
          <w:sz w:val="28"/>
          <w:szCs w:val="28"/>
        </w:rPr>
        <w:t>слова Д.Притулы, музыка В.Стронского.</w:t>
      </w:r>
    </w:p>
    <w:p w:rsidR="00A1732B" w:rsidRDefault="00C16357" w:rsidP="00A1732B">
      <w:pPr>
        <w:pStyle w:val="a7"/>
        <w:spacing w:line="240" w:lineRule="auto"/>
        <w:ind w:left="6663" w:hanging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солисты</w:t>
      </w:r>
      <w:bookmarkStart w:id="0" w:name="_GoBack"/>
      <w:bookmarkEnd w:id="0"/>
      <w:r w:rsidR="00A1732B">
        <w:rPr>
          <w:rFonts w:ascii="Times New Roman" w:hAnsi="Times New Roman" w:cs="Times New Roman"/>
          <w:sz w:val="28"/>
          <w:szCs w:val="28"/>
        </w:rPr>
        <w:t xml:space="preserve"> концертного ансамбля</w:t>
      </w:r>
    </w:p>
    <w:p w:rsidR="00A1732B" w:rsidRDefault="00A1732B" w:rsidP="00A1732B">
      <w:pPr>
        <w:pStyle w:val="a7"/>
        <w:spacing w:line="240" w:lineRule="auto"/>
        <w:ind w:left="6663" w:hanging="368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НАТАЛЬЯ ПОМЕЩЕНКО,</w:t>
      </w:r>
    </w:p>
    <w:p w:rsidR="00A1732B" w:rsidRDefault="009005F0" w:rsidP="00A1732B">
      <w:pPr>
        <w:pStyle w:val="a7"/>
        <w:spacing w:line="240" w:lineRule="auto"/>
        <w:ind w:left="6663" w:hanging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 ШАБАЛИН</w:t>
      </w:r>
    </w:p>
    <w:p w:rsidR="00A1732B" w:rsidRDefault="00A1732B" w:rsidP="009005F0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(ВИДЕО – вечный ог</w:t>
      </w:r>
      <w:r w:rsidR="009005F0">
        <w:rPr>
          <w:rFonts w:ascii="Times New Roman" w:hAnsi="Times New Roman" w:cs="Times New Roman"/>
          <w:b/>
          <w:i/>
          <w:sz w:val="28"/>
          <w:szCs w:val="28"/>
        </w:rPr>
        <w:t>онь, групповые снимки времен Великой Отечественной войны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1732B" w:rsidRDefault="00A1732B" w:rsidP="00A1732B">
      <w:pPr>
        <w:pStyle w:val="a7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«Победа» </w:t>
      </w:r>
      <w:r>
        <w:rPr>
          <w:rFonts w:ascii="Times New Roman" w:hAnsi="Times New Roman" w:cs="Times New Roman"/>
          <w:sz w:val="28"/>
          <w:szCs w:val="28"/>
        </w:rPr>
        <w:t>слова и музыка А.Калевайнен.</w:t>
      </w:r>
    </w:p>
    <w:p w:rsidR="00A1732B" w:rsidRDefault="00A1732B" w:rsidP="00A1732B">
      <w:pPr>
        <w:pStyle w:val="a7"/>
        <w:spacing w:line="240" w:lineRule="auto"/>
        <w:ind w:left="3969" w:hanging="9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солистка концертного ансамбля,</w:t>
      </w:r>
    </w:p>
    <w:p w:rsidR="00A1732B" w:rsidRDefault="00A1732B" w:rsidP="00A1732B">
      <w:pPr>
        <w:pStyle w:val="a7"/>
        <w:spacing w:line="240" w:lineRule="auto"/>
        <w:ind w:left="3969" w:hanging="9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заслуженная артистка Российской Федерации </w:t>
      </w:r>
    </w:p>
    <w:p w:rsidR="00A1732B" w:rsidRDefault="00A1732B" w:rsidP="00A1732B">
      <w:pPr>
        <w:pStyle w:val="a7"/>
        <w:spacing w:line="240" w:lineRule="auto"/>
        <w:ind w:left="3969" w:hanging="9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АННА КАЛЕВАЙНЕН.</w:t>
      </w:r>
    </w:p>
    <w:p w:rsidR="008B6703" w:rsidRPr="00B96795" w:rsidRDefault="008B6703" w:rsidP="006A0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6703" w:rsidRPr="00B9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6F" w:rsidRDefault="00F92F6F" w:rsidP="00ED5D15">
      <w:pPr>
        <w:spacing w:after="0" w:line="240" w:lineRule="auto"/>
      </w:pPr>
      <w:r>
        <w:separator/>
      </w:r>
    </w:p>
  </w:endnote>
  <w:endnote w:type="continuationSeparator" w:id="0">
    <w:p w:rsidR="00F92F6F" w:rsidRDefault="00F92F6F" w:rsidP="00ED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6F" w:rsidRDefault="00F92F6F" w:rsidP="00ED5D15">
      <w:pPr>
        <w:spacing w:after="0" w:line="240" w:lineRule="auto"/>
      </w:pPr>
      <w:r>
        <w:separator/>
      </w:r>
    </w:p>
  </w:footnote>
  <w:footnote w:type="continuationSeparator" w:id="0">
    <w:p w:rsidR="00F92F6F" w:rsidRDefault="00F92F6F" w:rsidP="00ED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94382"/>
    <w:multiLevelType w:val="multilevel"/>
    <w:tmpl w:val="4512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D0977"/>
    <w:multiLevelType w:val="hybridMultilevel"/>
    <w:tmpl w:val="E62E0302"/>
    <w:lvl w:ilvl="0" w:tplc="ABECFBC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91A5E"/>
    <w:multiLevelType w:val="hybridMultilevel"/>
    <w:tmpl w:val="8024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F189F"/>
    <w:multiLevelType w:val="multilevel"/>
    <w:tmpl w:val="A7FA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6D2D84"/>
    <w:multiLevelType w:val="multilevel"/>
    <w:tmpl w:val="02E8F0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977E6E"/>
    <w:multiLevelType w:val="hybridMultilevel"/>
    <w:tmpl w:val="80387E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D6168"/>
    <w:multiLevelType w:val="multilevel"/>
    <w:tmpl w:val="4414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195FCE"/>
    <w:multiLevelType w:val="multilevel"/>
    <w:tmpl w:val="46BE6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6954EE"/>
    <w:multiLevelType w:val="multilevel"/>
    <w:tmpl w:val="0E9A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4D"/>
    <w:rsid w:val="0018056D"/>
    <w:rsid w:val="00205BB3"/>
    <w:rsid w:val="002C2B06"/>
    <w:rsid w:val="002D278E"/>
    <w:rsid w:val="003C724D"/>
    <w:rsid w:val="003E4468"/>
    <w:rsid w:val="00467CD4"/>
    <w:rsid w:val="005900EF"/>
    <w:rsid w:val="005C3069"/>
    <w:rsid w:val="00690F69"/>
    <w:rsid w:val="00694825"/>
    <w:rsid w:val="006A04D7"/>
    <w:rsid w:val="006E7446"/>
    <w:rsid w:val="007328F7"/>
    <w:rsid w:val="0074043F"/>
    <w:rsid w:val="007422E6"/>
    <w:rsid w:val="007A0BBC"/>
    <w:rsid w:val="00817AC8"/>
    <w:rsid w:val="00836022"/>
    <w:rsid w:val="0087731E"/>
    <w:rsid w:val="008B6703"/>
    <w:rsid w:val="009005F0"/>
    <w:rsid w:val="00945D7A"/>
    <w:rsid w:val="00946466"/>
    <w:rsid w:val="00984E71"/>
    <w:rsid w:val="00A1732B"/>
    <w:rsid w:val="00A51D41"/>
    <w:rsid w:val="00A77DEA"/>
    <w:rsid w:val="00B558D5"/>
    <w:rsid w:val="00B63A18"/>
    <w:rsid w:val="00B96795"/>
    <w:rsid w:val="00BB16A5"/>
    <w:rsid w:val="00BF5F05"/>
    <w:rsid w:val="00C139DF"/>
    <w:rsid w:val="00C16357"/>
    <w:rsid w:val="00C24194"/>
    <w:rsid w:val="00C24FAA"/>
    <w:rsid w:val="00C63357"/>
    <w:rsid w:val="00D0431C"/>
    <w:rsid w:val="00D47F9A"/>
    <w:rsid w:val="00DD66E8"/>
    <w:rsid w:val="00E1330A"/>
    <w:rsid w:val="00E464E9"/>
    <w:rsid w:val="00ED5D15"/>
    <w:rsid w:val="00F30D25"/>
    <w:rsid w:val="00F92DD8"/>
    <w:rsid w:val="00F92F6F"/>
    <w:rsid w:val="00F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F6AB9E-4A21-4DC6-A550-F230BB03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31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6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3357"/>
    <w:rPr>
      <w:b/>
      <w:bCs/>
    </w:rPr>
  </w:style>
  <w:style w:type="character" w:customStyle="1" w:styleId="2">
    <w:name w:val="Основной текст (2)_"/>
    <w:basedOn w:val="a0"/>
    <w:link w:val="20"/>
    <w:rsid w:val="007422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22E6"/>
    <w:pPr>
      <w:widowControl w:val="0"/>
      <w:shd w:val="clear" w:color="auto" w:fill="FFFFFF"/>
      <w:spacing w:before="420"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99"/>
    <w:qFormat/>
    <w:rsid w:val="0073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odorov.ru/struktura-scenariya-proek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dorov.ru/reshenie-kak-adaptacionnih-problem-tak-i-problemi-aktualiz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B11F-1DCB-403D-8C46-BDF44F86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14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2019-05-13T07:35:00Z</cp:lastPrinted>
  <dcterms:created xsi:type="dcterms:W3CDTF">2018-12-06T10:26:00Z</dcterms:created>
  <dcterms:modified xsi:type="dcterms:W3CDTF">2019-05-13T08:51:00Z</dcterms:modified>
</cp:coreProperties>
</file>