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A3A" w:rsidRPr="000D399B" w:rsidRDefault="00654A3A" w:rsidP="00654A3A">
      <w:pPr>
        <w:spacing w:before="100" w:beforeAutospacing="1" w:after="0" w:line="276" w:lineRule="auto"/>
        <w:jc w:val="center"/>
        <w:outlineLvl w:val="0"/>
        <w:rPr>
          <w:rFonts w:ascii="Times New Roman" w:eastAsia="Times New Roman" w:hAnsi="Times New Roman" w:cs="Times New Roman"/>
          <w:b/>
          <w:bCs/>
          <w:kern w:val="36"/>
          <w:sz w:val="28"/>
          <w:szCs w:val="28"/>
          <w:lang w:eastAsia="ru-RU"/>
        </w:rPr>
      </w:pPr>
      <w:r w:rsidRPr="000D399B">
        <w:rPr>
          <w:rFonts w:ascii="Times New Roman" w:eastAsia="Times New Roman" w:hAnsi="Times New Roman" w:cs="Times New Roman"/>
          <w:b/>
          <w:bCs/>
          <w:kern w:val="36"/>
          <w:sz w:val="28"/>
          <w:szCs w:val="28"/>
          <w:lang w:eastAsia="ru-RU"/>
        </w:rPr>
        <w:t>Центральный Дом Российской Армии имени М.В.Фрунзе</w:t>
      </w:r>
    </w:p>
    <w:p w:rsidR="00654A3A" w:rsidRPr="000D399B" w:rsidRDefault="00654A3A" w:rsidP="00654A3A">
      <w:pPr>
        <w:jc w:val="center"/>
        <w:rPr>
          <w:sz w:val="28"/>
          <w:szCs w:val="28"/>
        </w:rPr>
      </w:pPr>
      <w:r w:rsidRPr="000D399B">
        <w:rPr>
          <w:sz w:val="28"/>
          <w:szCs w:val="28"/>
        </w:rPr>
        <w:t>________________________________________________________________</w:t>
      </w:r>
    </w:p>
    <w:p w:rsidR="00654A3A" w:rsidRPr="000D399B" w:rsidRDefault="00654A3A" w:rsidP="00654A3A">
      <w:pPr>
        <w:jc w:val="center"/>
        <w:rPr>
          <w:b/>
          <w:sz w:val="28"/>
          <w:szCs w:val="28"/>
        </w:rPr>
      </w:pPr>
    </w:p>
    <w:p w:rsidR="00654A3A" w:rsidRPr="000D399B" w:rsidRDefault="00654A3A" w:rsidP="00654A3A">
      <w:pPr>
        <w:jc w:val="center"/>
        <w:rPr>
          <w:rFonts w:ascii="Times New Roman" w:hAnsi="Times New Roman" w:cs="Times New Roman"/>
          <w:b/>
          <w:sz w:val="28"/>
          <w:szCs w:val="28"/>
        </w:rPr>
      </w:pPr>
      <w:r w:rsidRPr="000D399B">
        <w:rPr>
          <w:rFonts w:ascii="Times New Roman" w:hAnsi="Times New Roman" w:cs="Times New Roman"/>
          <w:b/>
          <w:sz w:val="28"/>
          <w:szCs w:val="28"/>
        </w:rPr>
        <w:t>Методический отдел</w:t>
      </w:r>
    </w:p>
    <w:p w:rsidR="00654A3A" w:rsidRPr="000D399B" w:rsidRDefault="00654A3A" w:rsidP="00654A3A"/>
    <w:p w:rsidR="00654A3A" w:rsidRPr="000D399B" w:rsidRDefault="00654A3A" w:rsidP="00654A3A">
      <w:pPr>
        <w:jc w:val="center"/>
      </w:pPr>
    </w:p>
    <w:p w:rsidR="00654A3A" w:rsidRPr="000D399B" w:rsidRDefault="00654A3A" w:rsidP="00654A3A">
      <w:pPr>
        <w:jc w:val="center"/>
      </w:pPr>
    </w:p>
    <w:p w:rsidR="00654A3A" w:rsidRPr="000D399B" w:rsidRDefault="00654A3A" w:rsidP="00654A3A">
      <w:pPr>
        <w:jc w:val="center"/>
      </w:pPr>
    </w:p>
    <w:p w:rsidR="00654A3A" w:rsidRPr="000D399B" w:rsidRDefault="00654A3A" w:rsidP="00654A3A">
      <w:pPr>
        <w:jc w:val="center"/>
      </w:pPr>
    </w:p>
    <w:p w:rsidR="00654A3A" w:rsidRPr="000D399B" w:rsidRDefault="00654A3A" w:rsidP="00654A3A"/>
    <w:p w:rsidR="003705B9" w:rsidRDefault="00654A3A" w:rsidP="003705B9">
      <w:pPr>
        <w:spacing w:after="0" w:line="240" w:lineRule="auto"/>
        <w:jc w:val="center"/>
        <w:rPr>
          <w:rFonts w:ascii="Times New Roman" w:hAnsi="Times New Roman" w:cs="Times New Roman"/>
          <w:b/>
          <w:sz w:val="40"/>
          <w:szCs w:val="40"/>
        </w:rPr>
      </w:pPr>
      <w:r w:rsidRPr="000D399B">
        <w:rPr>
          <w:rFonts w:ascii="Times New Roman" w:hAnsi="Times New Roman" w:cs="Times New Roman"/>
          <w:b/>
          <w:sz w:val="40"/>
          <w:szCs w:val="40"/>
        </w:rPr>
        <w:t xml:space="preserve">Организация деятельности кружковой сети </w:t>
      </w:r>
    </w:p>
    <w:p w:rsidR="00654A3A" w:rsidRPr="000D399B" w:rsidRDefault="00654A3A" w:rsidP="003705B9">
      <w:pPr>
        <w:spacing w:after="0" w:line="240" w:lineRule="auto"/>
        <w:jc w:val="center"/>
        <w:rPr>
          <w:rFonts w:ascii="Times New Roman" w:hAnsi="Times New Roman" w:cs="Times New Roman"/>
          <w:b/>
          <w:sz w:val="40"/>
          <w:szCs w:val="40"/>
        </w:rPr>
      </w:pPr>
      <w:r w:rsidRPr="000D399B">
        <w:rPr>
          <w:rFonts w:ascii="Times New Roman" w:hAnsi="Times New Roman" w:cs="Times New Roman"/>
          <w:b/>
          <w:sz w:val="40"/>
          <w:szCs w:val="40"/>
        </w:rPr>
        <w:t>в военных учреждениях культуры</w:t>
      </w:r>
    </w:p>
    <w:p w:rsidR="00654A3A" w:rsidRPr="000D399B" w:rsidRDefault="00654A3A" w:rsidP="003705B9">
      <w:pPr>
        <w:spacing w:after="0" w:line="240" w:lineRule="auto"/>
      </w:pPr>
    </w:p>
    <w:p w:rsidR="00654A3A" w:rsidRPr="000D399B" w:rsidRDefault="00654A3A" w:rsidP="00654A3A"/>
    <w:p w:rsidR="00654A3A" w:rsidRPr="000D399B" w:rsidRDefault="00654A3A" w:rsidP="00654A3A">
      <w:pPr>
        <w:jc w:val="center"/>
        <w:rPr>
          <w:rFonts w:ascii="Times New Roman" w:hAnsi="Times New Roman" w:cs="Times New Roman"/>
          <w:b/>
          <w:sz w:val="28"/>
          <w:szCs w:val="28"/>
        </w:rPr>
      </w:pPr>
      <w:bookmarkStart w:id="0" w:name="_GoBack"/>
      <w:bookmarkEnd w:id="0"/>
    </w:p>
    <w:p w:rsidR="00654A3A" w:rsidRPr="000D399B" w:rsidRDefault="00654A3A" w:rsidP="00654A3A">
      <w:pPr>
        <w:jc w:val="center"/>
        <w:rPr>
          <w:rFonts w:ascii="Times New Roman" w:hAnsi="Times New Roman" w:cs="Times New Roman"/>
          <w:b/>
          <w:sz w:val="28"/>
          <w:szCs w:val="28"/>
        </w:rPr>
      </w:pPr>
      <w:r w:rsidRPr="000D399B">
        <w:rPr>
          <w:rFonts w:ascii="Times New Roman" w:hAnsi="Times New Roman" w:cs="Times New Roman"/>
          <w:b/>
          <w:sz w:val="28"/>
          <w:szCs w:val="28"/>
        </w:rPr>
        <w:t>Методическое пособие</w:t>
      </w:r>
    </w:p>
    <w:p w:rsidR="00654A3A" w:rsidRPr="000D399B" w:rsidRDefault="00654A3A" w:rsidP="00654A3A">
      <w:pPr>
        <w:jc w:val="center"/>
      </w:pPr>
    </w:p>
    <w:p w:rsidR="00654A3A" w:rsidRPr="000D399B" w:rsidRDefault="00654A3A" w:rsidP="00654A3A">
      <w:pPr>
        <w:jc w:val="center"/>
        <w:rPr>
          <w:rFonts w:ascii="Times New Roman" w:hAnsi="Times New Roman" w:cs="Times New Roman"/>
          <w:b/>
          <w:sz w:val="28"/>
          <w:szCs w:val="28"/>
        </w:rPr>
      </w:pPr>
      <w:r w:rsidRPr="000D399B">
        <w:rPr>
          <w:rFonts w:ascii="Times New Roman" w:hAnsi="Times New Roman" w:cs="Times New Roman"/>
          <w:b/>
          <w:sz w:val="28"/>
          <w:szCs w:val="28"/>
        </w:rPr>
        <w:t>Москва</w:t>
      </w:r>
    </w:p>
    <w:p w:rsidR="00654A3A" w:rsidRPr="000D399B" w:rsidRDefault="00654A3A" w:rsidP="00654A3A">
      <w:pPr>
        <w:jc w:val="center"/>
        <w:rPr>
          <w:rFonts w:ascii="Times New Roman" w:hAnsi="Times New Roman" w:cs="Times New Roman"/>
          <w:b/>
          <w:sz w:val="28"/>
          <w:szCs w:val="28"/>
        </w:rPr>
      </w:pPr>
      <w:r w:rsidRPr="000D399B">
        <w:rPr>
          <w:rFonts w:ascii="Times New Roman" w:hAnsi="Times New Roman" w:cs="Times New Roman"/>
          <w:b/>
          <w:sz w:val="28"/>
          <w:szCs w:val="28"/>
        </w:rPr>
        <w:t>2019 г.</w:t>
      </w:r>
    </w:p>
    <w:p w:rsidR="00654A3A" w:rsidRPr="000D399B" w:rsidRDefault="00654A3A" w:rsidP="00654A3A">
      <w:pPr>
        <w:jc w:val="center"/>
        <w:rPr>
          <w:rFonts w:ascii="Times New Roman" w:hAnsi="Times New Roman" w:cs="Times New Roman"/>
          <w:b/>
          <w:sz w:val="28"/>
          <w:szCs w:val="28"/>
        </w:rPr>
      </w:pPr>
    </w:p>
    <w:p w:rsidR="0027443D" w:rsidRDefault="0027443D" w:rsidP="00800948">
      <w:pPr>
        <w:jc w:val="center"/>
        <w:rPr>
          <w:rFonts w:ascii="Times New Roman" w:hAnsi="Times New Roman" w:cs="Times New Roman"/>
          <w:b/>
          <w:sz w:val="28"/>
          <w:szCs w:val="28"/>
        </w:rPr>
      </w:pPr>
    </w:p>
    <w:p w:rsidR="00800948" w:rsidRPr="00F669FB" w:rsidRDefault="00800948" w:rsidP="00800948">
      <w:pPr>
        <w:jc w:val="center"/>
        <w:rPr>
          <w:rFonts w:ascii="Times New Roman" w:hAnsi="Times New Roman" w:cs="Times New Roman"/>
          <w:b/>
          <w:sz w:val="28"/>
          <w:szCs w:val="28"/>
        </w:rPr>
      </w:pPr>
      <w:r w:rsidRPr="00F669FB">
        <w:rPr>
          <w:rFonts w:ascii="Times New Roman" w:hAnsi="Times New Roman" w:cs="Times New Roman"/>
          <w:b/>
          <w:sz w:val="28"/>
          <w:szCs w:val="28"/>
        </w:rPr>
        <w:t>Ответственный за выпуск</w:t>
      </w:r>
    </w:p>
    <w:p w:rsidR="00800948" w:rsidRPr="00F669FB" w:rsidRDefault="00800948" w:rsidP="00D553E0">
      <w:pPr>
        <w:spacing w:after="0"/>
        <w:jc w:val="center"/>
        <w:rPr>
          <w:rFonts w:ascii="Times New Roman" w:hAnsi="Times New Roman" w:cs="Times New Roman"/>
          <w:sz w:val="28"/>
          <w:szCs w:val="28"/>
        </w:rPr>
      </w:pPr>
      <w:r w:rsidRPr="00F669FB">
        <w:rPr>
          <w:rFonts w:ascii="Times New Roman" w:hAnsi="Times New Roman" w:cs="Times New Roman"/>
          <w:sz w:val="28"/>
          <w:szCs w:val="28"/>
        </w:rPr>
        <w:t>начальник методического отдела</w:t>
      </w:r>
    </w:p>
    <w:p w:rsidR="00F669FB" w:rsidRPr="00AD52FC" w:rsidRDefault="00800948" w:rsidP="00AD52FC">
      <w:pPr>
        <w:spacing w:after="0"/>
        <w:jc w:val="center"/>
        <w:rPr>
          <w:rFonts w:ascii="Times New Roman" w:hAnsi="Times New Roman" w:cs="Times New Roman"/>
          <w:sz w:val="28"/>
          <w:szCs w:val="28"/>
        </w:rPr>
      </w:pPr>
      <w:r w:rsidRPr="00F669FB">
        <w:rPr>
          <w:rFonts w:ascii="Times New Roman" w:hAnsi="Times New Roman" w:cs="Times New Roman"/>
          <w:sz w:val="28"/>
          <w:szCs w:val="28"/>
        </w:rPr>
        <w:t>з</w:t>
      </w:r>
      <w:r w:rsidR="00AD52FC">
        <w:rPr>
          <w:rFonts w:ascii="Times New Roman" w:hAnsi="Times New Roman" w:cs="Times New Roman"/>
          <w:sz w:val="28"/>
          <w:szCs w:val="28"/>
        </w:rPr>
        <w:t>аслуженный работник культуры РФ</w:t>
      </w:r>
    </w:p>
    <w:p w:rsidR="00800948" w:rsidRPr="00F669FB" w:rsidRDefault="00800948" w:rsidP="00800948">
      <w:pPr>
        <w:jc w:val="center"/>
        <w:rPr>
          <w:rFonts w:ascii="Times New Roman" w:hAnsi="Times New Roman" w:cs="Times New Roman"/>
          <w:sz w:val="28"/>
          <w:szCs w:val="28"/>
        </w:rPr>
      </w:pPr>
      <w:r w:rsidRPr="00F669FB">
        <w:rPr>
          <w:rFonts w:ascii="Times New Roman" w:hAnsi="Times New Roman" w:cs="Times New Roman"/>
          <w:sz w:val="28"/>
          <w:szCs w:val="28"/>
        </w:rPr>
        <w:t>Хробостов Д.В.</w:t>
      </w:r>
    </w:p>
    <w:p w:rsidR="00AD52FC" w:rsidRDefault="00AD52FC" w:rsidP="00800948">
      <w:pPr>
        <w:tabs>
          <w:tab w:val="left" w:pos="0"/>
        </w:tabs>
        <w:jc w:val="center"/>
        <w:rPr>
          <w:rFonts w:ascii="Times New Roman" w:hAnsi="Times New Roman" w:cs="Times New Roman"/>
          <w:b/>
          <w:sz w:val="28"/>
          <w:szCs w:val="28"/>
        </w:rPr>
      </w:pPr>
    </w:p>
    <w:p w:rsidR="00800948" w:rsidRPr="00F669FB" w:rsidRDefault="00800948" w:rsidP="00800948">
      <w:pPr>
        <w:tabs>
          <w:tab w:val="left" w:pos="0"/>
        </w:tabs>
        <w:jc w:val="center"/>
        <w:rPr>
          <w:rFonts w:ascii="Times New Roman" w:hAnsi="Times New Roman" w:cs="Times New Roman"/>
          <w:b/>
          <w:sz w:val="28"/>
          <w:szCs w:val="28"/>
        </w:rPr>
      </w:pPr>
      <w:r w:rsidRPr="00F669FB">
        <w:rPr>
          <w:rFonts w:ascii="Times New Roman" w:hAnsi="Times New Roman" w:cs="Times New Roman"/>
          <w:b/>
          <w:sz w:val="28"/>
          <w:szCs w:val="28"/>
        </w:rPr>
        <w:t>Составители сборника:</w:t>
      </w:r>
    </w:p>
    <w:p w:rsidR="008326A4" w:rsidRPr="00F669FB" w:rsidRDefault="008326A4" w:rsidP="008326A4">
      <w:pPr>
        <w:spacing w:after="0"/>
        <w:jc w:val="center"/>
        <w:rPr>
          <w:rFonts w:ascii="Times New Roman" w:hAnsi="Times New Roman" w:cs="Times New Roman"/>
          <w:sz w:val="28"/>
          <w:szCs w:val="28"/>
        </w:rPr>
      </w:pPr>
      <w:r w:rsidRPr="00F669FB">
        <w:rPr>
          <w:rFonts w:ascii="Times New Roman" w:hAnsi="Times New Roman" w:cs="Times New Roman"/>
          <w:sz w:val="28"/>
          <w:szCs w:val="28"/>
        </w:rPr>
        <w:t>начальник методического отдела</w:t>
      </w:r>
    </w:p>
    <w:p w:rsidR="008326A4" w:rsidRPr="00F669FB" w:rsidRDefault="008326A4" w:rsidP="008326A4">
      <w:pPr>
        <w:spacing w:after="0"/>
        <w:jc w:val="center"/>
        <w:rPr>
          <w:rFonts w:ascii="Times New Roman" w:hAnsi="Times New Roman" w:cs="Times New Roman"/>
          <w:sz w:val="28"/>
          <w:szCs w:val="28"/>
        </w:rPr>
      </w:pPr>
      <w:r w:rsidRPr="00F669FB">
        <w:rPr>
          <w:rFonts w:ascii="Times New Roman" w:hAnsi="Times New Roman" w:cs="Times New Roman"/>
          <w:sz w:val="28"/>
          <w:szCs w:val="28"/>
        </w:rPr>
        <w:t>заслуженный работник культуры РФ</w:t>
      </w:r>
    </w:p>
    <w:p w:rsidR="008326A4" w:rsidRPr="00F669FB" w:rsidRDefault="008326A4" w:rsidP="008326A4">
      <w:pPr>
        <w:jc w:val="center"/>
        <w:rPr>
          <w:rFonts w:ascii="Times New Roman" w:hAnsi="Times New Roman" w:cs="Times New Roman"/>
          <w:sz w:val="28"/>
          <w:szCs w:val="28"/>
        </w:rPr>
      </w:pPr>
      <w:r w:rsidRPr="00F669FB">
        <w:rPr>
          <w:rFonts w:ascii="Times New Roman" w:hAnsi="Times New Roman" w:cs="Times New Roman"/>
          <w:sz w:val="28"/>
          <w:szCs w:val="28"/>
        </w:rPr>
        <w:t>Хробостов Д.В.</w:t>
      </w:r>
    </w:p>
    <w:p w:rsidR="008326A4" w:rsidRPr="008326A4" w:rsidRDefault="008326A4" w:rsidP="008772CE">
      <w:pPr>
        <w:spacing w:after="0"/>
        <w:jc w:val="center"/>
        <w:rPr>
          <w:rFonts w:ascii="Times New Roman" w:hAnsi="Times New Roman" w:cs="Times New Roman"/>
          <w:sz w:val="16"/>
          <w:szCs w:val="16"/>
        </w:rPr>
      </w:pPr>
    </w:p>
    <w:p w:rsidR="008772CE" w:rsidRPr="008772CE" w:rsidRDefault="008772CE" w:rsidP="008772CE">
      <w:pPr>
        <w:spacing w:after="0"/>
        <w:jc w:val="center"/>
        <w:rPr>
          <w:rFonts w:ascii="Times New Roman" w:hAnsi="Times New Roman" w:cs="Times New Roman"/>
          <w:sz w:val="28"/>
          <w:szCs w:val="28"/>
        </w:rPr>
      </w:pPr>
      <w:r w:rsidRPr="008772CE">
        <w:rPr>
          <w:rFonts w:ascii="Times New Roman" w:hAnsi="Times New Roman" w:cs="Times New Roman"/>
          <w:sz w:val="28"/>
          <w:szCs w:val="28"/>
        </w:rPr>
        <w:t>заместитель начальника методического отдела</w:t>
      </w:r>
    </w:p>
    <w:p w:rsidR="008772CE" w:rsidRPr="008772CE" w:rsidRDefault="008772CE" w:rsidP="008772CE">
      <w:pPr>
        <w:spacing w:after="0"/>
        <w:jc w:val="center"/>
        <w:rPr>
          <w:rFonts w:ascii="Times New Roman" w:hAnsi="Times New Roman" w:cs="Times New Roman"/>
          <w:sz w:val="28"/>
          <w:szCs w:val="28"/>
        </w:rPr>
      </w:pPr>
      <w:r w:rsidRPr="008772CE">
        <w:rPr>
          <w:rFonts w:ascii="Times New Roman" w:hAnsi="Times New Roman" w:cs="Times New Roman"/>
          <w:sz w:val="28"/>
          <w:szCs w:val="28"/>
        </w:rPr>
        <w:t>Гурьянова Е.К.,</w:t>
      </w:r>
    </w:p>
    <w:p w:rsidR="008772CE" w:rsidRPr="002F0F29" w:rsidRDefault="008772CE" w:rsidP="00800948">
      <w:pPr>
        <w:jc w:val="center"/>
        <w:rPr>
          <w:rFonts w:ascii="Times New Roman" w:hAnsi="Times New Roman" w:cs="Times New Roman"/>
          <w:sz w:val="16"/>
          <w:szCs w:val="16"/>
        </w:rPr>
      </w:pPr>
    </w:p>
    <w:p w:rsidR="008772CE" w:rsidRDefault="00863544" w:rsidP="008772CE">
      <w:pPr>
        <w:tabs>
          <w:tab w:val="left" w:pos="0"/>
        </w:tabs>
        <w:spacing w:after="0"/>
        <w:jc w:val="center"/>
        <w:rPr>
          <w:rFonts w:ascii="Times New Roman" w:hAnsi="Times New Roman"/>
          <w:sz w:val="28"/>
          <w:szCs w:val="28"/>
        </w:rPr>
      </w:pPr>
      <w:r w:rsidRPr="00493380">
        <w:rPr>
          <w:rFonts w:ascii="Times New Roman" w:hAnsi="Times New Roman"/>
          <w:sz w:val="28"/>
          <w:szCs w:val="28"/>
        </w:rPr>
        <w:t>ведущий методист</w:t>
      </w:r>
      <w:r>
        <w:rPr>
          <w:rFonts w:ascii="Times New Roman" w:hAnsi="Times New Roman"/>
          <w:sz w:val="28"/>
          <w:szCs w:val="28"/>
        </w:rPr>
        <w:t xml:space="preserve"> </w:t>
      </w:r>
      <w:r w:rsidR="008772CE">
        <w:rPr>
          <w:rFonts w:ascii="Times New Roman" w:hAnsi="Times New Roman"/>
          <w:sz w:val="28"/>
          <w:szCs w:val="28"/>
        </w:rPr>
        <w:t>заслуженный работник культуры РФ</w:t>
      </w:r>
      <w:r w:rsidR="008772CE" w:rsidRPr="008772CE">
        <w:rPr>
          <w:rFonts w:ascii="Times New Roman" w:hAnsi="Times New Roman"/>
          <w:sz w:val="28"/>
          <w:szCs w:val="28"/>
        </w:rPr>
        <w:t xml:space="preserve"> </w:t>
      </w:r>
    </w:p>
    <w:p w:rsidR="008772CE" w:rsidRPr="00754A23" w:rsidRDefault="008772CE" w:rsidP="008772CE">
      <w:pPr>
        <w:tabs>
          <w:tab w:val="left" w:pos="0"/>
        </w:tabs>
        <w:spacing w:after="0"/>
        <w:jc w:val="center"/>
        <w:rPr>
          <w:rFonts w:ascii="Times New Roman" w:hAnsi="Times New Roman"/>
          <w:sz w:val="28"/>
          <w:szCs w:val="28"/>
        </w:rPr>
      </w:pPr>
      <w:r>
        <w:rPr>
          <w:rFonts w:ascii="Times New Roman" w:hAnsi="Times New Roman"/>
          <w:sz w:val="28"/>
          <w:szCs w:val="28"/>
        </w:rPr>
        <w:t>Дмитриченко В.А.,</w:t>
      </w:r>
    </w:p>
    <w:p w:rsidR="002F0F29" w:rsidRPr="002F0F29" w:rsidRDefault="002F0F29" w:rsidP="008772CE">
      <w:pPr>
        <w:spacing w:after="0"/>
        <w:jc w:val="center"/>
        <w:rPr>
          <w:rFonts w:ascii="Times New Roman" w:hAnsi="Times New Roman" w:cs="Times New Roman"/>
          <w:sz w:val="16"/>
          <w:szCs w:val="16"/>
        </w:rPr>
      </w:pPr>
    </w:p>
    <w:p w:rsidR="008772CE" w:rsidRDefault="00863544" w:rsidP="008772CE">
      <w:pPr>
        <w:spacing w:after="0"/>
        <w:jc w:val="center"/>
        <w:rPr>
          <w:rFonts w:ascii="Times New Roman" w:hAnsi="Times New Roman" w:cs="Times New Roman"/>
          <w:sz w:val="28"/>
          <w:szCs w:val="28"/>
        </w:rPr>
      </w:pPr>
      <w:r>
        <w:rPr>
          <w:rFonts w:ascii="Times New Roman" w:hAnsi="Times New Roman" w:cs="Times New Roman"/>
          <w:sz w:val="28"/>
          <w:szCs w:val="28"/>
        </w:rPr>
        <w:t>з</w:t>
      </w:r>
      <w:r w:rsidR="008772CE">
        <w:rPr>
          <w:rFonts w:ascii="Times New Roman" w:hAnsi="Times New Roman" w:cs="Times New Roman"/>
          <w:sz w:val="28"/>
          <w:szCs w:val="28"/>
        </w:rPr>
        <w:t xml:space="preserve">аведующий кабинетом (методический) </w:t>
      </w:r>
    </w:p>
    <w:p w:rsidR="008772CE" w:rsidRDefault="008772CE" w:rsidP="008772CE">
      <w:pPr>
        <w:spacing w:after="0"/>
        <w:jc w:val="center"/>
        <w:rPr>
          <w:rFonts w:ascii="Times New Roman" w:hAnsi="Times New Roman" w:cs="Times New Roman"/>
          <w:sz w:val="28"/>
          <w:szCs w:val="28"/>
        </w:rPr>
      </w:pPr>
      <w:r>
        <w:rPr>
          <w:rFonts w:ascii="Times New Roman" w:hAnsi="Times New Roman" w:cs="Times New Roman"/>
          <w:sz w:val="28"/>
          <w:szCs w:val="28"/>
        </w:rPr>
        <w:t>Стулова Н.В.</w:t>
      </w:r>
      <w:r w:rsidR="00823ACA">
        <w:rPr>
          <w:rFonts w:ascii="Times New Roman" w:hAnsi="Times New Roman" w:cs="Times New Roman"/>
          <w:sz w:val="28"/>
          <w:szCs w:val="28"/>
        </w:rPr>
        <w:t>,</w:t>
      </w:r>
    </w:p>
    <w:p w:rsidR="002F0F29" w:rsidRPr="00D553E0" w:rsidRDefault="002F0F29" w:rsidP="002F0F29">
      <w:pPr>
        <w:spacing w:after="0"/>
        <w:jc w:val="center"/>
        <w:rPr>
          <w:rFonts w:ascii="Times New Roman" w:hAnsi="Times New Roman"/>
          <w:sz w:val="16"/>
          <w:szCs w:val="16"/>
        </w:rPr>
      </w:pPr>
    </w:p>
    <w:p w:rsidR="00D553E0" w:rsidRDefault="00863544" w:rsidP="002F0F29">
      <w:pPr>
        <w:spacing w:after="0"/>
        <w:jc w:val="center"/>
        <w:rPr>
          <w:rFonts w:ascii="Times New Roman" w:hAnsi="Times New Roman"/>
          <w:sz w:val="28"/>
          <w:szCs w:val="28"/>
        </w:rPr>
      </w:pPr>
      <w:r>
        <w:rPr>
          <w:rFonts w:ascii="Times New Roman" w:hAnsi="Times New Roman"/>
          <w:sz w:val="28"/>
          <w:szCs w:val="28"/>
        </w:rPr>
        <w:t>кандидат исторических наук</w:t>
      </w:r>
      <w:r w:rsidR="00D553E0">
        <w:rPr>
          <w:rFonts w:ascii="Times New Roman" w:hAnsi="Times New Roman"/>
          <w:sz w:val="28"/>
          <w:szCs w:val="28"/>
        </w:rPr>
        <w:t xml:space="preserve"> доцент,</w:t>
      </w:r>
    </w:p>
    <w:p w:rsidR="00D553E0" w:rsidRDefault="002F0F29" w:rsidP="00D553E0">
      <w:pPr>
        <w:spacing w:after="0"/>
        <w:jc w:val="center"/>
        <w:rPr>
          <w:rFonts w:ascii="Times New Roman" w:hAnsi="Times New Roman"/>
          <w:sz w:val="28"/>
          <w:szCs w:val="28"/>
        </w:rPr>
      </w:pPr>
      <w:r>
        <w:rPr>
          <w:rFonts w:ascii="Times New Roman" w:hAnsi="Times New Roman"/>
          <w:sz w:val="28"/>
          <w:szCs w:val="28"/>
        </w:rPr>
        <w:t>заслуженный работник культуры РФ</w:t>
      </w:r>
      <w:r w:rsidR="00D553E0" w:rsidRPr="00D553E0">
        <w:rPr>
          <w:rFonts w:ascii="Times New Roman" w:hAnsi="Times New Roman"/>
          <w:sz w:val="28"/>
          <w:szCs w:val="28"/>
        </w:rPr>
        <w:t xml:space="preserve"> </w:t>
      </w:r>
    </w:p>
    <w:p w:rsidR="00D553E0" w:rsidRDefault="00D553E0" w:rsidP="00D553E0">
      <w:pPr>
        <w:spacing w:after="0"/>
        <w:jc w:val="center"/>
        <w:rPr>
          <w:rFonts w:ascii="Times New Roman" w:hAnsi="Times New Roman"/>
          <w:sz w:val="28"/>
          <w:szCs w:val="28"/>
        </w:rPr>
      </w:pPr>
      <w:r>
        <w:rPr>
          <w:rFonts w:ascii="Times New Roman" w:hAnsi="Times New Roman"/>
          <w:sz w:val="28"/>
          <w:szCs w:val="28"/>
        </w:rPr>
        <w:t>Колношенко В.И.</w:t>
      </w:r>
      <w:r w:rsidR="00823ACA">
        <w:rPr>
          <w:rFonts w:ascii="Times New Roman" w:hAnsi="Times New Roman"/>
          <w:sz w:val="28"/>
          <w:szCs w:val="28"/>
        </w:rPr>
        <w:t>,</w:t>
      </w:r>
    </w:p>
    <w:p w:rsidR="00863544" w:rsidRPr="00863544" w:rsidRDefault="00863544" w:rsidP="00863544">
      <w:pPr>
        <w:spacing w:after="0"/>
        <w:jc w:val="center"/>
        <w:rPr>
          <w:rFonts w:ascii="Times New Roman" w:hAnsi="Times New Roman" w:cs="Times New Roman"/>
          <w:sz w:val="16"/>
          <w:szCs w:val="16"/>
        </w:rPr>
      </w:pPr>
    </w:p>
    <w:p w:rsidR="00863544" w:rsidRPr="00DD661F" w:rsidRDefault="00863544" w:rsidP="00863544">
      <w:pPr>
        <w:spacing w:after="0"/>
        <w:jc w:val="center"/>
        <w:rPr>
          <w:rFonts w:ascii="Times New Roman" w:hAnsi="Times New Roman" w:cs="Times New Roman"/>
          <w:sz w:val="28"/>
          <w:szCs w:val="28"/>
        </w:rPr>
      </w:pPr>
      <w:r>
        <w:rPr>
          <w:rFonts w:ascii="Times New Roman" w:hAnsi="Times New Roman" w:cs="Times New Roman"/>
          <w:sz w:val="28"/>
          <w:szCs w:val="28"/>
        </w:rPr>
        <w:t>начальник Д</w:t>
      </w:r>
      <w:r w:rsidRPr="00DD661F">
        <w:rPr>
          <w:rFonts w:ascii="Times New Roman" w:hAnsi="Times New Roman" w:cs="Times New Roman"/>
          <w:sz w:val="28"/>
          <w:szCs w:val="28"/>
        </w:rPr>
        <w:t>ома офицеров Самарского гарнизона</w:t>
      </w:r>
    </w:p>
    <w:p w:rsidR="00DD661F" w:rsidRPr="00DD661F" w:rsidRDefault="00863544" w:rsidP="00D553E0">
      <w:pPr>
        <w:spacing w:after="0"/>
        <w:jc w:val="center"/>
        <w:rPr>
          <w:rFonts w:ascii="Times New Roman" w:hAnsi="Times New Roman"/>
          <w:sz w:val="28"/>
          <w:szCs w:val="28"/>
        </w:rPr>
      </w:pPr>
      <w:r>
        <w:rPr>
          <w:rFonts w:ascii="Times New Roman" w:hAnsi="Times New Roman"/>
          <w:sz w:val="28"/>
          <w:szCs w:val="28"/>
        </w:rPr>
        <w:t>з</w:t>
      </w:r>
      <w:r w:rsidR="00DD661F" w:rsidRPr="00DD661F">
        <w:rPr>
          <w:rFonts w:ascii="Times New Roman" w:hAnsi="Times New Roman"/>
          <w:sz w:val="28"/>
          <w:szCs w:val="28"/>
        </w:rPr>
        <w:t>аслуженный деятель искусств РФ,</w:t>
      </w:r>
    </w:p>
    <w:p w:rsidR="002F0F29" w:rsidRPr="00DD661F" w:rsidRDefault="00D553E0" w:rsidP="00D553E0">
      <w:pPr>
        <w:spacing w:after="0"/>
        <w:jc w:val="center"/>
        <w:rPr>
          <w:rFonts w:ascii="Times New Roman" w:hAnsi="Times New Roman"/>
          <w:sz w:val="28"/>
          <w:szCs w:val="28"/>
        </w:rPr>
      </w:pPr>
      <w:r w:rsidRPr="00DD661F">
        <w:rPr>
          <w:rFonts w:ascii="Times New Roman" w:hAnsi="Times New Roman"/>
          <w:sz w:val="28"/>
          <w:szCs w:val="28"/>
        </w:rPr>
        <w:t>заслуженный работник культуры РФ</w:t>
      </w:r>
    </w:p>
    <w:p w:rsidR="002F0F29" w:rsidRPr="00DD661F" w:rsidRDefault="002F0F29" w:rsidP="008772CE">
      <w:pPr>
        <w:spacing w:after="0"/>
        <w:jc w:val="center"/>
        <w:rPr>
          <w:rFonts w:ascii="Times New Roman" w:hAnsi="Times New Roman" w:cs="Times New Roman"/>
          <w:sz w:val="28"/>
          <w:szCs w:val="28"/>
        </w:rPr>
      </w:pPr>
      <w:r w:rsidRPr="00DD661F">
        <w:rPr>
          <w:rFonts w:ascii="Times New Roman" w:hAnsi="Times New Roman" w:cs="Times New Roman"/>
          <w:sz w:val="28"/>
          <w:szCs w:val="28"/>
        </w:rPr>
        <w:t>Назаренко А.А.</w:t>
      </w:r>
      <w:r w:rsidR="00823ACA" w:rsidRPr="00DD661F">
        <w:rPr>
          <w:rFonts w:ascii="Times New Roman" w:hAnsi="Times New Roman" w:cs="Times New Roman"/>
          <w:sz w:val="28"/>
          <w:szCs w:val="28"/>
        </w:rPr>
        <w:t>,</w:t>
      </w:r>
    </w:p>
    <w:p w:rsidR="002F0F29" w:rsidRPr="002F0F29" w:rsidRDefault="002F0F29" w:rsidP="008772CE">
      <w:pPr>
        <w:spacing w:after="0"/>
        <w:jc w:val="center"/>
        <w:rPr>
          <w:rFonts w:ascii="Times New Roman" w:hAnsi="Times New Roman" w:cs="Times New Roman"/>
          <w:sz w:val="16"/>
          <w:szCs w:val="16"/>
        </w:rPr>
      </w:pPr>
    </w:p>
    <w:p w:rsidR="00800948" w:rsidRPr="00F669FB" w:rsidRDefault="00863544" w:rsidP="008772CE">
      <w:pPr>
        <w:spacing w:after="0"/>
        <w:jc w:val="center"/>
        <w:rPr>
          <w:rFonts w:ascii="Times New Roman" w:hAnsi="Times New Roman" w:cs="Times New Roman"/>
          <w:sz w:val="28"/>
          <w:szCs w:val="28"/>
        </w:rPr>
      </w:pPr>
      <w:r>
        <w:rPr>
          <w:rFonts w:ascii="Times New Roman" w:hAnsi="Times New Roman" w:cs="Times New Roman"/>
          <w:sz w:val="28"/>
          <w:szCs w:val="28"/>
        </w:rPr>
        <w:t xml:space="preserve">методист </w:t>
      </w:r>
      <w:r w:rsidR="00800948" w:rsidRPr="00F669FB">
        <w:rPr>
          <w:rFonts w:ascii="Times New Roman" w:hAnsi="Times New Roman" w:cs="Times New Roman"/>
          <w:sz w:val="28"/>
          <w:szCs w:val="28"/>
        </w:rPr>
        <w:t xml:space="preserve"> </w:t>
      </w:r>
    </w:p>
    <w:p w:rsidR="00800948" w:rsidRPr="00F669FB" w:rsidRDefault="00823ACA" w:rsidP="008772CE">
      <w:pPr>
        <w:spacing w:after="0"/>
        <w:jc w:val="center"/>
        <w:rPr>
          <w:rFonts w:ascii="Times New Roman" w:hAnsi="Times New Roman" w:cs="Times New Roman"/>
          <w:sz w:val="28"/>
          <w:szCs w:val="28"/>
        </w:rPr>
      </w:pPr>
      <w:r>
        <w:rPr>
          <w:rFonts w:ascii="Times New Roman" w:hAnsi="Times New Roman" w:cs="Times New Roman"/>
          <w:sz w:val="28"/>
          <w:szCs w:val="28"/>
        </w:rPr>
        <w:t>Шипилова Н.М</w:t>
      </w:r>
      <w:r w:rsidR="00800948" w:rsidRPr="00F669FB">
        <w:rPr>
          <w:rFonts w:ascii="Times New Roman" w:hAnsi="Times New Roman" w:cs="Times New Roman"/>
          <w:sz w:val="28"/>
          <w:szCs w:val="28"/>
        </w:rPr>
        <w:t>.</w:t>
      </w:r>
      <w:r>
        <w:rPr>
          <w:rFonts w:ascii="Times New Roman" w:hAnsi="Times New Roman" w:cs="Times New Roman"/>
          <w:sz w:val="28"/>
          <w:szCs w:val="28"/>
        </w:rPr>
        <w:t>,</w:t>
      </w:r>
    </w:p>
    <w:p w:rsidR="00800948" w:rsidRPr="00D553E0" w:rsidRDefault="00800948" w:rsidP="00800948">
      <w:pPr>
        <w:jc w:val="center"/>
        <w:rPr>
          <w:rFonts w:ascii="Times New Roman" w:hAnsi="Times New Roman" w:cs="Times New Roman"/>
          <w:sz w:val="16"/>
          <w:szCs w:val="16"/>
        </w:rPr>
      </w:pPr>
    </w:p>
    <w:p w:rsidR="00800948" w:rsidRPr="00D553E0" w:rsidRDefault="00800948" w:rsidP="008772CE">
      <w:pPr>
        <w:spacing w:after="0"/>
        <w:jc w:val="center"/>
        <w:rPr>
          <w:rFonts w:ascii="Times New Roman" w:hAnsi="Times New Roman" w:cs="Times New Roman"/>
          <w:bCs/>
          <w:sz w:val="28"/>
          <w:szCs w:val="28"/>
        </w:rPr>
      </w:pPr>
      <w:r w:rsidRPr="00D553E0">
        <w:rPr>
          <w:rFonts w:ascii="Times New Roman" w:hAnsi="Times New Roman" w:cs="Times New Roman"/>
          <w:bCs/>
          <w:sz w:val="28"/>
          <w:szCs w:val="28"/>
        </w:rPr>
        <w:t>Компьютерная обработка материала:</w:t>
      </w:r>
    </w:p>
    <w:p w:rsidR="00800948" w:rsidRDefault="008772CE" w:rsidP="008772CE">
      <w:pPr>
        <w:spacing w:after="0"/>
        <w:jc w:val="center"/>
        <w:rPr>
          <w:rFonts w:ascii="Times New Roman" w:hAnsi="Times New Roman" w:cs="Times New Roman"/>
          <w:sz w:val="28"/>
          <w:szCs w:val="28"/>
        </w:rPr>
      </w:pPr>
      <w:r>
        <w:rPr>
          <w:rFonts w:ascii="Times New Roman" w:hAnsi="Times New Roman" w:cs="Times New Roman"/>
          <w:sz w:val="28"/>
          <w:szCs w:val="28"/>
        </w:rPr>
        <w:t>Стулова Н.В.</w:t>
      </w:r>
    </w:p>
    <w:p w:rsidR="00C72F2E" w:rsidRPr="00C72F2E" w:rsidRDefault="00C72F2E" w:rsidP="008772CE">
      <w:pPr>
        <w:spacing w:after="0"/>
        <w:jc w:val="center"/>
        <w:rPr>
          <w:rFonts w:ascii="Times New Roman" w:hAnsi="Times New Roman" w:cs="Times New Roman"/>
          <w:sz w:val="16"/>
          <w:szCs w:val="16"/>
        </w:rPr>
      </w:pPr>
    </w:p>
    <w:p w:rsidR="00800948" w:rsidRPr="00AD52FC" w:rsidRDefault="00800948" w:rsidP="002037C3">
      <w:pPr>
        <w:spacing w:after="0"/>
        <w:jc w:val="center"/>
        <w:rPr>
          <w:rFonts w:ascii="Times New Roman" w:hAnsi="Times New Roman" w:cs="Times New Roman"/>
          <w:sz w:val="28"/>
          <w:szCs w:val="28"/>
        </w:rPr>
      </w:pPr>
      <w:r w:rsidRPr="00AD52FC">
        <w:rPr>
          <w:rFonts w:ascii="Times New Roman" w:hAnsi="Times New Roman" w:cs="Times New Roman"/>
          <w:sz w:val="28"/>
          <w:szCs w:val="28"/>
        </w:rPr>
        <w:t>Отзывы и предложения просим направлять по адресу:</w:t>
      </w:r>
    </w:p>
    <w:p w:rsidR="00800948" w:rsidRPr="00AD52FC" w:rsidRDefault="00800948" w:rsidP="002037C3">
      <w:pPr>
        <w:spacing w:after="0"/>
        <w:jc w:val="center"/>
        <w:rPr>
          <w:rFonts w:ascii="Times New Roman" w:hAnsi="Times New Roman" w:cs="Times New Roman"/>
          <w:sz w:val="28"/>
          <w:szCs w:val="28"/>
        </w:rPr>
      </w:pPr>
      <w:r w:rsidRPr="00AD52FC">
        <w:rPr>
          <w:rFonts w:ascii="Times New Roman" w:hAnsi="Times New Roman" w:cs="Times New Roman"/>
          <w:sz w:val="28"/>
          <w:szCs w:val="28"/>
        </w:rPr>
        <w:t>129110, Москва, Суворовская пл., дом 2</w:t>
      </w:r>
    </w:p>
    <w:p w:rsidR="00800948" w:rsidRPr="00AD52FC" w:rsidRDefault="00800948" w:rsidP="002037C3">
      <w:pPr>
        <w:spacing w:after="0"/>
        <w:jc w:val="center"/>
        <w:rPr>
          <w:rFonts w:ascii="Times New Roman" w:hAnsi="Times New Roman" w:cs="Times New Roman"/>
          <w:sz w:val="28"/>
          <w:szCs w:val="28"/>
        </w:rPr>
      </w:pPr>
      <w:r w:rsidRPr="00AD52FC">
        <w:rPr>
          <w:rFonts w:ascii="Times New Roman" w:hAnsi="Times New Roman" w:cs="Times New Roman"/>
          <w:sz w:val="28"/>
          <w:szCs w:val="28"/>
        </w:rPr>
        <w:t>Центральный Дом Российской Армии</w:t>
      </w:r>
    </w:p>
    <w:p w:rsidR="00800948" w:rsidRPr="00AD52FC" w:rsidRDefault="00800948" w:rsidP="002037C3">
      <w:pPr>
        <w:spacing w:after="0"/>
        <w:jc w:val="center"/>
        <w:rPr>
          <w:rFonts w:ascii="Times New Roman" w:hAnsi="Times New Roman" w:cs="Times New Roman"/>
          <w:sz w:val="28"/>
          <w:szCs w:val="28"/>
        </w:rPr>
      </w:pPr>
      <w:r w:rsidRPr="00AD52FC">
        <w:rPr>
          <w:rFonts w:ascii="Times New Roman" w:hAnsi="Times New Roman" w:cs="Times New Roman"/>
          <w:sz w:val="28"/>
          <w:szCs w:val="28"/>
        </w:rPr>
        <w:t>имени М.В.Фрунзе</w:t>
      </w:r>
    </w:p>
    <w:p w:rsidR="00800948" w:rsidRPr="00AD52FC" w:rsidRDefault="00800948" w:rsidP="002037C3">
      <w:pPr>
        <w:spacing w:after="0"/>
        <w:jc w:val="center"/>
        <w:rPr>
          <w:rFonts w:ascii="Times New Roman" w:hAnsi="Times New Roman" w:cs="Times New Roman"/>
          <w:sz w:val="28"/>
          <w:szCs w:val="28"/>
        </w:rPr>
      </w:pPr>
      <w:r w:rsidRPr="00AD52FC">
        <w:rPr>
          <w:rFonts w:ascii="Times New Roman" w:hAnsi="Times New Roman" w:cs="Times New Roman"/>
          <w:sz w:val="28"/>
          <w:szCs w:val="28"/>
        </w:rPr>
        <w:t>Методический отдел</w:t>
      </w:r>
    </w:p>
    <w:p w:rsidR="00800948" w:rsidRPr="00AD52FC" w:rsidRDefault="00800948" w:rsidP="002037C3">
      <w:pPr>
        <w:spacing w:after="0"/>
        <w:ind w:firstLine="708"/>
        <w:jc w:val="center"/>
        <w:rPr>
          <w:rFonts w:ascii="Times New Roman" w:hAnsi="Times New Roman" w:cs="Times New Roman"/>
          <w:sz w:val="28"/>
          <w:szCs w:val="28"/>
        </w:rPr>
      </w:pPr>
      <w:r w:rsidRPr="00AD52FC">
        <w:rPr>
          <w:rFonts w:ascii="Times New Roman" w:hAnsi="Times New Roman" w:cs="Times New Roman"/>
          <w:sz w:val="28"/>
          <w:szCs w:val="28"/>
        </w:rPr>
        <w:t>Контактные телефоны: 8 (495) 681-56-17, 8 (495) 688-63-08</w:t>
      </w:r>
    </w:p>
    <w:p w:rsidR="002037C3" w:rsidRPr="00BE35D3" w:rsidRDefault="002037C3" w:rsidP="00913DF3">
      <w:pPr>
        <w:pStyle w:val="ac"/>
        <w:jc w:val="center"/>
        <w:rPr>
          <w:rFonts w:ascii="Times New Roman" w:hAnsi="Times New Roman" w:cs="Times New Roman"/>
          <w:b/>
          <w:sz w:val="28"/>
          <w:szCs w:val="28"/>
        </w:rPr>
      </w:pPr>
    </w:p>
    <w:p w:rsidR="002037C3" w:rsidRPr="00BE35D3" w:rsidRDefault="002037C3" w:rsidP="00913DF3">
      <w:pPr>
        <w:pStyle w:val="ac"/>
        <w:jc w:val="center"/>
        <w:rPr>
          <w:rFonts w:ascii="Times New Roman" w:hAnsi="Times New Roman" w:cs="Times New Roman"/>
          <w:b/>
          <w:sz w:val="28"/>
          <w:szCs w:val="28"/>
        </w:rPr>
      </w:pPr>
    </w:p>
    <w:p w:rsidR="00913DF3" w:rsidRDefault="006C643C" w:rsidP="00913DF3">
      <w:pPr>
        <w:pStyle w:val="ac"/>
        <w:jc w:val="center"/>
        <w:rPr>
          <w:rFonts w:ascii="Times New Roman" w:hAnsi="Times New Roman" w:cs="Times New Roman"/>
          <w:b/>
          <w:sz w:val="28"/>
          <w:szCs w:val="28"/>
        </w:rPr>
      </w:pPr>
      <w:r>
        <w:rPr>
          <w:rFonts w:ascii="Times New Roman" w:hAnsi="Times New Roman" w:cs="Times New Roman"/>
          <w:b/>
          <w:sz w:val="28"/>
          <w:szCs w:val="28"/>
          <w:lang w:val="en-US"/>
        </w:rPr>
        <w:t>I</w:t>
      </w:r>
      <w:r w:rsidRPr="006C643C">
        <w:rPr>
          <w:rFonts w:ascii="Times New Roman" w:hAnsi="Times New Roman" w:cs="Times New Roman"/>
          <w:b/>
          <w:sz w:val="28"/>
          <w:szCs w:val="28"/>
        </w:rPr>
        <w:t>.</w:t>
      </w:r>
      <w:r w:rsidR="00913DF3" w:rsidRPr="00913DF3">
        <w:rPr>
          <w:rFonts w:ascii="Times New Roman" w:hAnsi="Times New Roman" w:cs="Times New Roman"/>
          <w:b/>
          <w:sz w:val="28"/>
          <w:szCs w:val="28"/>
        </w:rPr>
        <w:t xml:space="preserve"> ИЗ ИСТОРИИ СТАНОВЛЕНИЯ И РАЗВИТИЯ </w:t>
      </w:r>
    </w:p>
    <w:p w:rsidR="00913DF3" w:rsidRPr="00913DF3" w:rsidRDefault="00913DF3" w:rsidP="00913DF3">
      <w:pPr>
        <w:pStyle w:val="ac"/>
        <w:jc w:val="center"/>
        <w:rPr>
          <w:rFonts w:ascii="Times New Roman" w:hAnsi="Times New Roman" w:cs="Times New Roman"/>
          <w:b/>
          <w:sz w:val="28"/>
          <w:szCs w:val="28"/>
        </w:rPr>
      </w:pPr>
      <w:r w:rsidRPr="00913DF3">
        <w:rPr>
          <w:rFonts w:ascii="Times New Roman" w:hAnsi="Times New Roman" w:cs="Times New Roman"/>
          <w:b/>
          <w:sz w:val="28"/>
          <w:szCs w:val="28"/>
        </w:rPr>
        <w:t>КУЛЬТУРНО-ДОСУГОВОЙ РАБОТЫ</w:t>
      </w:r>
    </w:p>
    <w:p w:rsidR="000E700B" w:rsidRPr="00955D0A" w:rsidRDefault="00863544" w:rsidP="00E941A7">
      <w:pPr>
        <w:spacing w:after="0"/>
        <w:ind w:firstLine="708"/>
        <w:jc w:val="both"/>
        <w:rPr>
          <w:rFonts w:ascii="Times New Roman" w:hAnsi="Times New Roman" w:cs="Times New Roman"/>
          <w:sz w:val="28"/>
          <w:szCs w:val="28"/>
        </w:rPr>
      </w:pPr>
      <w:r>
        <w:rPr>
          <w:rFonts w:ascii="Times New Roman" w:hAnsi="Times New Roman" w:cs="Times New Roman"/>
          <w:sz w:val="28"/>
          <w:szCs w:val="28"/>
        </w:rPr>
        <w:t>Со времен Ф</w:t>
      </w:r>
      <w:r w:rsidR="000E700B" w:rsidRPr="00955D0A">
        <w:rPr>
          <w:rFonts w:ascii="Times New Roman" w:hAnsi="Times New Roman" w:cs="Times New Roman"/>
          <w:sz w:val="28"/>
          <w:szCs w:val="28"/>
        </w:rPr>
        <w:t xml:space="preserve">евральской революции 1917 года страна постоянно переживала сложное время предвоенных, военных и первых послевоенных лет, потребовавших невероятного напряжения всех сил народа. Объективно </w:t>
      </w:r>
      <w:r w:rsidR="00EA5FEF">
        <w:rPr>
          <w:rFonts w:ascii="Times New Roman" w:hAnsi="Times New Roman" w:cs="Times New Roman"/>
          <w:sz w:val="28"/>
          <w:szCs w:val="28"/>
        </w:rPr>
        <w:t xml:space="preserve">                 </w:t>
      </w:r>
      <w:r w:rsidR="000E700B" w:rsidRPr="00955D0A">
        <w:rPr>
          <w:rFonts w:ascii="Times New Roman" w:hAnsi="Times New Roman" w:cs="Times New Roman"/>
          <w:sz w:val="28"/>
          <w:szCs w:val="28"/>
        </w:rPr>
        <w:t>к культуре предъявлялись повышенные требования в интересах мобилизации населения, на решение возникших в стране сложных задач.</w:t>
      </w:r>
    </w:p>
    <w:p w:rsidR="00DD661F" w:rsidRDefault="000E700B" w:rsidP="00E941A7">
      <w:pPr>
        <w:spacing w:after="0"/>
        <w:ind w:firstLine="708"/>
        <w:jc w:val="both"/>
        <w:rPr>
          <w:rFonts w:ascii="Times New Roman" w:hAnsi="Times New Roman" w:cs="Times New Roman"/>
          <w:sz w:val="28"/>
          <w:szCs w:val="28"/>
        </w:rPr>
      </w:pPr>
      <w:r w:rsidRPr="00955D0A">
        <w:rPr>
          <w:rFonts w:ascii="Times New Roman" w:hAnsi="Times New Roman" w:cs="Times New Roman"/>
          <w:sz w:val="28"/>
          <w:szCs w:val="28"/>
        </w:rPr>
        <w:t>История культурно-просветительн</w:t>
      </w:r>
      <w:r w:rsidR="00922E0F">
        <w:rPr>
          <w:rFonts w:ascii="Times New Roman" w:hAnsi="Times New Roman" w:cs="Times New Roman"/>
          <w:sz w:val="28"/>
          <w:szCs w:val="28"/>
        </w:rPr>
        <w:t>ой деятельности в СССР проходила</w:t>
      </w:r>
      <w:r w:rsidR="00DD661F">
        <w:rPr>
          <w:rFonts w:ascii="Times New Roman" w:hAnsi="Times New Roman" w:cs="Times New Roman"/>
          <w:sz w:val="28"/>
          <w:szCs w:val="28"/>
        </w:rPr>
        <w:t xml:space="preserve"> несколько этапов становления.</w:t>
      </w:r>
      <w:r w:rsidRPr="00955D0A">
        <w:rPr>
          <w:rFonts w:ascii="Times New Roman" w:hAnsi="Times New Roman" w:cs="Times New Roman"/>
          <w:sz w:val="28"/>
          <w:szCs w:val="28"/>
        </w:rPr>
        <w:t xml:space="preserve"> </w:t>
      </w:r>
    </w:p>
    <w:p w:rsidR="000E700B" w:rsidRPr="00955D0A" w:rsidRDefault="000E700B" w:rsidP="00E941A7">
      <w:pPr>
        <w:spacing w:after="0"/>
        <w:ind w:firstLine="708"/>
        <w:jc w:val="both"/>
        <w:rPr>
          <w:rFonts w:ascii="Times New Roman" w:hAnsi="Times New Roman" w:cs="Times New Roman"/>
          <w:sz w:val="28"/>
          <w:szCs w:val="28"/>
        </w:rPr>
      </w:pPr>
      <w:r w:rsidRPr="00955D0A">
        <w:rPr>
          <w:rFonts w:ascii="Times New Roman" w:hAnsi="Times New Roman" w:cs="Times New Roman"/>
          <w:sz w:val="28"/>
          <w:szCs w:val="28"/>
        </w:rPr>
        <w:t>Первый этап (90-е годы XIX века) – зарождение культурно-просветительной работы. Возникновение практики, а затем и понятия «культурно-просветительная работа» было связано с развитием внешкольного образования как образовательно-просветительного явления.</w:t>
      </w:r>
    </w:p>
    <w:p w:rsidR="000E700B" w:rsidRPr="00955D0A" w:rsidRDefault="000E700B" w:rsidP="00E941A7">
      <w:pPr>
        <w:spacing w:after="0"/>
        <w:ind w:firstLine="708"/>
        <w:jc w:val="both"/>
        <w:rPr>
          <w:rFonts w:ascii="Times New Roman" w:hAnsi="Times New Roman" w:cs="Times New Roman"/>
          <w:sz w:val="28"/>
          <w:szCs w:val="28"/>
        </w:rPr>
      </w:pPr>
      <w:r w:rsidRPr="00955D0A">
        <w:rPr>
          <w:rFonts w:ascii="Times New Roman" w:hAnsi="Times New Roman" w:cs="Times New Roman"/>
          <w:sz w:val="28"/>
          <w:szCs w:val="28"/>
        </w:rPr>
        <w:lastRenderedPageBreak/>
        <w:t>Второй этап (1905-1920 гг.) развития культурно-просветительной работы – деятельность досуговых учреждений профсоюзов, кооперативов, общественных организаций и учреждений внешкольного образования. Хронологические рамки второго этапа автор обосновывает тем, что в 1905 году появились первые клубы профсоюзов, кооперативов, которые рассматривали свою деятельность как культурно-просветительную, а внешкольную (образовательную) работу – в качестве её элемента.</w:t>
      </w:r>
    </w:p>
    <w:p w:rsidR="000E700B" w:rsidRPr="00955D0A" w:rsidRDefault="000E700B" w:rsidP="00E941A7">
      <w:pPr>
        <w:spacing w:after="0"/>
        <w:ind w:firstLine="708"/>
        <w:jc w:val="both"/>
        <w:rPr>
          <w:rFonts w:ascii="Times New Roman" w:hAnsi="Times New Roman" w:cs="Times New Roman"/>
          <w:sz w:val="28"/>
          <w:szCs w:val="28"/>
        </w:rPr>
      </w:pPr>
      <w:r w:rsidRPr="00955D0A">
        <w:rPr>
          <w:rFonts w:ascii="Times New Roman" w:hAnsi="Times New Roman" w:cs="Times New Roman"/>
          <w:sz w:val="28"/>
          <w:szCs w:val="28"/>
        </w:rPr>
        <w:t xml:space="preserve">Февральская революция 1917 года потребовала от новейшей власти выработки социально-культурной политики, основанной на демократических началах. </w:t>
      </w:r>
      <w:r w:rsidR="00863544">
        <w:rPr>
          <w:rFonts w:ascii="Times New Roman" w:hAnsi="Times New Roman" w:cs="Times New Roman"/>
          <w:sz w:val="28"/>
          <w:szCs w:val="28"/>
        </w:rPr>
        <w:t>В результате О</w:t>
      </w:r>
      <w:r w:rsidR="00922E0F" w:rsidRPr="00DD661F">
        <w:rPr>
          <w:rFonts w:ascii="Times New Roman" w:hAnsi="Times New Roman" w:cs="Times New Roman"/>
          <w:sz w:val="28"/>
          <w:szCs w:val="28"/>
        </w:rPr>
        <w:t>ктябрьской революции были</w:t>
      </w:r>
      <w:r w:rsidRPr="00DD661F">
        <w:rPr>
          <w:rFonts w:ascii="Times New Roman" w:hAnsi="Times New Roman" w:cs="Times New Roman"/>
          <w:sz w:val="28"/>
          <w:szCs w:val="28"/>
        </w:rPr>
        <w:t xml:space="preserve"> осуществлены </w:t>
      </w:r>
      <w:r w:rsidRPr="00955D0A">
        <w:rPr>
          <w:rFonts w:ascii="Times New Roman" w:hAnsi="Times New Roman" w:cs="Times New Roman"/>
          <w:sz w:val="28"/>
          <w:szCs w:val="28"/>
        </w:rPr>
        <w:t>мероприятия по созданию и развитию системы политико-просветительной работы. Сделаны новые органы управления образованием и социальной сферой. Идеология</w:t>
      </w:r>
      <w:r w:rsidR="00922E0F">
        <w:rPr>
          <w:rFonts w:ascii="Times New Roman" w:hAnsi="Times New Roman" w:cs="Times New Roman"/>
          <w:sz w:val="28"/>
          <w:szCs w:val="28"/>
        </w:rPr>
        <w:t xml:space="preserve"> победившей власти </w:t>
      </w:r>
      <w:r w:rsidR="00922E0F" w:rsidRPr="00DD661F">
        <w:rPr>
          <w:rFonts w:ascii="Times New Roman" w:hAnsi="Times New Roman" w:cs="Times New Roman"/>
          <w:sz w:val="28"/>
          <w:szCs w:val="28"/>
        </w:rPr>
        <w:t>реализовывала</w:t>
      </w:r>
      <w:r w:rsidRPr="00DD661F">
        <w:rPr>
          <w:rFonts w:ascii="Times New Roman" w:hAnsi="Times New Roman" w:cs="Times New Roman"/>
          <w:sz w:val="28"/>
          <w:szCs w:val="28"/>
        </w:rPr>
        <w:t xml:space="preserve">сь в области </w:t>
      </w:r>
      <w:r w:rsidRPr="00955D0A">
        <w:rPr>
          <w:rFonts w:ascii="Times New Roman" w:hAnsi="Times New Roman" w:cs="Times New Roman"/>
          <w:sz w:val="28"/>
          <w:szCs w:val="28"/>
        </w:rPr>
        <w:t>просвещения, внешкольного образования, социально-культурной деятельности.</w:t>
      </w:r>
    </w:p>
    <w:p w:rsidR="000E700B" w:rsidRPr="00955D0A" w:rsidRDefault="000E700B" w:rsidP="00E941A7">
      <w:pPr>
        <w:spacing w:after="0"/>
        <w:ind w:firstLine="708"/>
        <w:jc w:val="both"/>
        <w:rPr>
          <w:rFonts w:ascii="Times New Roman" w:hAnsi="Times New Roman" w:cs="Times New Roman"/>
          <w:sz w:val="28"/>
          <w:szCs w:val="28"/>
        </w:rPr>
      </w:pPr>
      <w:r w:rsidRPr="00955D0A">
        <w:rPr>
          <w:rFonts w:ascii="Times New Roman" w:hAnsi="Times New Roman" w:cs="Times New Roman"/>
          <w:sz w:val="28"/>
          <w:szCs w:val="28"/>
        </w:rPr>
        <w:t xml:space="preserve">В эти годы в стране происходило становление социалистической культуры, целью которой было достижение высоких результатов в сфере искусства в интересах широких народных масс путем четкого руководства </w:t>
      </w:r>
      <w:r w:rsidR="00EA5FEF">
        <w:rPr>
          <w:rFonts w:ascii="Times New Roman" w:hAnsi="Times New Roman" w:cs="Times New Roman"/>
          <w:sz w:val="28"/>
          <w:szCs w:val="28"/>
        </w:rPr>
        <w:t xml:space="preserve">        </w:t>
      </w:r>
      <w:r w:rsidRPr="00955D0A">
        <w:rPr>
          <w:rFonts w:ascii="Times New Roman" w:hAnsi="Times New Roman" w:cs="Times New Roman"/>
          <w:sz w:val="28"/>
          <w:szCs w:val="28"/>
        </w:rPr>
        <w:t>со стороны государства, основанное на принципах коммунистической партийности. Все учреждения культуры стали рассматриваться как инструмент идеологического воспитания.</w:t>
      </w:r>
    </w:p>
    <w:p w:rsidR="000E700B" w:rsidRPr="00955D0A" w:rsidRDefault="00D03B1F" w:rsidP="00E941A7">
      <w:pPr>
        <w:spacing w:after="0"/>
        <w:ind w:firstLine="708"/>
        <w:jc w:val="both"/>
        <w:rPr>
          <w:rFonts w:ascii="Times New Roman" w:hAnsi="Times New Roman" w:cs="Times New Roman"/>
          <w:sz w:val="28"/>
          <w:szCs w:val="28"/>
        </w:rPr>
      </w:pPr>
      <w:r>
        <w:rPr>
          <w:rFonts w:ascii="Times New Roman" w:hAnsi="Times New Roman" w:cs="Times New Roman"/>
          <w:sz w:val="28"/>
          <w:szCs w:val="28"/>
        </w:rPr>
        <w:t>Третий этап (1920-</w:t>
      </w:r>
      <w:r w:rsidR="000E700B" w:rsidRPr="00955D0A">
        <w:rPr>
          <w:rFonts w:ascii="Times New Roman" w:hAnsi="Times New Roman" w:cs="Times New Roman"/>
          <w:sz w:val="28"/>
          <w:szCs w:val="28"/>
        </w:rPr>
        <w:t xml:space="preserve">1945 гг.) – культурно-просветительная работа как направление политико-просветительной работы. Определение хронологических дат этого этапа основано на том, что в первые годы советской власти это направление продолжало называться внешкольным образованием. Но наряду с этим термином использовался и термин </w:t>
      </w:r>
      <w:r w:rsidR="00EA5FEF">
        <w:rPr>
          <w:rFonts w:ascii="Times New Roman" w:hAnsi="Times New Roman" w:cs="Times New Roman"/>
          <w:sz w:val="28"/>
          <w:szCs w:val="28"/>
        </w:rPr>
        <w:t xml:space="preserve">                                    «культурно-</w:t>
      </w:r>
      <w:r w:rsidR="000E700B" w:rsidRPr="00955D0A">
        <w:rPr>
          <w:rFonts w:ascii="Times New Roman" w:hAnsi="Times New Roman" w:cs="Times New Roman"/>
          <w:sz w:val="28"/>
          <w:szCs w:val="28"/>
        </w:rPr>
        <w:t>просветительная работа» для обозначения одного из направлений внешкольного образования. Профсоюзные, кооперативные и другие объединения продолжали называть свою досуговую деятельность культурно-просветительной работой.</w:t>
      </w:r>
    </w:p>
    <w:p w:rsidR="000E700B" w:rsidRPr="00955D0A" w:rsidRDefault="000E700B" w:rsidP="00AD52FC">
      <w:pPr>
        <w:spacing w:after="0"/>
        <w:ind w:firstLine="708"/>
        <w:jc w:val="both"/>
        <w:rPr>
          <w:rFonts w:ascii="Times New Roman" w:hAnsi="Times New Roman" w:cs="Times New Roman"/>
          <w:sz w:val="28"/>
          <w:szCs w:val="28"/>
        </w:rPr>
      </w:pPr>
      <w:r w:rsidRPr="00955D0A">
        <w:rPr>
          <w:rFonts w:ascii="Times New Roman" w:hAnsi="Times New Roman" w:cs="Times New Roman"/>
          <w:sz w:val="28"/>
          <w:szCs w:val="28"/>
        </w:rPr>
        <w:t xml:space="preserve">На первом Всероссийском съезде по внешкольному </w:t>
      </w:r>
      <w:r w:rsidR="00AD52FC">
        <w:rPr>
          <w:rFonts w:ascii="Times New Roman" w:hAnsi="Times New Roman" w:cs="Times New Roman"/>
          <w:sz w:val="28"/>
          <w:szCs w:val="28"/>
        </w:rPr>
        <w:t xml:space="preserve">                     </w:t>
      </w:r>
      <w:r w:rsidRPr="00955D0A">
        <w:rPr>
          <w:rFonts w:ascii="Times New Roman" w:hAnsi="Times New Roman" w:cs="Times New Roman"/>
          <w:sz w:val="28"/>
          <w:szCs w:val="28"/>
        </w:rPr>
        <w:t>образо</w:t>
      </w:r>
      <w:r w:rsidR="00AD52FC">
        <w:rPr>
          <w:rFonts w:ascii="Times New Roman" w:hAnsi="Times New Roman" w:cs="Times New Roman"/>
          <w:sz w:val="28"/>
          <w:szCs w:val="28"/>
        </w:rPr>
        <w:t>ванию</w:t>
      </w:r>
      <w:r w:rsidR="00D03B1F">
        <w:rPr>
          <w:rFonts w:ascii="Times New Roman" w:hAnsi="Times New Roman" w:cs="Times New Roman"/>
          <w:sz w:val="28"/>
          <w:szCs w:val="28"/>
        </w:rPr>
        <w:t xml:space="preserve"> </w:t>
      </w:r>
      <w:r w:rsidRPr="00AD52FC">
        <w:rPr>
          <w:rFonts w:ascii="Times New Roman" w:hAnsi="Times New Roman" w:cs="Times New Roman"/>
          <w:sz w:val="28"/>
          <w:szCs w:val="28"/>
        </w:rPr>
        <w:t>6</w:t>
      </w:r>
      <w:r w:rsidR="00AD52FC" w:rsidRPr="00AD52FC">
        <w:rPr>
          <w:rFonts w:ascii="Times New Roman" w:hAnsi="Times New Roman" w:cs="Times New Roman"/>
          <w:sz w:val="28"/>
          <w:szCs w:val="28"/>
        </w:rPr>
        <w:t xml:space="preserve"> – </w:t>
      </w:r>
      <w:r w:rsidRPr="00AD52FC">
        <w:rPr>
          <w:rFonts w:ascii="Times New Roman" w:hAnsi="Times New Roman" w:cs="Times New Roman"/>
          <w:sz w:val="28"/>
          <w:szCs w:val="28"/>
        </w:rPr>
        <w:t>19 мая</w:t>
      </w:r>
      <w:r w:rsidRPr="00AD52FC">
        <w:t xml:space="preserve"> </w:t>
      </w:r>
      <w:r w:rsidRPr="00AD52FC">
        <w:rPr>
          <w:rFonts w:ascii="Times New Roman" w:hAnsi="Times New Roman" w:cs="Times New Roman"/>
          <w:sz w:val="28"/>
          <w:szCs w:val="28"/>
        </w:rPr>
        <w:t xml:space="preserve">1919 </w:t>
      </w:r>
      <w:r w:rsidRPr="00955D0A">
        <w:rPr>
          <w:rFonts w:ascii="Times New Roman" w:hAnsi="Times New Roman" w:cs="Times New Roman"/>
          <w:sz w:val="28"/>
          <w:szCs w:val="28"/>
        </w:rPr>
        <w:t>года любительские театральные, музыкальные, хоровые, литературные и другие кружки имели название культурно-просветительных.</w:t>
      </w:r>
    </w:p>
    <w:p w:rsidR="000E700B" w:rsidRPr="00955D0A" w:rsidRDefault="000E700B" w:rsidP="00E941A7">
      <w:pPr>
        <w:spacing w:after="0"/>
        <w:ind w:firstLine="708"/>
        <w:jc w:val="both"/>
        <w:rPr>
          <w:rFonts w:ascii="Times New Roman" w:hAnsi="Times New Roman" w:cs="Times New Roman"/>
          <w:sz w:val="28"/>
          <w:szCs w:val="28"/>
        </w:rPr>
      </w:pPr>
      <w:r w:rsidRPr="00955D0A">
        <w:rPr>
          <w:rFonts w:ascii="Times New Roman" w:hAnsi="Times New Roman" w:cs="Times New Roman"/>
          <w:sz w:val="28"/>
          <w:szCs w:val="28"/>
        </w:rPr>
        <w:t xml:space="preserve">Постепенно происходило увеличение ассигнований </w:t>
      </w:r>
      <w:r w:rsidR="00D07132">
        <w:rPr>
          <w:rFonts w:ascii="Times New Roman" w:hAnsi="Times New Roman" w:cs="Times New Roman"/>
          <w:sz w:val="28"/>
          <w:szCs w:val="28"/>
        </w:rPr>
        <w:t xml:space="preserve">                                             </w:t>
      </w:r>
      <w:r w:rsidRPr="00955D0A">
        <w:rPr>
          <w:rFonts w:ascii="Times New Roman" w:hAnsi="Times New Roman" w:cs="Times New Roman"/>
          <w:sz w:val="28"/>
          <w:szCs w:val="28"/>
        </w:rPr>
        <w:t>на культурно-просветительск</w:t>
      </w:r>
      <w:r w:rsidR="00863544">
        <w:rPr>
          <w:rFonts w:ascii="Times New Roman" w:hAnsi="Times New Roman" w:cs="Times New Roman"/>
          <w:sz w:val="28"/>
          <w:szCs w:val="28"/>
        </w:rPr>
        <w:t xml:space="preserve">ую </w:t>
      </w:r>
      <w:r w:rsidR="00AD52FC">
        <w:rPr>
          <w:rFonts w:ascii="Times New Roman" w:hAnsi="Times New Roman" w:cs="Times New Roman"/>
          <w:sz w:val="28"/>
          <w:szCs w:val="28"/>
        </w:rPr>
        <w:t>работу. К середине 1920-х годов</w:t>
      </w:r>
      <w:r w:rsidRPr="00955D0A">
        <w:rPr>
          <w:rFonts w:ascii="Times New Roman" w:hAnsi="Times New Roman" w:cs="Times New Roman"/>
          <w:sz w:val="28"/>
          <w:szCs w:val="28"/>
        </w:rPr>
        <w:t xml:space="preserve"> появляются новые формы работы, например, вечера вопросов и ответов, вызвавшие большой интерес населения. В избах-читальнях развивается художественная самодеятельность, организуются драматические, музыкальные и другие кружки.</w:t>
      </w:r>
    </w:p>
    <w:p w:rsidR="000E700B" w:rsidRPr="00955D0A" w:rsidRDefault="00863544" w:rsidP="00E941A7">
      <w:pPr>
        <w:spacing w:after="0"/>
        <w:ind w:firstLine="708"/>
        <w:jc w:val="both"/>
        <w:rPr>
          <w:rFonts w:ascii="Times New Roman" w:hAnsi="Times New Roman" w:cs="Times New Roman"/>
          <w:sz w:val="28"/>
          <w:szCs w:val="28"/>
        </w:rPr>
      </w:pPr>
      <w:r>
        <w:rPr>
          <w:rFonts w:ascii="Times New Roman" w:hAnsi="Times New Roman" w:cs="Times New Roman"/>
          <w:sz w:val="28"/>
          <w:szCs w:val="28"/>
        </w:rPr>
        <w:t>В 1923 году</w:t>
      </w:r>
      <w:r w:rsidR="000E700B" w:rsidRPr="00955D0A">
        <w:rPr>
          <w:rFonts w:ascii="Times New Roman" w:hAnsi="Times New Roman" w:cs="Times New Roman"/>
          <w:sz w:val="28"/>
          <w:szCs w:val="28"/>
        </w:rPr>
        <w:t xml:space="preserve"> создается общество «Долой неграмотно</w:t>
      </w:r>
      <w:r w:rsidR="00922E0F">
        <w:rPr>
          <w:rFonts w:ascii="Times New Roman" w:hAnsi="Times New Roman" w:cs="Times New Roman"/>
          <w:sz w:val="28"/>
          <w:szCs w:val="28"/>
        </w:rPr>
        <w:t>сть». В числе первых членов общества были В.И.Ленин, Н.К.Крупская, М.И.</w:t>
      </w:r>
      <w:r w:rsidR="000E700B" w:rsidRPr="00955D0A">
        <w:rPr>
          <w:rFonts w:ascii="Times New Roman" w:hAnsi="Times New Roman" w:cs="Times New Roman"/>
          <w:sz w:val="28"/>
          <w:szCs w:val="28"/>
        </w:rPr>
        <w:t xml:space="preserve">Ульянова, </w:t>
      </w:r>
      <w:r w:rsidR="00D03B1F">
        <w:rPr>
          <w:rFonts w:ascii="Times New Roman" w:hAnsi="Times New Roman" w:cs="Times New Roman"/>
          <w:sz w:val="28"/>
          <w:szCs w:val="28"/>
        </w:rPr>
        <w:t xml:space="preserve">                   </w:t>
      </w:r>
      <w:r w:rsidR="00922E0F">
        <w:rPr>
          <w:rFonts w:ascii="Times New Roman" w:hAnsi="Times New Roman" w:cs="Times New Roman"/>
          <w:sz w:val="28"/>
          <w:szCs w:val="28"/>
        </w:rPr>
        <w:t xml:space="preserve">     </w:t>
      </w:r>
      <w:r w:rsidR="00922E0F">
        <w:rPr>
          <w:rFonts w:ascii="Times New Roman" w:hAnsi="Times New Roman" w:cs="Times New Roman"/>
          <w:sz w:val="28"/>
          <w:szCs w:val="28"/>
        </w:rPr>
        <w:lastRenderedPageBreak/>
        <w:t xml:space="preserve">А.В.Луначарский, председателем </w:t>
      </w:r>
      <w:r w:rsidR="00922E0F" w:rsidRPr="00DD661F">
        <w:rPr>
          <w:rFonts w:ascii="Times New Roman" w:hAnsi="Times New Roman" w:cs="Times New Roman"/>
          <w:sz w:val="28"/>
          <w:szCs w:val="28"/>
        </w:rPr>
        <w:t xml:space="preserve">общества </w:t>
      </w:r>
      <w:r>
        <w:rPr>
          <w:rFonts w:ascii="Times New Roman" w:hAnsi="Times New Roman" w:cs="Times New Roman"/>
          <w:sz w:val="28"/>
          <w:szCs w:val="28"/>
        </w:rPr>
        <w:t>с 1925 года</w:t>
      </w:r>
      <w:r w:rsidR="00922E0F">
        <w:rPr>
          <w:rFonts w:ascii="Times New Roman" w:hAnsi="Times New Roman" w:cs="Times New Roman"/>
          <w:sz w:val="28"/>
          <w:szCs w:val="28"/>
        </w:rPr>
        <w:t xml:space="preserve"> был М.И.</w:t>
      </w:r>
      <w:r w:rsidR="000E700B" w:rsidRPr="00955D0A">
        <w:rPr>
          <w:rFonts w:ascii="Times New Roman" w:hAnsi="Times New Roman" w:cs="Times New Roman"/>
          <w:sz w:val="28"/>
          <w:szCs w:val="28"/>
        </w:rPr>
        <w:t>Калинин. Несмотря на все трудности, переживаемые страной в 1920-е год</w:t>
      </w:r>
      <w:r w:rsidR="00D03B1F">
        <w:rPr>
          <w:rFonts w:ascii="Times New Roman" w:hAnsi="Times New Roman" w:cs="Times New Roman"/>
          <w:sz w:val="28"/>
          <w:szCs w:val="28"/>
        </w:rPr>
        <w:t>ы</w:t>
      </w:r>
      <w:r w:rsidR="00D03B1F" w:rsidRPr="00DD661F">
        <w:rPr>
          <w:rFonts w:ascii="Times New Roman" w:hAnsi="Times New Roman" w:cs="Times New Roman"/>
          <w:sz w:val="28"/>
          <w:szCs w:val="28"/>
        </w:rPr>
        <w:t xml:space="preserve">, </w:t>
      </w:r>
      <w:r w:rsidR="00922E0F" w:rsidRPr="00DD661F">
        <w:rPr>
          <w:rFonts w:ascii="Times New Roman" w:hAnsi="Times New Roman" w:cs="Times New Roman"/>
          <w:sz w:val="28"/>
          <w:szCs w:val="28"/>
        </w:rPr>
        <w:t>о</w:t>
      </w:r>
      <w:r w:rsidR="000E700B" w:rsidRPr="00DD661F">
        <w:rPr>
          <w:rFonts w:ascii="Times New Roman" w:hAnsi="Times New Roman" w:cs="Times New Roman"/>
          <w:sz w:val="28"/>
          <w:szCs w:val="28"/>
        </w:rPr>
        <w:t xml:space="preserve">бщество </w:t>
      </w:r>
      <w:r w:rsidR="000E700B" w:rsidRPr="00D553E0">
        <w:rPr>
          <w:rFonts w:ascii="Times New Roman" w:hAnsi="Times New Roman" w:cs="Times New Roman"/>
          <w:sz w:val="28"/>
          <w:szCs w:val="28"/>
        </w:rPr>
        <w:t>получало высокие государственные дотации. Его материальная база, помимо</w:t>
      </w:r>
      <w:r w:rsidR="000E700B" w:rsidRPr="00955D0A">
        <w:rPr>
          <w:rFonts w:ascii="Times New Roman" w:hAnsi="Times New Roman" w:cs="Times New Roman"/>
          <w:sz w:val="28"/>
          <w:szCs w:val="28"/>
        </w:rPr>
        <w:t xml:space="preserve"> государственных дотаций, складывалась из добровольных взносов предприятий, учреждений, редакций газет, отчислений с патентов на право продажи некоторых товаров и продуктов, пополнялась членскими взносами </w:t>
      </w:r>
      <w:r w:rsidR="00D07132">
        <w:rPr>
          <w:rFonts w:ascii="Times New Roman" w:hAnsi="Times New Roman" w:cs="Times New Roman"/>
          <w:sz w:val="28"/>
          <w:szCs w:val="28"/>
        </w:rPr>
        <w:t xml:space="preserve">      </w:t>
      </w:r>
      <w:r w:rsidR="000E700B" w:rsidRPr="00955D0A">
        <w:rPr>
          <w:rFonts w:ascii="Times New Roman" w:hAnsi="Times New Roman" w:cs="Times New Roman"/>
          <w:sz w:val="28"/>
          <w:szCs w:val="28"/>
        </w:rPr>
        <w:t>и средствами от продажи значков, билетов на различные культурные мероприятия.</w:t>
      </w:r>
    </w:p>
    <w:p w:rsidR="000E700B" w:rsidRPr="00955D0A" w:rsidRDefault="000E700B" w:rsidP="00E941A7">
      <w:pPr>
        <w:spacing w:after="0"/>
        <w:ind w:firstLine="708"/>
        <w:jc w:val="both"/>
        <w:rPr>
          <w:rFonts w:ascii="Times New Roman" w:hAnsi="Times New Roman" w:cs="Times New Roman"/>
          <w:sz w:val="28"/>
          <w:szCs w:val="28"/>
        </w:rPr>
      </w:pPr>
      <w:r w:rsidRPr="00955D0A">
        <w:rPr>
          <w:rFonts w:ascii="Times New Roman" w:hAnsi="Times New Roman" w:cs="Times New Roman"/>
          <w:sz w:val="28"/>
          <w:szCs w:val="28"/>
        </w:rPr>
        <w:t xml:space="preserve">К концу 1925 </w:t>
      </w:r>
      <w:r w:rsidR="00863544">
        <w:rPr>
          <w:rFonts w:ascii="Times New Roman" w:hAnsi="Times New Roman" w:cs="Times New Roman"/>
          <w:sz w:val="28"/>
          <w:szCs w:val="28"/>
        </w:rPr>
        <w:t>года</w:t>
      </w:r>
      <w:r w:rsidRPr="00DD661F">
        <w:rPr>
          <w:rFonts w:ascii="Times New Roman" w:hAnsi="Times New Roman" w:cs="Times New Roman"/>
          <w:sz w:val="28"/>
          <w:szCs w:val="28"/>
        </w:rPr>
        <w:t xml:space="preserve"> </w:t>
      </w:r>
      <w:r w:rsidR="00922E0F" w:rsidRPr="00DD661F">
        <w:rPr>
          <w:rFonts w:ascii="Times New Roman" w:hAnsi="Times New Roman" w:cs="Times New Roman"/>
          <w:sz w:val="28"/>
          <w:szCs w:val="28"/>
        </w:rPr>
        <w:t>о</w:t>
      </w:r>
      <w:r w:rsidRPr="00DD661F">
        <w:rPr>
          <w:rFonts w:ascii="Times New Roman" w:hAnsi="Times New Roman" w:cs="Times New Roman"/>
          <w:sz w:val="28"/>
          <w:szCs w:val="28"/>
        </w:rPr>
        <w:t xml:space="preserve">бщество «Долой </w:t>
      </w:r>
      <w:r w:rsidRPr="00955D0A">
        <w:rPr>
          <w:rFonts w:ascii="Times New Roman" w:hAnsi="Times New Roman" w:cs="Times New Roman"/>
          <w:sz w:val="28"/>
          <w:szCs w:val="28"/>
        </w:rPr>
        <w:t xml:space="preserve">неграмотность» объединяло более полутора миллионов человек. Среди них были и искренние энтузиасты, и те, кто выполнял свои общественные обязанности в добровольно-принудительном порядке. (Этот порядок быстро стал правилом для всех направлений шефской работы в СССР </w:t>
      </w:r>
      <w:r w:rsidR="00922E0F">
        <w:rPr>
          <w:rFonts w:ascii="Times New Roman" w:hAnsi="Times New Roman" w:cs="Times New Roman"/>
          <w:sz w:val="28"/>
          <w:szCs w:val="28"/>
        </w:rPr>
        <w:t>в последующие десятилетия</w:t>
      </w:r>
      <w:r w:rsidRPr="00955D0A">
        <w:rPr>
          <w:rFonts w:ascii="Times New Roman" w:hAnsi="Times New Roman" w:cs="Times New Roman"/>
          <w:sz w:val="28"/>
          <w:szCs w:val="28"/>
        </w:rPr>
        <w:t>. При этом принудительный характер все более и боле</w:t>
      </w:r>
      <w:r w:rsidR="00922E0F">
        <w:rPr>
          <w:rFonts w:ascii="Times New Roman" w:hAnsi="Times New Roman" w:cs="Times New Roman"/>
          <w:sz w:val="28"/>
          <w:szCs w:val="28"/>
        </w:rPr>
        <w:t>е превалировал). Основные силы о</w:t>
      </w:r>
      <w:r w:rsidRPr="00955D0A">
        <w:rPr>
          <w:rFonts w:ascii="Times New Roman" w:hAnsi="Times New Roman" w:cs="Times New Roman"/>
          <w:sz w:val="28"/>
          <w:szCs w:val="28"/>
        </w:rPr>
        <w:t>бщества направлялись на работу в деревне, где создавались ликпункты, избы-читальни, избы-школы, в которых</w:t>
      </w:r>
      <w:r w:rsidR="00922E0F">
        <w:rPr>
          <w:rFonts w:ascii="Times New Roman" w:hAnsi="Times New Roman" w:cs="Times New Roman"/>
          <w:sz w:val="28"/>
          <w:szCs w:val="28"/>
        </w:rPr>
        <w:t xml:space="preserve"> грамотные крестьяне </w:t>
      </w:r>
      <w:r w:rsidR="00922E0F" w:rsidRPr="00DD661F">
        <w:rPr>
          <w:rFonts w:ascii="Times New Roman" w:hAnsi="Times New Roman" w:cs="Times New Roman"/>
          <w:sz w:val="28"/>
          <w:szCs w:val="28"/>
        </w:rPr>
        <w:t>обучали не</w:t>
      </w:r>
      <w:r w:rsidRPr="00DD661F">
        <w:rPr>
          <w:rFonts w:ascii="Times New Roman" w:hAnsi="Times New Roman" w:cs="Times New Roman"/>
          <w:sz w:val="28"/>
          <w:szCs w:val="28"/>
        </w:rPr>
        <w:t xml:space="preserve">грамотных </w:t>
      </w:r>
      <w:r w:rsidRPr="00955D0A">
        <w:rPr>
          <w:rFonts w:ascii="Times New Roman" w:hAnsi="Times New Roman" w:cs="Times New Roman"/>
          <w:sz w:val="28"/>
          <w:szCs w:val="28"/>
        </w:rPr>
        <w:t>односельчан.</w:t>
      </w:r>
    </w:p>
    <w:p w:rsidR="000E700B" w:rsidRPr="00955D0A" w:rsidRDefault="000E700B" w:rsidP="00E941A7">
      <w:pPr>
        <w:spacing w:after="0"/>
        <w:ind w:firstLine="708"/>
        <w:jc w:val="both"/>
        <w:rPr>
          <w:rFonts w:ascii="Times New Roman" w:hAnsi="Times New Roman" w:cs="Times New Roman"/>
          <w:sz w:val="28"/>
          <w:szCs w:val="28"/>
        </w:rPr>
      </w:pPr>
      <w:r w:rsidRPr="00955D0A">
        <w:rPr>
          <w:rFonts w:ascii="Times New Roman" w:hAnsi="Times New Roman" w:cs="Times New Roman"/>
          <w:sz w:val="28"/>
          <w:szCs w:val="28"/>
        </w:rPr>
        <w:t>В дальнейшем советское государство последовало примеру своего дореволюционного предшественника: ужесточило контроль за этим общественным объединением и слило его с государственными организациями.</w:t>
      </w:r>
    </w:p>
    <w:p w:rsidR="000E700B" w:rsidRPr="00955D0A" w:rsidRDefault="000E700B" w:rsidP="00E941A7">
      <w:pPr>
        <w:spacing w:after="0"/>
        <w:ind w:firstLine="708"/>
        <w:jc w:val="both"/>
        <w:rPr>
          <w:rFonts w:ascii="Times New Roman" w:hAnsi="Times New Roman" w:cs="Times New Roman"/>
          <w:sz w:val="28"/>
          <w:szCs w:val="28"/>
        </w:rPr>
      </w:pPr>
      <w:r w:rsidRPr="00955D0A">
        <w:rPr>
          <w:rFonts w:ascii="Times New Roman" w:hAnsi="Times New Roman" w:cs="Times New Roman"/>
          <w:sz w:val="28"/>
          <w:szCs w:val="28"/>
        </w:rPr>
        <w:t>Задачу приобщения народа к культуре, так или иначе решали и другие первые крупные советские общественные объединения: «Друг детей», национальные обществен</w:t>
      </w:r>
      <w:r w:rsidR="008643C5">
        <w:rPr>
          <w:rFonts w:ascii="Times New Roman" w:hAnsi="Times New Roman" w:cs="Times New Roman"/>
          <w:sz w:val="28"/>
          <w:szCs w:val="28"/>
        </w:rPr>
        <w:t>ные объединения, Всероссийское о</w:t>
      </w:r>
      <w:r w:rsidRPr="00955D0A">
        <w:rPr>
          <w:rFonts w:ascii="Times New Roman" w:hAnsi="Times New Roman" w:cs="Times New Roman"/>
          <w:sz w:val="28"/>
          <w:szCs w:val="28"/>
        </w:rPr>
        <w:t>бщес</w:t>
      </w:r>
      <w:r w:rsidR="008643C5">
        <w:rPr>
          <w:rFonts w:ascii="Times New Roman" w:hAnsi="Times New Roman" w:cs="Times New Roman"/>
          <w:sz w:val="28"/>
          <w:szCs w:val="28"/>
        </w:rPr>
        <w:t>тво охраны природы, Российское о</w:t>
      </w:r>
      <w:r w:rsidRPr="00955D0A">
        <w:rPr>
          <w:rFonts w:ascii="Times New Roman" w:hAnsi="Times New Roman" w:cs="Times New Roman"/>
          <w:sz w:val="28"/>
          <w:szCs w:val="28"/>
        </w:rPr>
        <w:t>бщест</w:t>
      </w:r>
      <w:r w:rsidR="00617805">
        <w:rPr>
          <w:rFonts w:ascii="Times New Roman" w:hAnsi="Times New Roman" w:cs="Times New Roman"/>
          <w:sz w:val="28"/>
          <w:szCs w:val="28"/>
        </w:rPr>
        <w:t xml:space="preserve">во Красного Креста и </w:t>
      </w:r>
      <w:r w:rsidR="00617805" w:rsidRPr="00D553E0">
        <w:rPr>
          <w:rFonts w:ascii="Times New Roman" w:hAnsi="Times New Roman" w:cs="Times New Roman"/>
          <w:sz w:val="28"/>
          <w:szCs w:val="28"/>
        </w:rPr>
        <w:t xml:space="preserve">особенно – </w:t>
      </w:r>
      <w:r w:rsidR="00DD661F">
        <w:rPr>
          <w:rFonts w:ascii="Times New Roman" w:hAnsi="Times New Roman" w:cs="Times New Roman"/>
          <w:sz w:val="28"/>
          <w:szCs w:val="28"/>
        </w:rPr>
        <w:t>о</w:t>
      </w:r>
      <w:r w:rsidRPr="00DD661F">
        <w:rPr>
          <w:rFonts w:ascii="Times New Roman" w:hAnsi="Times New Roman" w:cs="Times New Roman"/>
          <w:sz w:val="28"/>
          <w:szCs w:val="28"/>
        </w:rPr>
        <w:t>бщество</w:t>
      </w:r>
      <w:r w:rsidRPr="008643C5">
        <w:rPr>
          <w:rFonts w:ascii="Times New Roman" w:hAnsi="Times New Roman" w:cs="Times New Roman"/>
          <w:color w:val="70AD47" w:themeColor="accent6"/>
          <w:sz w:val="28"/>
          <w:szCs w:val="28"/>
        </w:rPr>
        <w:t xml:space="preserve"> </w:t>
      </w:r>
      <w:r w:rsidRPr="00955D0A">
        <w:rPr>
          <w:rFonts w:ascii="Times New Roman" w:hAnsi="Times New Roman" w:cs="Times New Roman"/>
          <w:sz w:val="28"/>
          <w:szCs w:val="28"/>
        </w:rPr>
        <w:t>по борьбе с а</w:t>
      </w:r>
      <w:r w:rsidR="00863544">
        <w:rPr>
          <w:rFonts w:ascii="Times New Roman" w:hAnsi="Times New Roman" w:cs="Times New Roman"/>
          <w:sz w:val="28"/>
          <w:szCs w:val="28"/>
        </w:rPr>
        <w:t>лкоголизмом, созданное в 1928 году</w:t>
      </w:r>
      <w:r w:rsidRPr="00955D0A">
        <w:rPr>
          <w:rFonts w:ascii="Times New Roman" w:hAnsi="Times New Roman" w:cs="Times New Roman"/>
          <w:sz w:val="28"/>
          <w:szCs w:val="28"/>
        </w:rPr>
        <w:t xml:space="preserve"> под лозунгом </w:t>
      </w:r>
      <w:r w:rsidR="00617805">
        <w:rPr>
          <w:rFonts w:ascii="Times New Roman" w:hAnsi="Times New Roman" w:cs="Times New Roman"/>
          <w:sz w:val="28"/>
          <w:szCs w:val="28"/>
        </w:rPr>
        <w:t xml:space="preserve">                      </w:t>
      </w:r>
      <w:r w:rsidRPr="00955D0A">
        <w:rPr>
          <w:rFonts w:ascii="Times New Roman" w:hAnsi="Times New Roman" w:cs="Times New Roman"/>
          <w:sz w:val="28"/>
          <w:szCs w:val="28"/>
        </w:rPr>
        <w:t xml:space="preserve">«Алкоголизм и социализм несовместимы!». </w:t>
      </w:r>
    </w:p>
    <w:p w:rsidR="000E700B" w:rsidRPr="00DD661F" w:rsidRDefault="000E700B" w:rsidP="00E941A7">
      <w:pPr>
        <w:spacing w:after="0"/>
        <w:ind w:firstLine="708"/>
        <w:jc w:val="both"/>
        <w:rPr>
          <w:rFonts w:ascii="Times New Roman" w:hAnsi="Times New Roman" w:cs="Times New Roman"/>
          <w:sz w:val="28"/>
          <w:szCs w:val="28"/>
        </w:rPr>
      </w:pPr>
      <w:r w:rsidRPr="00955D0A">
        <w:rPr>
          <w:rFonts w:ascii="Times New Roman" w:hAnsi="Times New Roman" w:cs="Times New Roman"/>
          <w:sz w:val="28"/>
          <w:szCs w:val="28"/>
        </w:rPr>
        <w:t xml:space="preserve">Основной формой приобщения населения к книге были избы-читальни </w:t>
      </w:r>
      <w:r w:rsidR="00617805">
        <w:rPr>
          <w:rFonts w:ascii="Times New Roman" w:hAnsi="Times New Roman" w:cs="Times New Roman"/>
          <w:sz w:val="28"/>
          <w:szCs w:val="28"/>
        </w:rPr>
        <w:t xml:space="preserve">     </w:t>
      </w:r>
      <w:r w:rsidRPr="00955D0A">
        <w:rPr>
          <w:rFonts w:ascii="Times New Roman" w:hAnsi="Times New Roman" w:cs="Times New Roman"/>
          <w:sz w:val="28"/>
          <w:szCs w:val="28"/>
        </w:rPr>
        <w:t>и библиотеки, хотя книжный фонд их был очень скудный. В н</w:t>
      </w:r>
      <w:r w:rsidR="00863544">
        <w:rPr>
          <w:rFonts w:ascii="Times New Roman" w:hAnsi="Times New Roman" w:cs="Times New Roman"/>
          <w:sz w:val="28"/>
          <w:szCs w:val="28"/>
        </w:rPr>
        <w:t xml:space="preserve">ачале 1925 года </w:t>
      </w:r>
      <w:r w:rsidRPr="00955D0A">
        <w:rPr>
          <w:rFonts w:ascii="Times New Roman" w:hAnsi="Times New Roman" w:cs="Times New Roman"/>
          <w:sz w:val="28"/>
          <w:szCs w:val="28"/>
        </w:rPr>
        <w:t>партийные и советские организации стремились сконцентрировать имевшуюся у различных ведомственных организаций литературу в общедоступных библиотеках и избах-читальнях. Избы-читальни поло</w:t>
      </w:r>
      <w:r w:rsidR="008643C5">
        <w:rPr>
          <w:rFonts w:ascii="Times New Roman" w:hAnsi="Times New Roman" w:cs="Times New Roman"/>
          <w:sz w:val="28"/>
          <w:szCs w:val="28"/>
        </w:rPr>
        <w:t xml:space="preserve">жили начало </w:t>
      </w:r>
      <w:r w:rsidR="00DD661F" w:rsidRPr="00DD661F">
        <w:rPr>
          <w:rFonts w:ascii="Times New Roman" w:hAnsi="Times New Roman" w:cs="Times New Roman"/>
          <w:sz w:val="28"/>
          <w:szCs w:val="28"/>
        </w:rPr>
        <w:t>существования многих</w:t>
      </w:r>
      <w:r w:rsidRPr="00DD661F">
        <w:rPr>
          <w:rFonts w:ascii="Times New Roman" w:hAnsi="Times New Roman" w:cs="Times New Roman"/>
          <w:sz w:val="28"/>
          <w:szCs w:val="28"/>
        </w:rPr>
        <w:t xml:space="preserve"> библиотек страны.</w:t>
      </w:r>
    </w:p>
    <w:p w:rsidR="000E700B" w:rsidRPr="00955D0A" w:rsidRDefault="000E700B" w:rsidP="00E941A7">
      <w:pPr>
        <w:spacing w:after="0"/>
        <w:ind w:firstLine="708"/>
        <w:jc w:val="both"/>
        <w:rPr>
          <w:rFonts w:ascii="Times New Roman" w:hAnsi="Times New Roman" w:cs="Times New Roman"/>
          <w:sz w:val="28"/>
          <w:szCs w:val="28"/>
        </w:rPr>
      </w:pPr>
      <w:r w:rsidRPr="00955D0A">
        <w:rPr>
          <w:rFonts w:ascii="Times New Roman" w:hAnsi="Times New Roman" w:cs="Times New Roman"/>
          <w:sz w:val="28"/>
          <w:szCs w:val="28"/>
        </w:rPr>
        <w:t>С середины 20-х годов в культурно-просветительской работе начинается активное использование кино. Результатом проводимой работы стала устойчивая сеть культурно-просветительских учреждений.</w:t>
      </w:r>
    </w:p>
    <w:p w:rsidR="000E700B" w:rsidRPr="00955D0A" w:rsidRDefault="000E700B" w:rsidP="00E941A7">
      <w:pPr>
        <w:spacing w:after="0"/>
        <w:ind w:firstLine="708"/>
        <w:jc w:val="both"/>
        <w:rPr>
          <w:rFonts w:ascii="Times New Roman" w:hAnsi="Times New Roman" w:cs="Times New Roman"/>
          <w:sz w:val="28"/>
          <w:szCs w:val="28"/>
        </w:rPr>
      </w:pPr>
      <w:r w:rsidRPr="00955D0A">
        <w:rPr>
          <w:rFonts w:ascii="Times New Roman" w:hAnsi="Times New Roman" w:cs="Times New Roman"/>
          <w:sz w:val="28"/>
          <w:szCs w:val="28"/>
        </w:rPr>
        <w:t xml:space="preserve">Страну обхватило воистину общее движение по организации клубных кружков: общеобразовательных, производственных, военных, рабкоровских, физкультурных, художественных и др. Выступления «синеблузников», «живгазетчиков», инсценированные суды и расширение работы с семьей </w:t>
      </w:r>
      <w:r w:rsidR="00617805">
        <w:rPr>
          <w:rFonts w:ascii="Times New Roman" w:hAnsi="Times New Roman" w:cs="Times New Roman"/>
          <w:sz w:val="28"/>
          <w:szCs w:val="28"/>
        </w:rPr>
        <w:t xml:space="preserve">             </w:t>
      </w:r>
      <w:r w:rsidRPr="00955D0A">
        <w:rPr>
          <w:rFonts w:ascii="Times New Roman" w:hAnsi="Times New Roman" w:cs="Times New Roman"/>
          <w:sz w:val="28"/>
          <w:szCs w:val="28"/>
        </w:rPr>
        <w:t>и детьми.</w:t>
      </w:r>
    </w:p>
    <w:p w:rsidR="000E700B" w:rsidRPr="00955D0A" w:rsidRDefault="00863544" w:rsidP="00E941A7">
      <w:pPr>
        <w:spacing w:after="0"/>
        <w:ind w:firstLine="708"/>
        <w:jc w:val="both"/>
        <w:rPr>
          <w:rFonts w:ascii="Times New Roman" w:hAnsi="Times New Roman" w:cs="Times New Roman"/>
          <w:sz w:val="28"/>
          <w:szCs w:val="28"/>
        </w:rPr>
      </w:pPr>
      <w:r>
        <w:rPr>
          <w:rFonts w:ascii="Times New Roman" w:hAnsi="Times New Roman" w:cs="Times New Roman"/>
          <w:sz w:val="28"/>
          <w:szCs w:val="28"/>
        </w:rPr>
        <w:t>В 30-е годы</w:t>
      </w:r>
      <w:r w:rsidR="000E700B" w:rsidRPr="00955D0A">
        <w:rPr>
          <w:rFonts w:ascii="Times New Roman" w:hAnsi="Times New Roman" w:cs="Times New Roman"/>
          <w:sz w:val="28"/>
          <w:szCs w:val="28"/>
        </w:rPr>
        <w:t xml:space="preserve"> происходит развертывание клубного строительства, развитие сети библиотек, парков, молодежных клубов, секторов по работе с детьми и т.д. </w:t>
      </w:r>
      <w:r w:rsidR="000E700B" w:rsidRPr="00955D0A">
        <w:rPr>
          <w:rFonts w:ascii="Times New Roman" w:hAnsi="Times New Roman" w:cs="Times New Roman"/>
          <w:sz w:val="28"/>
          <w:szCs w:val="28"/>
        </w:rPr>
        <w:lastRenderedPageBreak/>
        <w:t xml:space="preserve">Происходит активизация борьбы с религией, разрушение памятников храмовой архитектуры, проводятся социалистические соревнования за «обезбоживание» фабрик, сел, общежитий, введение запретов на профессии, борьба </w:t>
      </w:r>
      <w:r w:rsidR="00617805">
        <w:rPr>
          <w:rFonts w:ascii="Times New Roman" w:hAnsi="Times New Roman" w:cs="Times New Roman"/>
          <w:sz w:val="28"/>
          <w:szCs w:val="28"/>
        </w:rPr>
        <w:t xml:space="preserve">                              </w:t>
      </w:r>
      <w:r w:rsidR="000E700B" w:rsidRPr="00955D0A">
        <w:rPr>
          <w:rFonts w:ascii="Times New Roman" w:hAnsi="Times New Roman" w:cs="Times New Roman"/>
          <w:sz w:val="28"/>
          <w:szCs w:val="28"/>
        </w:rPr>
        <w:t xml:space="preserve">с «религиозными вредителями». Культурно-просветительные учреждения </w:t>
      </w:r>
      <w:r w:rsidR="00617805">
        <w:rPr>
          <w:rFonts w:ascii="Times New Roman" w:hAnsi="Times New Roman" w:cs="Times New Roman"/>
          <w:sz w:val="28"/>
          <w:szCs w:val="28"/>
        </w:rPr>
        <w:t xml:space="preserve">           </w:t>
      </w:r>
      <w:r w:rsidR="004F0048" w:rsidRPr="00955D0A">
        <w:rPr>
          <w:rFonts w:ascii="Times New Roman" w:hAnsi="Times New Roman" w:cs="Times New Roman"/>
          <w:sz w:val="28"/>
          <w:szCs w:val="28"/>
        </w:rPr>
        <w:t>–</w:t>
      </w:r>
      <w:r w:rsidR="000E700B" w:rsidRPr="00955D0A">
        <w:rPr>
          <w:rFonts w:ascii="Times New Roman" w:hAnsi="Times New Roman" w:cs="Times New Roman"/>
          <w:sz w:val="28"/>
          <w:szCs w:val="28"/>
        </w:rPr>
        <w:t xml:space="preserve"> активные ассистенты партии и страны в усилении идейного контроля в борьбе с религией, кулаками, «врагами народа».</w:t>
      </w:r>
    </w:p>
    <w:p w:rsidR="000E700B" w:rsidRPr="00955D0A" w:rsidRDefault="000E700B" w:rsidP="00E941A7">
      <w:pPr>
        <w:spacing w:after="0"/>
        <w:ind w:firstLine="708"/>
        <w:jc w:val="both"/>
        <w:rPr>
          <w:rFonts w:ascii="Times New Roman" w:hAnsi="Times New Roman" w:cs="Times New Roman"/>
          <w:sz w:val="28"/>
          <w:szCs w:val="28"/>
        </w:rPr>
      </w:pPr>
      <w:r w:rsidRPr="00955D0A">
        <w:rPr>
          <w:rFonts w:ascii="Times New Roman" w:hAnsi="Times New Roman" w:cs="Times New Roman"/>
          <w:sz w:val="28"/>
          <w:szCs w:val="28"/>
        </w:rPr>
        <w:t xml:space="preserve">Четвертый этап (1945-1985 гг.) – культурно-просветительная работа как самостоятельная сфера. В 1945 году произошло реформирование </w:t>
      </w:r>
      <w:r w:rsidR="00617805">
        <w:rPr>
          <w:rFonts w:ascii="Times New Roman" w:hAnsi="Times New Roman" w:cs="Times New Roman"/>
          <w:sz w:val="28"/>
          <w:szCs w:val="28"/>
        </w:rPr>
        <w:t xml:space="preserve">           </w:t>
      </w:r>
      <w:r w:rsidRPr="00955D0A">
        <w:rPr>
          <w:rFonts w:ascii="Times New Roman" w:hAnsi="Times New Roman" w:cs="Times New Roman"/>
          <w:sz w:val="28"/>
          <w:szCs w:val="28"/>
        </w:rPr>
        <w:t xml:space="preserve">политико-просветительной работы, которая была выделена из системы образования в самостоятельную сферу и стала называться </w:t>
      </w:r>
      <w:r w:rsidR="00617805">
        <w:rPr>
          <w:rFonts w:ascii="Times New Roman" w:hAnsi="Times New Roman" w:cs="Times New Roman"/>
          <w:sz w:val="28"/>
          <w:szCs w:val="28"/>
        </w:rPr>
        <w:t xml:space="preserve">                       </w:t>
      </w:r>
      <w:r w:rsidRPr="00955D0A">
        <w:rPr>
          <w:rFonts w:ascii="Times New Roman" w:hAnsi="Times New Roman" w:cs="Times New Roman"/>
          <w:sz w:val="28"/>
          <w:szCs w:val="28"/>
        </w:rPr>
        <w:t>«культурно-просветительная работа».</w:t>
      </w:r>
    </w:p>
    <w:p w:rsidR="000E700B" w:rsidRPr="00955D0A" w:rsidRDefault="000E700B" w:rsidP="00D553E0">
      <w:pPr>
        <w:spacing w:after="0"/>
        <w:ind w:firstLine="708"/>
        <w:jc w:val="both"/>
        <w:rPr>
          <w:rFonts w:ascii="Times New Roman" w:hAnsi="Times New Roman" w:cs="Times New Roman"/>
          <w:sz w:val="28"/>
          <w:szCs w:val="28"/>
        </w:rPr>
      </w:pPr>
      <w:r w:rsidRPr="00955D0A">
        <w:rPr>
          <w:rFonts w:ascii="Times New Roman" w:hAnsi="Times New Roman" w:cs="Times New Roman"/>
          <w:sz w:val="28"/>
          <w:szCs w:val="28"/>
        </w:rPr>
        <w:t>В эти годы вели а</w:t>
      </w:r>
      <w:r w:rsidR="00863544">
        <w:rPr>
          <w:rFonts w:ascii="Times New Roman" w:hAnsi="Times New Roman" w:cs="Times New Roman"/>
          <w:sz w:val="28"/>
          <w:szCs w:val="28"/>
        </w:rPr>
        <w:t xml:space="preserve">ктивную деятельность </w:t>
      </w:r>
      <w:r w:rsidR="00863544" w:rsidRPr="00BE35D3">
        <w:rPr>
          <w:rFonts w:ascii="Times New Roman" w:hAnsi="Times New Roman" w:cs="Times New Roman"/>
          <w:sz w:val="28"/>
          <w:szCs w:val="28"/>
        </w:rPr>
        <w:t>выдающиеся –</w:t>
      </w:r>
      <w:r w:rsidRPr="00BE35D3">
        <w:rPr>
          <w:rFonts w:ascii="Times New Roman" w:hAnsi="Times New Roman" w:cs="Times New Roman"/>
          <w:sz w:val="28"/>
          <w:szCs w:val="28"/>
        </w:rPr>
        <w:t xml:space="preserve"> весьма </w:t>
      </w:r>
      <w:r w:rsidRPr="00955D0A">
        <w:rPr>
          <w:rFonts w:ascii="Times New Roman" w:hAnsi="Times New Roman" w:cs="Times New Roman"/>
          <w:sz w:val="28"/>
          <w:szCs w:val="28"/>
        </w:rPr>
        <w:t xml:space="preserve">авторитетные в стране и мире представители творческой интеллигенции </w:t>
      </w:r>
      <w:r w:rsidR="00617805">
        <w:rPr>
          <w:rFonts w:ascii="Times New Roman" w:hAnsi="Times New Roman" w:cs="Times New Roman"/>
          <w:sz w:val="28"/>
          <w:szCs w:val="28"/>
        </w:rPr>
        <w:t xml:space="preserve">               </w:t>
      </w:r>
      <w:r w:rsidRPr="00955D0A">
        <w:rPr>
          <w:rFonts w:ascii="Times New Roman" w:hAnsi="Times New Roman" w:cs="Times New Roman"/>
          <w:sz w:val="28"/>
          <w:szCs w:val="28"/>
        </w:rPr>
        <w:t>– писатели, поэты, театральные режиссеры и драматурги, композиторы, артисты с различными взглядами на художественное творчество, представлявшие различные художественные школы и направления. Большинство из них являлись яркими творческими индивидуальностями.</w:t>
      </w:r>
    </w:p>
    <w:p w:rsidR="000E700B" w:rsidRPr="00955D0A" w:rsidRDefault="000E700B" w:rsidP="00D553E0">
      <w:pPr>
        <w:spacing w:after="0"/>
        <w:ind w:firstLine="708"/>
        <w:jc w:val="both"/>
        <w:rPr>
          <w:rFonts w:ascii="Times New Roman" w:hAnsi="Times New Roman" w:cs="Times New Roman"/>
          <w:sz w:val="28"/>
          <w:szCs w:val="28"/>
        </w:rPr>
      </w:pPr>
      <w:r w:rsidRPr="00955D0A">
        <w:rPr>
          <w:rFonts w:ascii="Times New Roman" w:hAnsi="Times New Roman" w:cs="Times New Roman"/>
          <w:sz w:val="28"/>
          <w:szCs w:val="28"/>
        </w:rPr>
        <w:t>Пятый эта</w:t>
      </w:r>
      <w:r w:rsidR="006F6763">
        <w:rPr>
          <w:rFonts w:ascii="Times New Roman" w:hAnsi="Times New Roman" w:cs="Times New Roman"/>
          <w:sz w:val="28"/>
          <w:szCs w:val="28"/>
        </w:rPr>
        <w:t>п с 1985 года</w:t>
      </w:r>
      <w:r w:rsidRPr="00955D0A">
        <w:rPr>
          <w:rFonts w:ascii="Times New Roman" w:hAnsi="Times New Roman" w:cs="Times New Roman"/>
          <w:sz w:val="28"/>
          <w:szCs w:val="28"/>
        </w:rPr>
        <w:t xml:space="preserve"> – культурно-просветительная работа как одно </w:t>
      </w:r>
      <w:r w:rsidR="00EC03E8">
        <w:rPr>
          <w:rFonts w:ascii="Times New Roman" w:hAnsi="Times New Roman" w:cs="Times New Roman"/>
          <w:sz w:val="28"/>
          <w:szCs w:val="28"/>
        </w:rPr>
        <w:t xml:space="preserve">             </w:t>
      </w:r>
      <w:r w:rsidRPr="00955D0A">
        <w:rPr>
          <w:rFonts w:ascii="Times New Roman" w:hAnsi="Times New Roman" w:cs="Times New Roman"/>
          <w:sz w:val="28"/>
          <w:szCs w:val="28"/>
        </w:rPr>
        <w:t>из направлений культурно-досуговой (до 1994 г</w:t>
      </w:r>
      <w:r w:rsidR="006F6763">
        <w:rPr>
          <w:rFonts w:ascii="Times New Roman" w:hAnsi="Times New Roman" w:cs="Times New Roman"/>
          <w:sz w:val="28"/>
          <w:szCs w:val="28"/>
        </w:rPr>
        <w:t>ода</w:t>
      </w:r>
      <w:r w:rsidRPr="00955D0A">
        <w:rPr>
          <w:rFonts w:ascii="Times New Roman" w:hAnsi="Times New Roman" w:cs="Times New Roman"/>
          <w:sz w:val="28"/>
          <w:szCs w:val="28"/>
        </w:rPr>
        <w:t xml:space="preserve">), затем социально-культурной деятельности. Благодаря учреждениям культуры значительно повысилось качество и эффективность культурно-просветительной работы, а театральное дело, ансамблевое и оркестровое исполнительство, гастрольная деятельность стали базой для подготовки специалистов этой сферы учреждений. Организовывали гастроли творческих коллективов из Москвы, Ленинграда, Киева, Свердловска, других городов, а также дальневосточных ансамблей красноармейской песни, военных театров, оркестров. Благодаря этому с достижениями мировой и отечественной музыки, театра знакомились </w:t>
      </w:r>
      <w:r w:rsidR="00EC03E8">
        <w:rPr>
          <w:rFonts w:ascii="Times New Roman" w:hAnsi="Times New Roman" w:cs="Times New Roman"/>
          <w:sz w:val="28"/>
          <w:szCs w:val="28"/>
        </w:rPr>
        <w:t xml:space="preserve">                </w:t>
      </w:r>
      <w:r w:rsidRPr="00955D0A">
        <w:rPr>
          <w:rFonts w:ascii="Times New Roman" w:hAnsi="Times New Roman" w:cs="Times New Roman"/>
          <w:sz w:val="28"/>
          <w:szCs w:val="28"/>
        </w:rPr>
        <w:t>не только крупные центры, но и отдаленные населенные пункты.</w:t>
      </w:r>
    </w:p>
    <w:p w:rsidR="000E700B" w:rsidRPr="00AA6200" w:rsidRDefault="000E700B" w:rsidP="00D553E0">
      <w:pPr>
        <w:spacing w:after="0"/>
        <w:ind w:firstLine="708"/>
        <w:jc w:val="both"/>
        <w:rPr>
          <w:rFonts w:ascii="Times New Roman" w:hAnsi="Times New Roman" w:cs="Times New Roman"/>
          <w:sz w:val="28"/>
          <w:szCs w:val="28"/>
        </w:rPr>
      </w:pPr>
      <w:r w:rsidRPr="00955D0A">
        <w:rPr>
          <w:rFonts w:ascii="Times New Roman" w:hAnsi="Times New Roman" w:cs="Times New Roman"/>
          <w:sz w:val="28"/>
          <w:szCs w:val="28"/>
        </w:rPr>
        <w:t>Культурно-просветительная деятельность в широком смысле</w:t>
      </w:r>
      <w:r w:rsidR="008643C5">
        <w:rPr>
          <w:rFonts w:ascii="Times New Roman" w:hAnsi="Times New Roman" w:cs="Times New Roman"/>
          <w:sz w:val="28"/>
          <w:szCs w:val="28"/>
        </w:rPr>
        <w:t xml:space="preserve"> –</w:t>
      </w:r>
      <w:r w:rsidRPr="00955D0A">
        <w:rPr>
          <w:rFonts w:ascii="Times New Roman" w:hAnsi="Times New Roman" w:cs="Times New Roman"/>
          <w:sz w:val="28"/>
          <w:szCs w:val="28"/>
        </w:rPr>
        <w:t xml:space="preserve"> это организованная вне учебных заведений деятельность, содействующая культурному росту человека. В СССР культурно-просветительная работа </w:t>
      </w:r>
      <w:r w:rsidR="00617805">
        <w:rPr>
          <w:rFonts w:ascii="Times New Roman" w:hAnsi="Times New Roman" w:cs="Times New Roman"/>
          <w:sz w:val="28"/>
          <w:szCs w:val="28"/>
        </w:rPr>
        <w:t xml:space="preserve">             </w:t>
      </w:r>
      <w:r w:rsidRPr="00955D0A">
        <w:rPr>
          <w:rFonts w:ascii="Times New Roman" w:hAnsi="Times New Roman" w:cs="Times New Roman"/>
          <w:sz w:val="28"/>
          <w:szCs w:val="28"/>
        </w:rPr>
        <w:t xml:space="preserve">– система мероприятий, способствующих коммунистическому воспитанию </w:t>
      </w:r>
      <w:r w:rsidR="00EC03E8">
        <w:rPr>
          <w:rFonts w:ascii="Times New Roman" w:hAnsi="Times New Roman" w:cs="Times New Roman"/>
          <w:sz w:val="28"/>
          <w:szCs w:val="28"/>
        </w:rPr>
        <w:t xml:space="preserve">        </w:t>
      </w:r>
      <w:r w:rsidRPr="00955D0A">
        <w:rPr>
          <w:rFonts w:ascii="Times New Roman" w:hAnsi="Times New Roman" w:cs="Times New Roman"/>
          <w:sz w:val="28"/>
          <w:szCs w:val="28"/>
        </w:rPr>
        <w:t>и политическому просвещению трудящихся, подъёму их общего культурного уровня, развитию творческих возможностей, организации досуга. Культурно-просветительная работа являлась составной частью идейной деятельно</w:t>
      </w:r>
      <w:r w:rsidR="008643C5">
        <w:rPr>
          <w:rFonts w:ascii="Times New Roman" w:hAnsi="Times New Roman" w:cs="Times New Roman"/>
          <w:sz w:val="28"/>
          <w:szCs w:val="28"/>
        </w:rPr>
        <w:t xml:space="preserve">сти </w:t>
      </w:r>
      <w:r w:rsidR="008643C5" w:rsidRPr="00AA6200">
        <w:rPr>
          <w:rFonts w:ascii="Times New Roman" w:hAnsi="Times New Roman" w:cs="Times New Roman"/>
          <w:sz w:val="28"/>
          <w:szCs w:val="28"/>
        </w:rPr>
        <w:t>Коммунистической партии</w:t>
      </w:r>
      <w:r w:rsidR="00AA6200" w:rsidRPr="00AA6200">
        <w:rPr>
          <w:rFonts w:ascii="Times New Roman" w:hAnsi="Times New Roman" w:cs="Times New Roman"/>
          <w:sz w:val="28"/>
          <w:szCs w:val="28"/>
        </w:rPr>
        <w:t>,</w:t>
      </w:r>
      <w:r w:rsidRPr="00AA6200">
        <w:rPr>
          <w:rFonts w:ascii="Times New Roman" w:hAnsi="Times New Roman" w:cs="Times New Roman"/>
          <w:sz w:val="28"/>
          <w:szCs w:val="28"/>
        </w:rPr>
        <w:t xml:space="preserve"> профсоюзов, комсомола.</w:t>
      </w:r>
    </w:p>
    <w:p w:rsidR="000E700B" w:rsidRPr="00955D0A" w:rsidRDefault="000E700B" w:rsidP="00E941A7">
      <w:pPr>
        <w:spacing w:after="0"/>
        <w:ind w:firstLine="708"/>
        <w:jc w:val="both"/>
        <w:rPr>
          <w:rFonts w:ascii="Times New Roman" w:hAnsi="Times New Roman" w:cs="Times New Roman"/>
          <w:sz w:val="28"/>
          <w:szCs w:val="28"/>
        </w:rPr>
      </w:pPr>
      <w:r w:rsidRPr="00955D0A">
        <w:rPr>
          <w:rFonts w:ascii="Times New Roman" w:hAnsi="Times New Roman" w:cs="Times New Roman"/>
          <w:sz w:val="28"/>
          <w:szCs w:val="28"/>
        </w:rPr>
        <w:t>Культурная революция в СССР была нацелена на формирование новой, пролетарской массовой культуры, основанной на марксистко-ленинской идеологии, на воспитании подрастающего поколения и перевоспитании старшего в духе коммунистической идейности и нравственности, интернационализма и атеизма.</w:t>
      </w:r>
    </w:p>
    <w:p w:rsidR="000E700B" w:rsidRPr="00955D0A" w:rsidRDefault="000E700B" w:rsidP="00D553E0">
      <w:pPr>
        <w:spacing w:after="0"/>
        <w:ind w:firstLine="708"/>
        <w:jc w:val="both"/>
        <w:rPr>
          <w:rFonts w:ascii="Times New Roman" w:hAnsi="Times New Roman" w:cs="Times New Roman"/>
          <w:sz w:val="28"/>
          <w:szCs w:val="28"/>
        </w:rPr>
      </w:pPr>
      <w:r w:rsidRPr="00955D0A">
        <w:rPr>
          <w:rFonts w:ascii="Times New Roman" w:hAnsi="Times New Roman" w:cs="Times New Roman"/>
          <w:sz w:val="28"/>
          <w:szCs w:val="28"/>
        </w:rPr>
        <w:lastRenderedPageBreak/>
        <w:t>Культурно-просветительская работа призвана была решать следующие задачи:</w:t>
      </w:r>
    </w:p>
    <w:p w:rsidR="000E700B" w:rsidRPr="00955D0A" w:rsidRDefault="00CC444D" w:rsidP="00D553E0">
      <w:pPr>
        <w:spacing w:after="0"/>
        <w:jc w:val="both"/>
        <w:rPr>
          <w:rFonts w:ascii="Times New Roman" w:hAnsi="Times New Roman" w:cs="Times New Roman"/>
          <w:sz w:val="28"/>
          <w:szCs w:val="28"/>
        </w:rPr>
      </w:pPr>
      <w:r w:rsidRPr="00955D0A">
        <w:rPr>
          <w:rFonts w:ascii="Times New Roman" w:hAnsi="Times New Roman" w:cs="Times New Roman"/>
          <w:sz w:val="28"/>
          <w:szCs w:val="28"/>
        </w:rPr>
        <w:t>–</w:t>
      </w:r>
      <w:r w:rsidR="000D5738">
        <w:rPr>
          <w:rFonts w:ascii="Times New Roman" w:hAnsi="Times New Roman" w:cs="Times New Roman"/>
          <w:sz w:val="28"/>
          <w:szCs w:val="28"/>
        </w:rPr>
        <w:t xml:space="preserve"> коренной переворот</w:t>
      </w:r>
      <w:r w:rsidR="000E700B" w:rsidRPr="00955D0A">
        <w:rPr>
          <w:rFonts w:ascii="Times New Roman" w:hAnsi="Times New Roman" w:cs="Times New Roman"/>
          <w:sz w:val="28"/>
          <w:szCs w:val="28"/>
        </w:rPr>
        <w:t xml:space="preserve"> в духовно</w:t>
      </w:r>
      <w:r w:rsidR="000D5738">
        <w:rPr>
          <w:rFonts w:ascii="Times New Roman" w:hAnsi="Times New Roman" w:cs="Times New Roman"/>
          <w:sz w:val="28"/>
          <w:szCs w:val="28"/>
        </w:rPr>
        <w:t>м развитии общества и ликвидация</w:t>
      </w:r>
      <w:r w:rsidR="000E700B" w:rsidRPr="00955D0A">
        <w:rPr>
          <w:rFonts w:ascii="Times New Roman" w:hAnsi="Times New Roman" w:cs="Times New Roman"/>
          <w:sz w:val="28"/>
          <w:szCs w:val="28"/>
        </w:rPr>
        <w:t xml:space="preserve"> неграмотности и культурной отсталости населения;</w:t>
      </w:r>
    </w:p>
    <w:p w:rsidR="000E700B" w:rsidRPr="00955D0A" w:rsidRDefault="00CC444D" w:rsidP="00D553E0">
      <w:pPr>
        <w:spacing w:after="0"/>
        <w:jc w:val="both"/>
        <w:rPr>
          <w:rFonts w:ascii="Times New Roman" w:hAnsi="Times New Roman" w:cs="Times New Roman"/>
          <w:sz w:val="28"/>
          <w:szCs w:val="28"/>
        </w:rPr>
      </w:pPr>
      <w:r w:rsidRPr="00955D0A">
        <w:rPr>
          <w:rFonts w:ascii="Times New Roman" w:hAnsi="Times New Roman" w:cs="Times New Roman"/>
          <w:sz w:val="28"/>
          <w:szCs w:val="28"/>
        </w:rPr>
        <w:t>–</w:t>
      </w:r>
      <w:r w:rsidR="000D5738">
        <w:rPr>
          <w:rFonts w:ascii="Times New Roman" w:hAnsi="Times New Roman" w:cs="Times New Roman"/>
          <w:sz w:val="28"/>
          <w:szCs w:val="28"/>
        </w:rPr>
        <w:t xml:space="preserve"> формирование коммунистического мировоззрения, содействовие</w:t>
      </w:r>
      <w:r w:rsidR="000E700B" w:rsidRPr="00955D0A">
        <w:rPr>
          <w:rFonts w:ascii="Times New Roman" w:hAnsi="Times New Roman" w:cs="Times New Roman"/>
          <w:sz w:val="28"/>
          <w:szCs w:val="28"/>
        </w:rPr>
        <w:t xml:space="preserve"> политической и боевой подготовке войск, воинскому воспитанию;</w:t>
      </w:r>
    </w:p>
    <w:p w:rsidR="000E700B" w:rsidRPr="00955D0A" w:rsidRDefault="00CC444D" w:rsidP="00D553E0">
      <w:pPr>
        <w:spacing w:after="0"/>
        <w:jc w:val="both"/>
        <w:rPr>
          <w:rFonts w:ascii="Times New Roman" w:hAnsi="Times New Roman" w:cs="Times New Roman"/>
          <w:sz w:val="28"/>
          <w:szCs w:val="28"/>
        </w:rPr>
      </w:pPr>
      <w:r w:rsidRPr="00955D0A">
        <w:rPr>
          <w:rFonts w:ascii="Times New Roman" w:hAnsi="Times New Roman" w:cs="Times New Roman"/>
          <w:sz w:val="28"/>
          <w:szCs w:val="28"/>
        </w:rPr>
        <w:t>–</w:t>
      </w:r>
      <w:r w:rsidR="000D5738">
        <w:rPr>
          <w:rFonts w:ascii="Times New Roman" w:hAnsi="Times New Roman" w:cs="Times New Roman"/>
          <w:sz w:val="28"/>
          <w:szCs w:val="28"/>
        </w:rPr>
        <w:t xml:space="preserve"> воспитание</w:t>
      </w:r>
      <w:r w:rsidR="000E700B" w:rsidRPr="00955D0A">
        <w:rPr>
          <w:rFonts w:ascii="Times New Roman" w:hAnsi="Times New Roman" w:cs="Times New Roman"/>
          <w:sz w:val="28"/>
          <w:szCs w:val="28"/>
        </w:rPr>
        <w:t xml:space="preserve"> военнослужащих в духе любви к советской Отчизне и ненависти к ее врагам, дружбы народов и интернационализма;</w:t>
      </w:r>
    </w:p>
    <w:p w:rsidR="000E700B" w:rsidRPr="00955D0A" w:rsidRDefault="00CC444D" w:rsidP="00D553E0">
      <w:pPr>
        <w:spacing w:after="0"/>
        <w:jc w:val="both"/>
        <w:rPr>
          <w:rFonts w:ascii="Times New Roman" w:hAnsi="Times New Roman" w:cs="Times New Roman"/>
          <w:sz w:val="28"/>
          <w:szCs w:val="28"/>
        </w:rPr>
      </w:pPr>
      <w:r w:rsidRPr="00955D0A">
        <w:rPr>
          <w:rFonts w:ascii="Times New Roman" w:hAnsi="Times New Roman" w:cs="Times New Roman"/>
          <w:sz w:val="28"/>
          <w:szCs w:val="28"/>
        </w:rPr>
        <w:t>–</w:t>
      </w:r>
      <w:r w:rsidR="000E700B" w:rsidRPr="00955D0A">
        <w:rPr>
          <w:rFonts w:ascii="Times New Roman" w:hAnsi="Times New Roman" w:cs="Times New Roman"/>
          <w:sz w:val="28"/>
          <w:szCs w:val="28"/>
        </w:rPr>
        <w:t xml:space="preserve"> пропаган</w:t>
      </w:r>
      <w:r w:rsidR="000D5738">
        <w:rPr>
          <w:rFonts w:ascii="Times New Roman" w:hAnsi="Times New Roman" w:cs="Times New Roman"/>
          <w:sz w:val="28"/>
          <w:szCs w:val="28"/>
        </w:rPr>
        <w:t>дирование боевых традиций, воспи</w:t>
      </w:r>
      <w:r w:rsidR="00202F3B">
        <w:rPr>
          <w:rFonts w:ascii="Times New Roman" w:hAnsi="Times New Roman" w:cs="Times New Roman"/>
          <w:sz w:val="28"/>
          <w:szCs w:val="28"/>
        </w:rPr>
        <w:t xml:space="preserve">тание войскового товарищества, </w:t>
      </w:r>
      <w:r w:rsidR="000D5738">
        <w:rPr>
          <w:rFonts w:ascii="Times New Roman" w:hAnsi="Times New Roman" w:cs="Times New Roman"/>
          <w:sz w:val="28"/>
          <w:szCs w:val="28"/>
        </w:rPr>
        <w:t>освоение</w:t>
      </w:r>
      <w:r w:rsidR="000E700B" w:rsidRPr="00955D0A">
        <w:rPr>
          <w:rFonts w:ascii="Times New Roman" w:hAnsi="Times New Roman" w:cs="Times New Roman"/>
          <w:sz w:val="28"/>
          <w:szCs w:val="28"/>
        </w:rPr>
        <w:t xml:space="preserve"> военных и военно-технических знаний;</w:t>
      </w:r>
    </w:p>
    <w:p w:rsidR="000E700B" w:rsidRPr="00955D0A" w:rsidRDefault="00CC444D" w:rsidP="00D553E0">
      <w:pPr>
        <w:spacing w:after="0"/>
        <w:jc w:val="both"/>
        <w:rPr>
          <w:rFonts w:ascii="Times New Roman" w:hAnsi="Times New Roman" w:cs="Times New Roman"/>
          <w:sz w:val="28"/>
          <w:szCs w:val="28"/>
        </w:rPr>
      </w:pPr>
      <w:r w:rsidRPr="00955D0A">
        <w:rPr>
          <w:rFonts w:ascii="Times New Roman" w:hAnsi="Times New Roman" w:cs="Times New Roman"/>
          <w:sz w:val="28"/>
          <w:szCs w:val="28"/>
        </w:rPr>
        <w:t>–</w:t>
      </w:r>
      <w:r w:rsidR="000E700B" w:rsidRPr="00955D0A">
        <w:rPr>
          <w:rFonts w:ascii="Times New Roman" w:hAnsi="Times New Roman" w:cs="Times New Roman"/>
          <w:sz w:val="28"/>
          <w:szCs w:val="28"/>
        </w:rPr>
        <w:t xml:space="preserve"> способствовать повышению бдительности и боевой готовности, росту уровня общей и военной культуры;</w:t>
      </w:r>
    </w:p>
    <w:p w:rsidR="000E700B" w:rsidRPr="00955D0A" w:rsidRDefault="00CC444D" w:rsidP="00D553E0">
      <w:pPr>
        <w:spacing w:after="0"/>
        <w:jc w:val="both"/>
        <w:rPr>
          <w:rFonts w:ascii="Times New Roman" w:hAnsi="Times New Roman" w:cs="Times New Roman"/>
          <w:sz w:val="28"/>
          <w:szCs w:val="28"/>
        </w:rPr>
      </w:pPr>
      <w:r w:rsidRPr="00955D0A">
        <w:rPr>
          <w:rFonts w:ascii="Times New Roman" w:hAnsi="Times New Roman" w:cs="Times New Roman"/>
          <w:sz w:val="28"/>
          <w:szCs w:val="28"/>
        </w:rPr>
        <w:t>–</w:t>
      </w:r>
      <w:r w:rsidR="006C643C">
        <w:rPr>
          <w:rFonts w:ascii="Times New Roman" w:hAnsi="Times New Roman" w:cs="Times New Roman"/>
          <w:sz w:val="28"/>
          <w:szCs w:val="28"/>
        </w:rPr>
        <w:t xml:space="preserve"> содействовать </w:t>
      </w:r>
      <w:r w:rsidR="000E700B" w:rsidRPr="00955D0A">
        <w:rPr>
          <w:rFonts w:ascii="Times New Roman" w:hAnsi="Times New Roman" w:cs="Times New Roman"/>
          <w:sz w:val="28"/>
          <w:szCs w:val="28"/>
        </w:rPr>
        <w:t>физическому и эстетическому воспитанию воинов, прививать любовь к художественной литературе;</w:t>
      </w:r>
    </w:p>
    <w:p w:rsidR="000E700B" w:rsidRPr="00955D0A" w:rsidRDefault="00CC444D" w:rsidP="00D553E0">
      <w:pPr>
        <w:spacing w:after="0"/>
        <w:jc w:val="both"/>
        <w:rPr>
          <w:rFonts w:ascii="Times New Roman" w:hAnsi="Times New Roman" w:cs="Times New Roman"/>
          <w:sz w:val="28"/>
          <w:szCs w:val="28"/>
        </w:rPr>
      </w:pPr>
      <w:r w:rsidRPr="00955D0A">
        <w:rPr>
          <w:rFonts w:ascii="Times New Roman" w:hAnsi="Times New Roman" w:cs="Times New Roman"/>
          <w:sz w:val="28"/>
          <w:szCs w:val="28"/>
        </w:rPr>
        <w:t>–</w:t>
      </w:r>
      <w:r w:rsidR="000E700B" w:rsidRPr="00955D0A">
        <w:rPr>
          <w:rFonts w:ascii="Times New Roman" w:hAnsi="Times New Roman" w:cs="Times New Roman"/>
          <w:sz w:val="28"/>
          <w:szCs w:val="28"/>
        </w:rPr>
        <w:t xml:space="preserve"> развивать самодеятельное художественное творчество и организовывать</w:t>
      </w:r>
      <w:r w:rsidR="004F0048" w:rsidRPr="00955D0A">
        <w:rPr>
          <w:rFonts w:ascii="Times New Roman" w:hAnsi="Times New Roman" w:cs="Times New Roman"/>
          <w:sz w:val="28"/>
          <w:szCs w:val="28"/>
        </w:rPr>
        <w:t xml:space="preserve"> досуг личного состава</w:t>
      </w:r>
      <w:r w:rsidR="000E700B" w:rsidRPr="00955D0A">
        <w:rPr>
          <w:rFonts w:ascii="Times New Roman" w:hAnsi="Times New Roman" w:cs="Times New Roman"/>
          <w:sz w:val="28"/>
          <w:szCs w:val="28"/>
        </w:rPr>
        <w:t>.</w:t>
      </w:r>
    </w:p>
    <w:p w:rsidR="000E700B" w:rsidRPr="00C06311" w:rsidRDefault="000D5738" w:rsidP="00D553E0">
      <w:pPr>
        <w:spacing w:after="0"/>
        <w:ind w:firstLine="708"/>
        <w:jc w:val="both"/>
        <w:rPr>
          <w:rFonts w:ascii="Times New Roman" w:hAnsi="Times New Roman" w:cs="Times New Roman"/>
          <w:color w:val="0070C0"/>
          <w:sz w:val="28"/>
          <w:szCs w:val="28"/>
        </w:rPr>
      </w:pPr>
      <w:r>
        <w:rPr>
          <w:rFonts w:ascii="Times New Roman" w:hAnsi="Times New Roman" w:cs="Times New Roman"/>
          <w:sz w:val="28"/>
          <w:szCs w:val="28"/>
        </w:rPr>
        <w:t>Задача ликвидации</w:t>
      </w:r>
      <w:r w:rsidR="000E700B" w:rsidRPr="00955D0A">
        <w:rPr>
          <w:rFonts w:ascii="Times New Roman" w:hAnsi="Times New Roman" w:cs="Times New Roman"/>
          <w:sz w:val="28"/>
          <w:szCs w:val="28"/>
        </w:rPr>
        <w:t xml:space="preserve"> неграмотности и к</w:t>
      </w:r>
      <w:r>
        <w:rPr>
          <w:rFonts w:ascii="Times New Roman" w:hAnsi="Times New Roman" w:cs="Times New Roman"/>
          <w:sz w:val="28"/>
          <w:szCs w:val="28"/>
        </w:rPr>
        <w:t xml:space="preserve">ультурной отсталости населения  </w:t>
      </w:r>
      <w:r w:rsidR="00EC03E8">
        <w:rPr>
          <w:rFonts w:ascii="Times New Roman" w:hAnsi="Times New Roman" w:cs="Times New Roman"/>
          <w:sz w:val="28"/>
          <w:szCs w:val="28"/>
        </w:rPr>
        <w:t xml:space="preserve">     </w:t>
      </w:r>
      <w:r w:rsidR="000E700B" w:rsidRPr="00955D0A">
        <w:rPr>
          <w:rFonts w:ascii="Times New Roman" w:hAnsi="Times New Roman" w:cs="Times New Roman"/>
          <w:sz w:val="28"/>
          <w:szCs w:val="28"/>
        </w:rPr>
        <w:t xml:space="preserve"> являлась одной из важнейших задач культурно-просветительной работы. Все культурно-просветительные учреждения были призваны удовлетворять духовные запросы населения</w:t>
      </w:r>
      <w:r w:rsidR="00C06311">
        <w:rPr>
          <w:rFonts w:ascii="Times New Roman" w:hAnsi="Times New Roman" w:cs="Times New Roman"/>
          <w:sz w:val="28"/>
          <w:szCs w:val="28"/>
        </w:rPr>
        <w:t>.</w:t>
      </w:r>
      <w:r w:rsidR="000E700B" w:rsidRPr="00955D0A">
        <w:rPr>
          <w:rFonts w:ascii="Times New Roman" w:hAnsi="Times New Roman" w:cs="Times New Roman"/>
          <w:sz w:val="28"/>
          <w:szCs w:val="28"/>
        </w:rPr>
        <w:t xml:space="preserve"> </w:t>
      </w:r>
    </w:p>
    <w:p w:rsidR="000E700B" w:rsidRPr="00955D0A" w:rsidRDefault="000E700B" w:rsidP="00D553E0">
      <w:pPr>
        <w:spacing w:after="0"/>
        <w:ind w:firstLine="708"/>
        <w:jc w:val="both"/>
        <w:rPr>
          <w:rFonts w:ascii="Times New Roman" w:hAnsi="Times New Roman" w:cs="Times New Roman"/>
          <w:sz w:val="28"/>
          <w:szCs w:val="28"/>
        </w:rPr>
      </w:pPr>
      <w:r w:rsidRPr="00955D0A">
        <w:rPr>
          <w:rFonts w:ascii="Times New Roman" w:hAnsi="Times New Roman" w:cs="Times New Roman"/>
          <w:sz w:val="28"/>
          <w:szCs w:val="28"/>
        </w:rPr>
        <w:t>Для разъяснения идеологии и политики партии, эстетического воспитания активно использовались разные средства. Основную нагрузку несли клубы, библиотеки, ансамбли, театры. Очень популярны были самодеятельные кружки, в которых все желающие могли выявить и развить свой талант. Основной формой культурно-просветительской работы среди населения стали избы-читальни, клубы являвшиеся центрами культурной жизни и проводниками новой политики партийных органов.</w:t>
      </w:r>
    </w:p>
    <w:p w:rsidR="00913DF3" w:rsidRPr="00955D0A" w:rsidRDefault="00913DF3" w:rsidP="00D553E0">
      <w:pPr>
        <w:pStyle w:val="Default"/>
        <w:ind w:firstLine="708"/>
        <w:jc w:val="both"/>
        <w:rPr>
          <w:rFonts w:eastAsia="Tahoma"/>
          <w:color w:val="auto"/>
          <w:sz w:val="28"/>
          <w:szCs w:val="28"/>
          <w:lang w:eastAsia="ru-RU" w:bidi="ru-RU"/>
        </w:rPr>
      </w:pPr>
    </w:p>
    <w:p w:rsidR="002B0A73" w:rsidRPr="00400897" w:rsidRDefault="002B0A73" w:rsidP="00D553E0">
      <w:pPr>
        <w:pStyle w:val="ac"/>
        <w:jc w:val="both"/>
        <w:rPr>
          <w:rFonts w:ascii="Times New Roman" w:hAnsi="Times New Roman" w:cs="Times New Roman"/>
          <w:b/>
          <w:sz w:val="28"/>
          <w:szCs w:val="28"/>
        </w:rPr>
      </w:pPr>
    </w:p>
    <w:p w:rsidR="00913DF3" w:rsidRPr="00955D0A" w:rsidRDefault="006C643C" w:rsidP="00913DF3">
      <w:pPr>
        <w:pStyle w:val="ac"/>
        <w:jc w:val="center"/>
        <w:rPr>
          <w:rFonts w:ascii="Times New Roman" w:hAnsi="Times New Roman" w:cs="Times New Roman"/>
          <w:b/>
          <w:sz w:val="28"/>
          <w:szCs w:val="28"/>
        </w:rPr>
      </w:pPr>
      <w:r>
        <w:rPr>
          <w:rFonts w:ascii="Times New Roman" w:hAnsi="Times New Roman" w:cs="Times New Roman"/>
          <w:b/>
          <w:sz w:val="28"/>
          <w:szCs w:val="28"/>
          <w:lang w:val="en-US"/>
        </w:rPr>
        <w:t>II</w:t>
      </w:r>
      <w:r w:rsidRPr="006C643C">
        <w:rPr>
          <w:rFonts w:ascii="Times New Roman" w:hAnsi="Times New Roman" w:cs="Times New Roman"/>
          <w:b/>
          <w:sz w:val="28"/>
          <w:szCs w:val="28"/>
        </w:rPr>
        <w:t xml:space="preserve">. </w:t>
      </w:r>
      <w:r w:rsidR="00913DF3" w:rsidRPr="00955D0A">
        <w:rPr>
          <w:rFonts w:ascii="Times New Roman" w:hAnsi="Times New Roman" w:cs="Times New Roman"/>
          <w:b/>
          <w:sz w:val="28"/>
          <w:szCs w:val="28"/>
        </w:rPr>
        <w:t xml:space="preserve">ОРГАНИЗАЦИЯ ДЕЯТЕЛЬНОСТИ КРУЖКОВОЙ СЕТИ              </w:t>
      </w:r>
      <w:r w:rsidR="00EC03E8">
        <w:rPr>
          <w:rFonts w:ascii="Times New Roman" w:hAnsi="Times New Roman" w:cs="Times New Roman"/>
          <w:b/>
          <w:sz w:val="28"/>
          <w:szCs w:val="28"/>
        </w:rPr>
        <w:t xml:space="preserve">   </w:t>
      </w:r>
      <w:r w:rsidR="00913DF3" w:rsidRPr="00955D0A">
        <w:rPr>
          <w:rFonts w:ascii="Times New Roman" w:hAnsi="Times New Roman" w:cs="Times New Roman"/>
          <w:b/>
          <w:sz w:val="28"/>
          <w:szCs w:val="28"/>
        </w:rPr>
        <w:t xml:space="preserve"> В ВОЕННЫХ УЧРЕЖДЕНИЯ КУЛЬТУРЫ</w:t>
      </w:r>
    </w:p>
    <w:p w:rsidR="00557CE9" w:rsidRPr="00955D0A" w:rsidRDefault="00557CE9" w:rsidP="00557CE9">
      <w:pPr>
        <w:pStyle w:val="Default"/>
        <w:ind w:firstLine="708"/>
        <w:jc w:val="both"/>
        <w:rPr>
          <w:rFonts w:eastAsia="Tahoma"/>
          <w:color w:val="auto"/>
          <w:sz w:val="28"/>
          <w:szCs w:val="28"/>
          <w:lang w:eastAsia="ru-RU" w:bidi="ru-RU"/>
        </w:rPr>
      </w:pPr>
      <w:r w:rsidRPr="00955D0A">
        <w:rPr>
          <w:rFonts w:eastAsia="Tahoma"/>
          <w:color w:val="auto"/>
          <w:sz w:val="28"/>
          <w:szCs w:val="28"/>
          <w:lang w:eastAsia="ru-RU" w:bidi="ru-RU"/>
        </w:rPr>
        <w:t>Культурно-досуговая работа в Вооруженных Силах Р</w:t>
      </w:r>
      <w:r w:rsidR="000D5738">
        <w:rPr>
          <w:rFonts w:eastAsia="Tahoma"/>
          <w:color w:val="auto"/>
          <w:sz w:val="28"/>
          <w:szCs w:val="28"/>
          <w:lang w:eastAsia="ru-RU" w:bidi="ru-RU"/>
        </w:rPr>
        <w:t xml:space="preserve">оссийской </w:t>
      </w:r>
      <w:r w:rsidRPr="00955D0A">
        <w:rPr>
          <w:rFonts w:eastAsia="Tahoma"/>
          <w:color w:val="auto"/>
          <w:sz w:val="28"/>
          <w:szCs w:val="28"/>
          <w:lang w:eastAsia="ru-RU" w:bidi="ru-RU"/>
        </w:rPr>
        <w:t>Ф</w:t>
      </w:r>
      <w:r w:rsidR="000D5738">
        <w:rPr>
          <w:rFonts w:eastAsia="Tahoma"/>
          <w:color w:val="auto"/>
          <w:sz w:val="28"/>
          <w:szCs w:val="28"/>
          <w:lang w:eastAsia="ru-RU" w:bidi="ru-RU"/>
        </w:rPr>
        <w:t>едерации</w:t>
      </w:r>
      <w:r w:rsidRPr="00955D0A">
        <w:rPr>
          <w:rFonts w:eastAsia="Tahoma"/>
          <w:color w:val="auto"/>
          <w:sz w:val="28"/>
          <w:szCs w:val="28"/>
          <w:lang w:eastAsia="ru-RU" w:bidi="ru-RU"/>
        </w:rPr>
        <w:t xml:space="preserve"> </w:t>
      </w:r>
      <w:r w:rsidR="00AD52FC" w:rsidRPr="00AD52FC">
        <w:rPr>
          <w:rFonts w:eastAsia="Tahoma"/>
          <w:color w:val="auto"/>
          <w:sz w:val="28"/>
          <w:szCs w:val="28"/>
          <w:lang w:eastAsia="ru-RU" w:bidi="ru-RU"/>
        </w:rPr>
        <w:t>(</w:t>
      </w:r>
      <w:r w:rsidR="00C36C95">
        <w:rPr>
          <w:rFonts w:eastAsia="Tahoma"/>
          <w:color w:val="auto"/>
          <w:sz w:val="28"/>
          <w:szCs w:val="28"/>
          <w:lang w:eastAsia="ru-RU" w:bidi="ru-RU"/>
        </w:rPr>
        <w:t>далее – ВС РФ</w:t>
      </w:r>
      <w:r w:rsidR="00AD52FC">
        <w:rPr>
          <w:rFonts w:eastAsia="Tahoma"/>
          <w:color w:val="auto"/>
          <w:sz w:val="28"/>
          <w:szCs w:val="28"/>
          <w:lang w:eastAsia="ru-RU" w:bidi="ru-RU"/>
        </w:rPr>
        <w:t>)</w:t>
      </w:r>
      <w:r w:rsidR="00202F3B" w:rsidRPr="00202F3B">
        <w:rPr>
          <w:rFonts w:eastAsia="Tahoma"/>
          <w:color w:val="auto"/>
          <w:sz w:val="28"/>
          <w:szCs w:val="28"/>
          <w:lang w:eastAsia="ru-RU" w:bidi="ru-RU"/>
        </w:rPr>
        <w:t xml:space="preserve"> </w:t>
      </w:r>
      <w:r w:rsidRPr="00955D0A">
        <w:rPr>
          <w:rFonts w:eastAsia="Tahoma"/>
          <w:color w:val="auto"/>
          <w:sz w:val="28"/>
          <w:szCs w:val="28"/>
          <w:lang w:eastAsia="ru-RU" w:bidi="ru-RU"/>
        </w:rPr>
        <w:t xml:space="preserve">располагает разнообразными формами, силами и средствами, умелое использование которых способствует формированию у военнослужащих высоких морально-боевых качеств, поддержанию на должном уровне их духовно-эмоционального состояния, мобилизации на успешное решение боевых задач. </w:t>
      </w:r>
    </w:p>
    <w:p w:rsidR="00557CE9" w:rsidRPr="00955D0A" w:rsidRDefault="00557CE9" w:rsidP="00557CE9">
      <w:pPr>
        <w:pStyle w:val="Default"/>
        <w:ind w:firstLine="708"/>
        <w:jc w:val="both"/>
        <w:rPr>
          <w:rFonts w:eastAsia="Tahoma"/>
          <w:color w:val="auto"/>
          <w:sz w:val="28"/>
          <w:szCs w:val="28"/>
          <w:lang w:eastAsia="ru-RU" w:bidi="ru-RU"/>
        </w:rPr>
      </w:pPr>
      <w:r w:rsidRPr="00955D0A">
        <w:rPr>
          <w:rFonts w:eastAsia="Tahoma"/>
          <w:color w:val="auto"/>
          <w:sz w:val="28"/>
          <w:szCs w:val="28"/>
          <w:lang w:eastAsia="ru-RU" w:bidi="ru-RU"/>
        </w:rPr>
        <w:t>Основными задачами культурн</w:t>
      </w:r>
      <w:r w:rsidR="006F6763">
        <w:rPr>
          <w:rFonts w:eastAsia="Tahoma"/>
          <w:color w:val="auto"/>
          <w:sz w:val="28"/>
          <w:szCs w:val="28"/>
          <w:lang w:eastAsia="ru-RU" w:bidi="ru-RU"/>
        </w:rPr>
        <w:t>о-досуговой работы в ВС</w:t>
      </w:r>
      <w:r w:rsidRPr="00955D0A">
        <w:rPr>
          <w:rFonts w:eastAsia="Tahoma"/>
          <w:color w:val="auto"/>
          <w:sz w:val="28"/>
          <w:szCs w:val="28"/>
          <w:lang w:eastAsia="ru-RU" w:bidi="ru-RU"/>
        </w:rPr>
        <w:t xml:space="preserve"> РФ являются: участие в воспитании у военнослужащих верности воинскому долгу и отечественным традициям, мужества, смелости и отваги; обеспечение условий для организации досуга и полноценного отдыха личного состава с учетом боевой обстановки, снятие стрессовых состояний и морально-психологическая </w:t>
      </w:r>
      <w:r w:rsidRPr="00955D0A">
        <w:rPr>
          <w:rFonts w:eastAsia="Tahoma"/>
          <w:color w:val="auto"/>
          <w:sz w:val="28"/>
          <w:szCs w:val="28"/>
          <w:lang w:eastAsia="ru-RU" w:bidi="ru-RU"/>
        </w:rPr>
        <w:lastRenderedPageBreak/>
        <w:t>реа</w:t>
      </w:r>
      <w:r w:rsidR="006F6763">
        <w:rPr>
          <w:rFonts w:eastAsia="Tahoma"/>
          <w:color w:val="auto"/>
          <w:sz w:val="28"/>
          <w:szCs w:val="28"/>
          <w:lang w:eastAsia="ru-RU" w:bidi="ru-RU"/>
        </w:rPr>
        <w:t xml:space="preserve">билитация личного состава; </w:t>
      </w:r>
      <w:r w:rsidRPr="00955D0A">
        <w:rPr>
          <w:rFonts w:eastAsia="Tahoma"/>
          <w:color w:val="auto"/>
          <w:sz w:val="28"/>
          <w:szCs w:val="28"/>
          <w:lang w:eastAsia="ru-RU" w:bidi="ru-RU"/>
        </w:rPr>
        <w:t>культурно-художес</w:t>
      </w:r>
      <w:r w:rsidR="00B22189" w:rsidRPr="00955D0A">
        <w:rPr>
          <w:rFonts w:eastAsia="Tahoma"/>
          <w:color w:val="auto"/>
          <w:sz w:val="28"/>
          <w:szCs w:val="28"/>
          <w:lang w:eastAsia="ru-RU" w:bidi="ru-RU"/>
        </w:rPr>
        <w:t>твенное обслуживание войск</w:t>
      </w:r>
      <w:r w:rsidRPr="00955D0A">
        <w:rPr>
          <w:rFonts w:eastAsia="Tahoma"/>
          <w:color w:val="auto"/>
          <w:sz w:val="28"/>
          <w:szCs w:val="28"/>
          <w:lang w:eastAsia="ru-RU" w:bidi="ru-RU"/>
        </w:rPr>
        <w:t xml:space="preserve">. </w:t>
      </w:r>
    </w:p>
    <w:p w:rsidR="00557CE9" w:rsidRPr="00955D0A" w:rsidRDefault="00557CE9" w:rsidP="00557CE9">
      <w:pPr>
        <w:pStyle w:val="Default"/>
        <w:ind w:firstLine="708"/>
        <w:jc w:val="both"/>
        <w:rPr>
          <w:rFonts w:eastAsia="Tahoma"/>
          <w:color w:val="auto"/>
          <w:sz w:val="28"/>
          <w:szCs w:val="28"/>
          <w:lang w:eastAsia="ru-RU" w:bidi="ru-RU"/>
        </w:rPr>
      </w:pPr>
      <w:r w:rsidRPr="00955D0A">
        <w:rPr>
          <w:rFonts w:eastAsia="Tahoma"/>
          <w:color w:val="auto"/>
          <w:sz w:val="28"/>
          <w:szCs w:val="28"/>
          <w:lang w:eastAsia="ru-RU" w:bidi="ru-RU"/>
        </w:rPr>
        <w:t xml:space="preserve">В этой связи крайне важно и дальше обновлять формы, методы и средства культурно-досуговой работы, решать задачи по ее техническому перевооружению, совершенствовать методику проведения культурно-досуговых мероприятий в соответствии с возросшими культурными потребностями военнослужащих и членов их семей. </w:t>
      </w:r>
    </w:p>
    <w:p w:rsidR="00B22189" w:rsidRPr="00955D0A" w:rsidRDefault="00B22189" w:rsidP="00B22189">
      <w:pPr>
        <w:pStyle w:val="Default"/>
        <w:ind w:firstLine="708"/>
        <w:jc w:val="both"/>
        <w:rPr>
          <w:rFonts w:eastAsia="Tahoma"/>
          <w:color w:val="auto"/>
          <w:sz w:val="28"/>
          <w:szCs w:val="28"/>
          <w:lang w:eastAsia="ru-RU" w:bidi="ru-RU"/>
        </w:rPr>
      </w:pPr>
      <w:r w:rsidRPr="00955D0A">
        <w:rPr>
          <w:rFonts w:eastAsia="Tahoma"/>
          <w:color w:val="auto"/>
          <w:sz w:val="28"/>
          <w:szCs w:val="28"/>
          <w:lang w:eastAsia="ru-RU" w:bidi="ru-RU"/>
        </w:rPr>
        <w:t>В культурно-досуговой деятельности воинских учреждений культуры важное место отводится организации работы любительских объединений, клубам по интересам, студий и кружков</w:t>
      </w:r>
      <w:r w:rsidR="000D5738">
        <w:rPr>
          <w:rFonts w:eastAsia="Tahoma"/>
          <w:color w:val="auto"/>
          <w:sz w:val="28"/>
          <w:szCs w:val="28"/>
          <w:lang w:eastAsia="ru-RU" w:bidi="ru-RU"/>
        </w:rPr>
        <w:t>,</w:t>
      </w:r>
      <w:r w:rsidRPr="00955D0A">
        <w:rPr>
          <w:rFonts w:eastAsia="Tahoma"/>
          <w:color w:val="auto"/>
          <w:sz w:val="28"/>
          <w:szCs w:val="28"/>
          <w:lang w:eastAsia="ru-RU" w:bidi="ru-RU"/>
        </w:rPr>
        <w:t xml:space="preserve"> где военнослужащие и члены их семей занимаются в свободное от службы время</w:t>
      </w:r>
      <w:r w:rsidR="00E56EA6" w:rsidRPr="00955D0A">
        <w:rPr>
          <w:rFonts w:eastAsia="Tahoma"/>
          <w:color w:val="auto"/>
          <w:sz w:val="28"/>
          <w:szCs w:val="28"/>
          <w:lang w:eastAsia="ru-RU" w:bidi="ru-RU"/>
        </w:rPr>
        <w:t>.</w:t>
      </w:r>
      <w:r w:rsidRPr="00955D0A">
        <w:rPr>
          <w:rFonts w:eastAsia="Tahoma"/>
          <w:color w:val="auto"/>
          <w:sz w:val="28"/>
          <w:szCs w:val="28"/>
          <w:lang w:eastAsia="ru-RU" w:bidi="ru-RU"/>
        </w:rPr>
        <w:t xml:space="preserve"> </w:t>
      </w:r>
    </w:p>
    <w:p w:rsidR="00C72F2E" w:rsidRPr="00C72F2E" w:rsidRDefault="00C72F2E" w:rsidP="000D5738">
      <w:pPr>
        <w:pStyle w:val="Default"/>
        <w:ind w:firstLine="708"/>
        <w:jc w:val="both"/>
        <w:rPr>
          <w:rFonts w:eastAsia="Tahoma"/>
          <w:b/>
          <w:color w:val="auto"/>
          <w:sz w:val="16"/>
          <w:szCs w:val="16"/>
          <w:lang w:eastAsia="ru-RU" w:bidi="ru-RU"/>
        </w:rPr>
      </w:pPr>
    </w:p>
    <w:p w:rsidR="00C72F2E" w:rsidRDefault="00D84D1D" w:rsidP="000D5738">
      <w:pPr>
        <w:pStyle w:val="Default"/>
        <w:ind w:firstLine="708"/>
        <w:jc w:val="both"/>
        <w:rPr>
          <w:rFonts w:eastAsia="Tahoma"/>
          <w:b/>
          <w:color w:val="auto"/>
          <w:sz w:val="28"/>
          <w:szCs w:val="28"/>
          <w:lang w:eastAsia="ru-RU" w:bidi="ru-RU"/>
        </w:rPr>
      </w:pPr>
      <w:r w:rsidRPr="00955D0A">
        <w:rPr>
          <w:rFonts w:eastAsia="Tahoma"/>
          <w:b/>
          <w:color w:val="auto"/>
          <w:sz w:val="28"/>
          <w:szCs w:val="28"/>
          <w:lang w:eastAsia="ru-RU" w:bidi="ru-RU"/>
        </w:rPr>
        <w:t>Любительское объединение</w:t>
      </w:r>
    </w:p>
    <w:p w:rsidR="00D84D1D" w:rsidRPr="00C72F2E" w:rsidRDefault="00D84D1D" w:rsidP="000D5738">
      <w:pPr>
        <w:pStyle w:val="Default"/>
        <w:ind w:firstLine="708"/>
        <w:jc w:val="both"/>
        <w:rPr>
          <w:rFonts w:eastAsia="Tahoma"/>
          <w:b/>
          <w:color w:val="auto"/>
          <w:sz w:val="16"/>
          <w:szCs w:val="16"/>
          <w:lang w:eastAsia="ru-RU" w:bidi="ru-RU"/>
        </w:rPr>
      </w:pPr>
      <w:r w:rsidRPr="00C72F2E">
        <w:rPr>
          <w:rFonts w:eastAsia="Tahoma"/>
          <w:b/>
          <w:color w:val="auto"/>
          <w:sz w:val="16"/>
          <w:szCs w:val="16"/>
          <w:lang w:eastAsia="ru-RU" w:bidi="ru-RU"/>
        </w:rPr>
        <w:t xml:space="preserve"> </w:t>
      </w:r>
    </w:p>
    <w:p w:rsidR="00D84D1D" w:rsidRPr="00955D0A" w:rsidRDefault="00D84D1D" w:rsidP="008C3318">
      <w:pPr>
        <w:pStyle w:val="Default"/>
        <w:ind w:firstLine="708"/>
        <w:jc w:val="both"/>
        <w:rPr>
          <w:rFonts w:eastAsia="Tahoma"/>
          <w:color w:val="auto"/>
          <w:sz w:val="28"/>
          <w:szCs w:val="28"/>
          <w:lang w:eastAsia="ru-RU" w:bidi="ru-RU"/>
        </w:rPr>
      </w:pPr>
      <w:r w:rsidRPr="00955D0A">
        <w:rPr>
          <w:rFonts w:eastAsia="Tahoma"/>
          <w:color w:val="auto"/>
          <w:sz w:val="28"/>
          <w:szCs w:val="28"/>
          <w:lang w:eastAsia="ru-RU" w:bidi="ru-RU"/>
        </w:rPr>
        <w:t xml:space="preserve">Любительским объединением, клубом по интересам является организационная форма общественной самодеятельности, создаваемая </w:t>
      </w:r>
      <w:r w:rsidR="00D07132">
        <w:rPr>
          <w:rFonts w:eastAsia="Tahoma"/>
          <w:color w:val="auto"/>
          <w:sz w:val="28"/>
          <w:szCs w:val="28"/>
          <w:lang w:eastAsia="ru-RU" w:bidi="ru-RU"/>
        </w:rPr>
        <w:t xml:space="preserve">               </w:t>
      </w:r>
      <w:r w:rsidRPr="00955D0A">
        <w:rPr>
          <w:rFonts w:eastAsia="Tahoma"/>
          <w:color w:val="auto"/>
          <w:sz w:val="28"/>
          <w:szCs w:val="28"/>
          <w:lang w:eastAsia="ru-RU" w:bidi="ru-RU"/>
        </w:rPr>
        <w:t>на основе добровольности, общих творческих интересов и индивидуального членства участников с целью удовлетворения многообразных духовны</w:t>
      </w:r>
      <w:r w:rsidR="00B16972">
        <w:rPr>
          <w:rFonts w:eastAsia="Tahoma"/>
          <w:color w:val="auto"/>
          <w:sz w:val="28"/>
          <w:szCs w:val="28"/>
          <w:lang w:eastAsia="ru-RU" w:bidi="ru-RU"/>
        </w:rPr>
        <w:t>х запросов</w:t>
      </w:r>
      <w:r w:rsidR="008C3318">
        <w:rPr>
          <w:rFonts w:eastAsia="Tahoma"/>
          <w:color w:val="auto"/>
          <w:sz w:val="28"/>
          <w:szCs w:val="28"/>
          <w:lang w:eastAsia="ru-RU" w:bidi="ru-RU"/>
        </w:rPr>
        <w:t xml:space="preserve"> </w:t>
      </w:r>
      <w:r w:rsidRPr="00955D0A">
        <w:rPr>
          <w:rFonts w:eastAsia="Tahoma"/>
          <w:color w:val="auto"/>
          <w:sz w:val="28"/>
          <w:szCs w:val="28"/>
          <w:lang w:eastAsia="ru-RU" w:bidi="ru-RU"/>
        </w:rPr>
        <w:t xml:space="preserve">и интересов военнослужащих и членов их семей в сфере свободного времени. </w:t>
      </w:r>
    </w:p>
    <w:p w:rsidR="00D84D1D" w:rsidRPr="00AA6200" w:rsidRDefault="00D84D1D" w:rsidP="006F6763">
      <w:pPr>
        <w:spacing w:after="0"/>
        <w:ind w:firstLine="708"/>
        <w:jc w:val="both"/>
        <w:rPr>
          <w:rFonts w:ascii="Times New Roman" w:hAnsi="Times New Roman" w:cs="Times New Roman"/>
          <w:sz w:val="28"/>
          <w:szCs w:val="28"/>
        </w:rPr>
      </w:pPr>
      <w:r w:rsidRPr="00955D0A">
        <w:rPr>
          <w:rFonts w:ascii="Times New Roman" w:hAnsi="Times New Roman" w:cs="Times New Roman"/>
          <w:sz w:val="28"/>
          <w:szCs w:val="28"/>
        </w:rPr>
        <w:t xml:space="preserve">Объединения создаются, реорганизуются и ликвидируются по решению </w:t>
      </w:r>
      <w:r w:rsidRPr="00AA6200">
        <w:rPr>
          <w:rFonts w:ascii="Times New Roman" w:hAnsi="Times New Roman" w:cs="Times New Roman"/>
          <w:sz w:val="28"/>
          <w:szCs w:val="28"/>
        </w:rPr>
        <w:t>ор</w:t>
      </w:r>
      <w:r w:rsidR="000D5738" w:rsidRPr="00AA6200">
        <w:rPr>
          <w:rFonts w:ascii="Times New Roman" w:hAnsi="Times New Roman" w:cs="Times New Roman"/>
          <w:sz w:val="28"/>
          <w:szCs w:val="28"/>
        </w:rPr>
        <w:t>ганизации</w:t>
      </w:r>
      <w:r w:rsidR="00AA6200" w:rsidRPr="00AA6200">
        <w:rPr>
          <w:rFonts w:ascii="Times New Roman" w:hAnsi="Times New Roman" w:cs="Times New Roman"/>
          <w:sz w:val="28"/>
          <w:szCs w:val="28"/>
        </w:rPr>
        <w:t xml:space="preserve"> – </w:t>
      </w:r>
      <w:r w:rsidR="006F6763">
        <w:rPr>
          <w:rFonts w:ascii="Times New Roman" w:hAnsi="Times New Roman" w:cs="Times New Roman"/>
          <w:sz w:val="28"/>
          <w:szCs w:val="28"/>
        </w:rPr>
        <w:t>учредителя. В ВС</w:t>
      </w:r>
      <w:r w:rsidRPr="00AA6200">
        <w:rPr>
          <w:rFonts w:ascii="Times New Roman" w:hAnsi="Times New Roman" w:cs="Times New Roman"/>
          <w:sz w:val="28"/>
          <w:szCs w:val="28"/>
        </w:rPr>
        <w:t xml:space="preserve"> РФ организациями – учредителями </w:t>
      </w:r>
      <w:r w:rsidR="00D976D1" w:rsidRPr="00AA6200">
        <w:rPr>
          <w:rFonts w:ascii="Times New Roman" w:hAnsi="Times New Roman" w:cs="Times New Roman"/>
          <w:sz w:val="28"/>
          <w:szCs w:val="28"/>
        </w:rPr>
        <w:t>выступают</w:t>
      </w:r>
      <w:r w:rsidRPr="00AA6200">
        <w:rPr>
          <w:rFonts w:ascii="Times New Roman" w:hAnsi="Times New Roman" w:cs="Times New Roman"/>
          <w:sz w:val="28"/>
          <w:szCs w:val="28"/>
        </w:rPr>
        <w:t xml:space="preserve"> </w:t>
      </w:r>
      <w:r w:rsidR="00D976D1" w:rsidRPr="00AA6200">
        <w:rPr>
          <w:rFonts w:ascii="Times New Roman" w:hAnsi="Times New Roman" w:cs="Times New Roman"/>
          <w:sz w:val="28"/>
          <w:szCs w:val="28"/>
        </w:rPr>
        <w:t>органы военного управления,</w:t>
      </w:r>
      <w:r w:rsidRPr="00AA6200">
        <w:rPr>
          <w:rFonts w:ascii="Times New Roman" w:hAnsi="Times New Roman" w:cs="Times New Roman"/>
          <w:sz w:val="28"/>
          <w:szCs w:val="28"/>
        </w:rPr>
        <w:t xml:space="preserve"> учреждения культуры, </w:t>
      </w:r>
      <w:r w:rsidR="00D976D1" w:rsidRPr="00AA6200">
        <w:rPr>
          <w:rFonts w:ascii="Times New Roman" w:hAnsi="Times New Roman" w:cs="Times New Roman"/>
          <w:sz w:val="28"/>
          <w:szCs w:val="28"/>
        </w:rPr>
        <w:t>учебные заведения.</w:t>
      </w:r>
      <w:r w:rsidRPr="00AA6200">
        <w:rPr>
          <w:rFonts w:ascii="Times New Roman" w:hAnsi="Times New Roman" w:cs="Times New Roman"/>
          <w:sz w:val="28"/>
          <w:szCs w:val="28"/>
        </w:rPr>
        <w:t xml:space="preserve"> Вся деятельность в объединении осуществляется в свободное от работы (учебы) время. </w:t>
      </w:r>
    </w:p>
    <w:p w:rsidR="00D84D1D" w:rsidRPr="00955D0A" w:rsidRDefault="00D84D1D" w:rsidP="00AD52FC">
      <w:pPr>
        <w:pStyle w:val="Default"/>
        <w:ind w:firstLine="708"/>
        <w:jc w:val="both"/>
        <w:rPr>
          <w:rFonts w:eastAsia="Tahoma"/>
          <w:color w:val="auto"/>
          <w:sz w:val="28"/>
          <w:szCs w:val="28"/>
          <w:lang w:eastAsia="ru-RU" w:bidi="ru-RU"/>
        </w:rPr>
      </w:pPr>
      <w:r w:rsidRPr="00955D0A">
        <w:rPr>
          <w:rFonts w:eastAsia="Tahoma"/>
          <w:color w:val="auto"/>
          <w:sz w:val="28"/>
          <w:szCs w:val="28"/>
          <w:lang w:eastAsia="ru-RU" w:bidi="ru-RU"/>
        </w:rPr>
        <w:t xml:space="preserve">Объединения: </w:t>
      </w:r>
    </w:p>
    <w:p w:rsidR="00D84D1D" w:rsidRPr="00955D0A" w:rsidRDefault="00E56EA6" w:rsidP="00D84D1D">
      <w:pPr>
        <w:pStyle w:val="Default"/>
        <w:jc w:val="both"/>
        <w:rPr>
          <w:rFonts w:eastAsia="Tahoma"/>
          <w:color w:val="auto"/>
          <w:sz w:val="28"/>
          <w:szCs w:val="28"/>
          <w:lang w:eastAsia="ru-RU" w:bidi="ru-RU"/>
        </w:rPr>
      </w:pPr>
      <w:r w:rsidRPr="00955D0A">
        <w:rPr>
          <w:rFonts w:eastAsia="Tahoma"/>
          <w:color w:val="auto"/>
          <w:sz w:val="28"/>
          <w:szCs w:val="28"/>
          <w:lang w:eastAsia="ru-RU" w:bidi="ru-RU"/>
        </w:rPr>
        <w:t>–</w:t>
      </w:r>
      <w:r w:rsidR="00D84D1D" w:rsidRPr="00955D0A">
        <w:rPr>
          <w:rFonts w:eastAsia="Tahoma"/>
          <w:color w:val="auto"/>
          <w:sz w:val="28"/>
          <w:szCs w:val="28"/>
          <w:lang w:eastAsia="ru-RU" w:bidi="ru-RU"/>
        </w:rPr>
        <w:t xml:space="preserve"> способствуют организации содержательного досуга людей, развитию </w:t>
      </w:r>
      <w:r w:rsidR="00823ACA">
        <w:rPr>
          <w:rFonts w:eastAsia="Tahoma"/>
          <w:color w:val="auto"/>
          <w:sz w:val="28"/>
          <w:szCs w:val="28"/>
          <w:lang w:eastAsia="ru-RU" w:bidi="ru-RU"/>
        </w:rPr>
        <w:t xml:space="preserve">               </w:t>
      </w:r>
      <w:r w:rsidR="00D84D1D" w:rsidRPr="00955D0A">
        <w:rPr>
          <w:rFonts w:eastAsia="Tahoma"/>
          <w:color w:val="auto"/>
          <w:sz w:val="28"/>
          <w:szCs w:val="28"/>
          <w:lang w:eastAsia="ru-RU" w:bidi="ru-RU"/>
        </w:rPr>
        <w:t xml:space="preserve">их общественно-политической и социальной активности, новаторских идей </w:t>
      </w:r>
      <w:r w:rsidR="008C3318">
        <w:rPr>
          <w:rFonts w:eastAsia="Tahoma"/>
          <w:color w:val="auto"/>
          <w:sz w:val="28"/>
          <w:szCs w:val="28"/>
          <w:lang w:eastAsia="ru-RU" w:bidi="ru-RU"/>
        </w:rPr>
        <w:t xml:space="preserve">              </w:t>
      </w:r>
      <w:r w:rsidR="00D84D1D" w:rsidRPr="00955D0A">
        <w:rPr>
          <w:rFonts w:eastAsia="Tahoma"/>
          <w:color w:val="auto"/>
          <w:sz w:val="28"/>
          <w:szCs w:val="28"/>
          <w:lang w:eastAsia="ru-RU" w:bidi="ru-RU"/>
        </w:rPr>
        <w:t xml:space="preserve">и поисков, утверждению здорового образа жизни; </w:t>
      </w:r>
    </w:p>
    <w:p w:rsidR="00E56EA6" w:rsidRPr="00955D0A" w:rsidRDefault="00E56EA6" w:rsidP="00E56EA6">
      <w:pPr>
        <w:pStyle w:val="Default"/>
        <w:jc w:val="both"/>
        <w:rPr>
          <w:rFonts w:eastAsia="Tahoma"/>
          <w:color w:val="auto"/>
          <w:sz w:val="28"/>
          <w:szCs w:val="28"/>
          <w:lang w:eastAsia="ru-RU" w:bidi="ru-RU"/>
        </w:rPr>
      </w:pPr>
      <w:r w:rsidRPr="00955D0A">
        <w:rPr>
          <w:rFonts w:eastAsia="Tahoma"/>
          <w:color w:val="auto"/>
          <w:sz w:val="28"/>
          <w:szCs w:val="28"/>
          <w:lang w:eastAsia="ru-RU" w:bidi="ru-RU"/>
        </w:rPr>
        <w:t>–</w:t>
      </w:r>
      <w:r w:rsidR="00D84D1D" w:rsidRPr="00955D0A">
        <w:rPr>
          <w:rFonts w:eastAsia="Tahoma"/>
          <w:color w:val="auto"/>
          <w:sz w:val="28"/>
          <w:szCs w:val="28"/>
          <w:lang w:eastAsia="ru-RU" w:bidi="ru-RU"/>
        </w:rPr>
        <w:t xml:space="preserve"> участвуют в пропаганде научно-технических знаний, достижений отечественной и мировой культуры, литературы, искусства (в зависимости от вида любительской де</w:t>
      </w:r>
      <w:r w:rsidRPr="00955D0A">
        <w:rPr>
          <w:rFonts w:eastAsia="Tahoma"/>
          <w:color w:val="auto"/>
          <w:sz w:val="28"/>
          <w:szCs w:val="28"/>
          <w:lang w:eastAsia="ru-RU" w:bidi="ru-RU"/>
        </w:rPr>
        <w:t>ятельности);</w:t>
      </w:r>
      <w:r w:rsidR="00D84D1D" w:rsidRPr="00955D0A">
        <w:rPr>
          <w:rFonts w:eastAsia="Tahoma"/>
          <w:color w:val="auto"/>
          <w:sz w:val="28"/>
          <w:szCs w:val="28"/>
          <w:lang w:eastAsia="ru-RU" w:bidi="ru-RU"/>
        </w:rPr>
        <w:t xml:space="preserve"> </w:t>
      </w:r>
    </w:p>
    <w:p w:rsidR="00D84D1D" w:rsidRPr="00955D0A" w:rsidRDefault="00E56EA6" w:rsidP="00E56EA6">
      <w:pPr>
        <w:pStyle w:val="Default"/>
        <w:jc w:val="both"/>
        <w:rPr>
          <w:rFonts w:eastAsia="Tahoma"/>
          <w:color w:val="auto"/>
          <w:sz w:val="28"/>
          <w:szCs w:val="28"/>
          <w:lang w:eastAsia="ru-RU" w:bidi="ru-RU"/>
        </w:rPr>
      </w:pPr>
      <w:r w:rsidRPr="00955D0A">
        <w:rPr>
          <w:rFonts w:eastAsia="Tahoma"/>
          <w:color w:val="auto"/>
          <w:sz w:val="28"/>
          <w:szCs w:val="28"/>
          <w:lang w:eastAsia="ru-RU" w:bidi="ru-RU"/>
        </w:rPr>
        <w:t>–</w:t>
      </w:r>
      <w:r w:rsidR="00D84D1D" w:rsidRPr="00955D0A">
        <w:rPr>
          <w:rFonts w:eastAsia="Tahoma"/>
          <w:color w:val="auto"/>
          <w:sz w:val="28"/>
          <w:szCs w:val="28"/>
          <w:lang w:eastAsia="ru-RU" w:bidi="ru-RU"/>
        </w:rPr>
        <w:t xml:space="preserve"> прививают участникам навыки самоуправления, приобщают </w:t>
      </w:r>
      <w:r w:rsidR="00823ACA">
        <w:rPr>
          <w:rFonts w:eastAsia="Tahoma"/>
          <w:color w:val="auto"/>
          <w:sz w:val="28"/>
          <w:szCs w:val="28"/>
          <w:lang w:eastAsia="ru-RU" w:bidi="ru-RU"/>
        </w:rPr>
        <w:t xml:space="preserve">                                   </w:t>
      </w:r>
      <w:r w:rsidR="00D84D1D" w:rsidRPr="00955D0A">
        <w:rPr>
          <w:rFonts w:eastAsia="Tahoma"/>
          <w:color w:val="auto"/>
          <w:sz w:val="28"/>
          <w:szCs w:val="28"/>
          <w:lang w:eastAsia="ru-RU" w:bidi="ru-RU"/>
        </w:rPr>
        <w:t>их</w:t>
      </w:r>
      <w:r w:rsidR="00823ACA">
        <w:rPr>
          <w:rFonts w:eastAsia="Tahoma"/>
          <w:color w:val="auto"/>
          <w:sz w:val="28"/>
          <w:szCs w:val="28"/>
          <w:lang w:eastAsia="ru-RU" w:bidi="ru-RU"/>
        </w:rPr>
        <w:t xml:space="preserve"> </w:t>
      </w:r>
      <w:r w:rsidR="00D84D1D" w:rsidRPr="00955D0A">
        <w:rPr>
          <w:rFonts w:eastAsia="Tahoma"/>
          <w:color w:val="auto"/>
          <w:sz w:val="28"/>
          <w:szCs w:val="28"/>
          <w:lang w:eastAsia="ru-RU" w:bidi="ru-RU"/>
        </w:rPr>
        <w:t xml:space="preserve">к общественной деятельности, самообразованию, исследовательской работе, содействуют формированию у них высоких моральных качеств и эстетических вкусов, развивают организаторские и творческие способности, участвуют </w:t>
      </w:r>
      <w:r w:rsidR="008C3318">
        <w:rPr>
          <w:rFonts w:eastAsia="Tahoma"/>
          <w:color w:val="auto"/>
          <w:sz w:val="28"/>
          <w:szCs w:val="28"/>
          <w:lang w:eastAsia="ru-RU" w:bidi="ru-RU"/>
        </w:rPr>
        <w:t xml:space="preserve">            </w:t>
      </w:r>
      <w:r w:rsidR="00D84D1D" w:rsidRPr="00955D0A">
        <w:rPr>
          <w:rFonts w:eastAsia="Tahoma"/>
          <w:color w:val="auto"/>
          <w:sz w:val="28"/>
          <w:szCs w:val="28"/>
          <w:lang w:eastAsia="ru-RU" w:bidi="ru-RU"/>
        </w:rPr>
        <w:t xml:space="preserve">в культурно-досуговой работе, проводимой организациями-учредителями. </w:t>
      </w:r>
    </w:p>
    <w:p w:rsidR="00D84D1D" w:rsidRPr="00955D0A" w:rsidRDefault="00D84D1D" w:rsidP="00604460">
      <w:pPr>
        <w:pStyle w:val="Default"/>
        <w:ind w:firstLine="708"/>
        <w:jc w:val="both"/>
        <w:rPr>
          <w:rFonts w:eastAsia="Tahoma"/>
          <w:color w:val="auto"/>
          <w:sz w:val="28"/>
          <w:szCs w:val="28"/>
          <w:lang w:eastAsia="ru-RU" w:bidi="ru-RU"/>
        </w:rPr>
      </w:pPr>
      <w:r w:rsidRPr="00955D0A">
        <w:rPr>
          <w:rFonts w:eastAsia="Tahoma"/>
          <w:color w:val="auto"/>
          <w:sz w:val="28"/>
          <w:szCs w:val="28"/>
          <w:lang w:eastAsia="ru-RU" w:bidi="ru-RU"/>
        </w:rPr>
        <w:t xml:space="preserve">Деятельность объединений может осуществляться по следующим основным видам: познавательная, информационная, учебная, поисково-исследовательская, досуговая, художественно-творческая, спортивно-оздоровительная. </w:t>
      </w:r>
    </w:p>
    <w:p w:rsidR="00D84D1D" w:rsidRPr="00955D0A" w:rsidRDefault="00D84D1D" w:rsidP="00604460">
      <w:pPr>
        <w:pStyle w:val="Default"/>
        <w:ind w:firstLine="708"/>
        <w:jc w:val="both"/>
        <w:rPr>
          <w:rFonts w:eastAsia="Tahoma"/>
          <w:color w:val="auto"/>
          <w:sz w:val="28"/>
          <w:szCs w:val="28"/>
          <w:lang w:eastAsia="ru-RU" w:bidi="ru-RU"/>
        </w:rPr>
      </w:pPr>
      <w:r w:rsidRPr="00955D0A">
        <w:rPr>
          <w:rFonts w:eastAsia="Tahoma"/>
          <w:color w:val="auto"/>
          <w:sz w:val="28"/>
          <w:szCs w:val="28"/>
          <w:lang w:eastAsia="ru-RU" w:bidi="ru-RU"/>
        </w:rPr>
        <w:t xml:space="preserve">По направлениям деятельности объединения могут быть: </w:t>
      </w:r>
    </w:p>
    <w:p w:rsidR="00D84D1D" w:rsidRPr="00955D0A" w:rsidRDefault="00E56EA6" w:rsidP="00D84D1D">
      <w:pPr>
        <w:pStyle w:val="Default"/>
        <w:jc w:val="both"/>
        <w:rPr>
          <w:rFonts w:eastAsia="Tahoma"/>
          <w:color w:val="auto"/>
          <w:sz w:val="28"/>
          <w:szCs w:val="28"/>
          <w:lang w:eastAsia="ru-RU" w:bidi="ru-RU"/>
        </w:rPr>
      </w:pPr>
      <w:r w:rsidRPr="00955D0A">
        <w:rPr>
          <w:rFonts w:eastAsia="Tahoma"/>
          <w:color w:val="auto"/>
          <w:sz w:val="28"/>
          <w:szCs w:val="28"/>
          <w:lang w:eastAsia="ru-RU" w:bidi="ru-RU"/>
        </w:rPr>
        <w:t>–</w:t>
      </w:r>
      <w:r w:rsidR="00D84D1D" w:rsidRPr="00955D0A">
        <w:rPr>
          <w:rFonts w:eastAsia="Tahoma"/>
          <w:color w:val="auto"/>
          <w:sz w:val="28"/>
          <w:szCs w:val="28"/>
          <w:lang w:eastAsia="ru-RU" w:bidi="ru-RU"/>
        </w:rPr>
        <w:t xml:space="preserve"> общественно-политические (боевых, трудовых традиций) военно-патриотического воспитания, интернациональной дружбы, толерантности </w:t>
      </w:r>
      <w:r w:rsidR="008C3318">
        <w:rPr>
          <w:rFonts w:eastAsia="Tahoma"/>
          <w:color w:val="auto"/>
          <w:sz w:val="28"/>
          <w:szCs w:val="28"/>
          <w:lang w:eastAsia="ru-RU" w:bidi="ru-RU"/>
        </w:rPr>
        <w:t xml:space="preserve">         </w:t>
      </w:r>
      <w:r w:rsidR="00C36C95" w:rsidRPr="00C36C95">
        <w:rPr>
          <w:rFonts w:eastAsia="Tahoma"/>
          <w:color w:val="auto"/>
          <w:sz w:val="28"/>
          <w:szCs w:val="28"/>
          <w:lang w:eastAsia="ru-RU" w:bidi="ru-RU"/>
        </w:rPr>
        <w:t xml:space="preserve">  </w:t>
      </w:r>
      <w:r w:rsidR="00D84D1D" w:rsidRPr="00955D0A">
        <w:rPr>
          <w:rFonts w:eastAsia="Tahoma"/>
          <w:color w:val="auto"/>
          <w:sz w:val="28"/>
          <w:szCs w:val="28"/>
          <w:lang w:eastAsia="ru-RU" w:bidi="ru-RU"/>
        </w:rPr>
        <w:t xml:space="preserve">и т.д.; </w:t>
      </w:r>
    </w:p>
    <w:p w:rsidR="00D84D1D" w:rsidRPr="00955D0A" w:rsidRDefault="00E56EA6" w:rsidP="00D84D1D">
      <w:pPr>
        <w:pStyle w:val="Default"/>
        <w:jc w:val="both"/>
        <w:rPr>
          <w:rFonts w:eastAsia="Tahoma"/>
          <w:color w:val="auto"/>
          <w:sz w:val="28"/>
          <w:szCs w:val="28"/>
          <w:lang w:eastAsia="ru-RU" w:bidi="ru-RU"/>
        </w:rPr>
      </w:pPr>
      <w:r w:rsidRPr="00955D0A">
        <w:rPr>
          <w:rFonts w:eastAsia="Tahoma"/>
          <w:color w:val="auto"/>
          <w:sz w:val="28"/>
          <w:szCs w:val="28"/>
          <w:lang w:eastAsia="ru-RU" w:bidi="ru-RU"/>
        </w:rPr>
        <w:lastRenderedPageBreak/>
        <w:t>–</w:t>
      </w:r>
      <w:r w:rsidR="00D84D1D" w:rsidRPr="00955D0A">
        <w:rPr>
          <w:rFonts w:eastAsia="Tahoma"/>
          <w:color w:val="auto"/>
          <w:sz w:val="28"/>
          <w:szCs w:val="28"/>
          <w:lang w:eastAsia="ru-RU" w:bidi="ru-RU"/>
        </w:rPr>
        <w:t xml:space="preserve"> производственно-технические (технического творчества, рационализаторов, изобретателей, моделирования, компьютерной техники и т.п.); </w:t>
      </w:r>
    </w:p>
    <w:p w:rsidR="00D84D1D" w:rsidRPr="00955D0A" w:rsidRDefault="00E56EA6" w:rsidP="00D84D1D">
      <w:pPr>
        <w:pStyle w:val="Default"/>
        <w:jc w:val="both"/>
        <w:rPr>
          <w:rFonts w:eastAsia="Tahoma"/>
          <w:color w:val="auto"/>
          <w:sz w:val="28"/>
          <w:szCs w:val="28"/>
          <w:lang w:eastAsia="ru-RU" w:bidi="ru-RU"/>
        </w:rPr>
      </w:pPr>
      <w:r w:rsidRPr="00955D0A">
        <w:rPr>
          <w:rFonts w:eastAsia="Tahoma"/>
          <w:color w:val="auto"/>
          <w:sz w:val="28"/>
          <w:szCs w:val="28"/>
          <w:lang w:eastAsia="ru-RU" w:bidi="ru-RU"/>
        </w:rPr>
        <w:t>–</w:t>
      </w:r>
      <w:r w:rsidR="00D84D1D" w:rsidRPr="00955D0A">
        <w:rPr>
          <w:rFonts w:eastAsia="Tahoma"/>
          <w:color w:val="auto"/>
          <w:sz w:val="28"/>
          <w:szCs w:val="28"/>
          <w:lang w:eastAsia="ru-RU" w:bidi="ru-RU"/>
        </w:rPr>
        <w:t xml:space="preserve"> естественно</w:t>
      </w:r>
      <w:r w:rsidR="00AA6200">
        <w:rPr>
          <w:rFonts w:eastAsia="Tahoma"/>
          <w:color w:val="auto"/>
          <w:sz w:val="28"/>
          <w:szCs w:val="28"/>
          <w:lang w:eastAsia="ru-RU" w:bidi="ru-RU"/>
        </w:rPr>
        <w:t>-</w:t>
      </w:r>
      <w:r w:rsidR="00D84D1D" w:rsidRPr="00955D0A">
        <w:rPr>
          <w:rFonts w:eastAsia="Tahoma"/>
          <w:color w:val="auto"/>
          <w:sz w:val="28"/>
          <w:szCs w:val="28"/>
          <w:lang w:eastAsia="ru-RU" w:bidi="ru-RU"/>
        </w:rPr>
        <w:t xml:space="preserve">научные (любителей астрономии, океанологии, путешествий, садоводов, цветоводов, собаководов и т.п.); </w:t>
      </w:r>
    </w:p>
    <w:p w:rsidR="00D84D1D" w:rsidRPr="00955D0A" w:rsidRDefault="00E56EA6" w:rsidP="00D84D1D">
      <w:pPr>
        <w:pStyle w:val="Default"/>
        <w:jc w:val="both"/>
        <w:rPr>
          <w:rFonts w:eastAsia="Tahoma"/>
          <w:color w:val="auto"/>
          <w:sz w:val="28"/>
          <w:szCs w:val="28"/>
          <w:lang w:eastAsia="ru-RU" w:bidi="ru-RU"/>
        </w:rPr>
      </w:pPr>
      <w:r w:rsidRPr="00955D0A">
        <w:rPr>
          <w:rFonts w:eastAsia="Tahoma"/>
          <w:color w:val="auto"/>
          <w:sz w:val="28"/>
          <w:szCs w:val="28"/>
          <w:lang w:eastAsia="ru-RU" w:bidi="ru-RU"/>
        </w:rPr>
        <w:t>–</w:t>
      </w:r>
      <w:r w:rsidR="00D84D1D" w:rsidRPr="00955D0A">
        <w:rPr>
          <w:rFonts w:eastAsia="Tahoma"/>
          <w:color w:val="auto"/>
          <w:sz w:val="28"/>
          <w:szCs w:val="28"/>
          <w:lang w:eastAsia="ru-RU" w:bidi="ru-RU"/>
        </w:rPr>
        <w:t xml:space="preserve"> художественные (любителей музыки, театра, литературы, кино, фотоискусства и т.п.); </w:t>
      </w:r>
    </w:p>
    <w:p w:rsidR="00D84D1D" w:rsidRPr="00955D0A" w:rsidRDefault="00E56EA6" w:rsidP="00D84D1D">
      <w:pPr>
        <w:pStyle w:val="Default"/>
        <w:jc w:val="both"/>
        <w:rPr>
          <w:rFonts w:eastAsia="Tahoma"/>
          <w:color w:val="auto"/>
          <w:sz w:val="28"/>
          <w:szCs w:val="28"/>
          <w:lang w:eastAsia="ru-RU" w:bidi="ru-RU"/>
        </w:rPr>
      </w:pPr>
      <w:r w:rsidRPr="00955D0A">
        <w:rPr>
          <w:rFonts w:eastAsia="Tahoma"/>
          <w:color w:val="auto"/>
          <w:sz w:val="28"/>
          <w:szCs w:val="28"/>
          <w:lang w:eastAsia="ru-RU" w:bidi="ru-RU"/>
        </w:rPr>
        <w:t>–</w:t>
      </w:r>
      <w:r w:rsidR="00D84D1D" w:rsidRPr="00955D0A">
        <w:rPr>
          <w:rFonts w:eastAsia="Tahoma"/>
          <w:color w:val="auto"/>
          <w:sz w:val="28"/>
          <w:szCs w:val="28"/>
          <w:lang w:eastAsia="ru-RU" w:bidi="ru-RU"/>
        </w:rPr>
        <w:t xml:space="preserve"> физкультурно-оздоровительные (клубы закаливания, любителей бега, туризма и т.п.); </w:t>
      </w:r>
    </w:p>
    <w:p w:rsidR="00D84D1D" w:rsidRPr="00955D0A" w:rsidRDefault="00E56EA6" w:rsidP="00D84D1D">
      <w:pPr>
        <w:pStyle w:val="Default"/>
        <w:jc w:val="both"/>
        <w:rPr>
          <w:rFonts w:eastAsia="Tahoma"/>
          <w:color w:val="auto"/>
          <w:sz w:val="28"/>
          <w:szCs w:val="28"/>
          <w:lang w:eastAsia="ru-RU" w:bidi="ru-RU"/>
        </w:rPr>
      </w:pPr>
      <w:r w:rsidRPr="00955D0A">
        <w:rPr>
          <w:rFonts w:eastAsia="Tahoma"/>
          <w:color w:val="auto"/>
          <w:sz w:val="28"/>
          <w:szCs w:val="28"/>
          <w:lang w:eastAsia="ru-RU" w:bidi="ru-RU"/>
        </w:rPr>
        <w:t>–</w:t>
      </w:r>
      <w:r w:rsidR="00D84D1D" w:rsidRPr="00955D0A">
        <w:rPr>
          <w:rFonts w:eastAsia="Tahoma"/>
          <w:color w:val="auto"/>
          <w:sz w:val="28"/>
          <w:szCs w:val="28"/>
          <w:lang w:eastAsia="ru-RU" w:bidi="ru-RU"/>
        </w:rPr>
        <w:t xml:space="preserve"> коллекционно-собирательские (филателистов, филофонистов, нумизматов </w:t>
      </w:r>
      <w:r w:rsidR="008C3318">
        <w:rPr>
          <w:rFonts w:eastAsia="Tahoma"/>
          <w:color w:val="auto"/>
          <w:sz w:val="28"/>
          <w:szCs w:val="28"/>
          <w:lang w:eastAsia="ru-RU" w:bidi="ru-RU"/>
        </w:rPr>
        <w:t xml:space="preserve">      </w:t>
      </w:r>
      <w:r w:rsidR="00D84D1D" w:rsidRPr="00955D0A">
        <w:rPr>
          <w:rFonts w:eastAsia="Tahoma"/>
          <w:color w:val="auto"/>
          <w:sz w:val="28"/>
          <w:szCs w:val="28"/>
          <w:lang w:eastAsia="ru-RU" w:bidi="ru-RU"/>
        </w:rPr>
        <w:t xml:space="preserve">и т.п.). </w:t>
      </w:r>
    </w:p>
    <w:p w:rsidR="00D84D1D" w:rsidRPr="00955D0A" w:rsidRDefault="00D84D1D" w:rsidP="00604460">
      <w:pPr>
        <w:pStyle w:val="Default"/>
        <w:ind w:firstLine="708"/>
        <w:jc w:val="both"/>
        <w:rPr>
          <w:rFonts w:eastAsia="Tahoma"/>
          <w:color w:val="auto"/>
          <w:sz w:val="28"/>
          <w:szCs w:val="28"/>
          <w:lang w:eastAsia="ru-RU" w:bidi="ru-RU"/>
        </w:rPr>
      </w:pPr>
      <w:r w:rsidRPr="00955D0A">
        <w:rPr>
          <w:rFonts w:eastAsia="Tahoma"/>
          <w:color w:val="auto"/>
          <w:sz w:val="28"/>
          <w:szCs w:val="28"/>
          <w:lang w:eastAsia="ru-RU" w:bidi="ru-RU"/>
        </w:rPr>
        <w:t xml:space="preserve">Могут также создаваться клубы ветеранов войны и труда, молодежи, женщин, трезвости, молодых специалистов, творческой интеллигенции, семейного отдыха, домоводства и т.п. </w:t>
      </w:r>
    </w:p>
    <w:p w:rsidR="00D84D1D" w:rsidRPr="00955D0A" w:rsidRDefault="00D84D1D" w:rsidP="00604460">
      <w:pPr>
        <w:pStyle w:val="Default"/>
        <w:ind w:firstLine="708"/>
        <w:jc w:val="both"/>
        <w:rPr>
          <w:rFonts w:eastAsia="Tahoma"/>
          <w:color w:val="auto"/>
          <w:sz w:val="28"/>
          <w:szCs w:val="28"/>
          <w:lang w:eastAsia="ru-RU" w:bidi="ru-RU"/>
        </w:rPr>
      </w:pPr>
      <w:r w:rsidRPr="00955D0A">
        <w:rPr>
          <w:rFonts w:eastAsia="Tahoma"/>
          <w:color w:val="auto"/>
          <w:sz w:val="28"/>
          <w:szCs w:val="28"/>
          <w:lang w:eastAsia="ru-RU" w:bidi="ru-RU"/>
        </w:rPr>
        <w:t>Объединения проводят учебные занятия, репетиции, тренировки, походы, обсуждения с</w:t>
      </w:r>
      <w:r w:rsidR="00604460">
        <w:rPr>
          <w:rFonts w:eastAsia="Tahoma"/>
          <w:color w:val="auto"/>
          <w:sz w:val="28"/>
          <w:szCs w:val="28"/>
          <w:lang w:eastAsia="ru-RU" w:bidi="ru-RU"/>
        </w:rPr>
        <w:t>в</w:t>
      </w:r>
      <w:r w:rsidRPr="00955D0A">
        <w:rPr>
          <w:rFonts w:eastAsia="Tahoma"/>
          <w:color w:val="auto"/>
          <w:sz w:val="28"/>
          <w:szCs w:val="28"/>
          <w:lang w:eastAsia="ru-RU" w:bidi="ru-RU"/>
        </w:rPr>
        <w:t xml:space="preserve">оей деятельности, организуют творческие отчеты, участвуют </w:t>
      </w:r>
      <w:r w:rsidR="008C3318">
        <w:rPr>
          <w:rFonts w:eastAsia="Tahoma"/>
          <w:color w:val="auto"/>
          <w:sz w:val="28"/>
          <w:szCs w:val="28"/>
          <w:lang w:eastAsia="ru-RU" w:bidi="ru-RU"/>
        </w:rPr>
        <w:t xml:space="preserve">          </w:t>
      </w:r>
      <w:r w:rsidRPr="00955D0A">
        <w:rPr>
          <w:rFonts w:eastAsia="Tahoma"/>
          <w:color w:val="auto"/>
          <w:sz w:val="28"/>
          <w:szCs w:val="28"/>
          <w:lang w:eastAsia="ru-RU" w:bidi="ru-RU"/>
        </w:rPr>
        <w:t xml:space="preserve">в подготовке и проведении выставок, тематических вечеров, устных журналов, вечеров вопросов и ответов, викторин, собирают коллекции и осуществляют коллекционный обмен, используют другие формы общественно-полезной любительской деятельности и проведения культурного досуга. </w:t>
      </w:r>
    </w:p>
    <w:p w:rsidR="00D84D1D" w:rsidRPr="00955D0A" w:rsidRDefault="00D84D1D" w:rsidP="00604460">
      <w:pPr>
        <w:pStyle w:val="Default"/>
        <w:ind w:firstLine="708"/>
        <w:jc w:val="both"/>
        <w:rPr>
          <w:rFonts w:eastAsia="Tahoma"/>
          <w:color w:val="auto"/>
          <w:sz w:val="28"/>
          <w:szCs w:val="28"/>
          <w:lang w:eastAsia="ru-RU" w:bidi="ru-RU"/>
        </w:rPr>
      </w:pPr>
      <w:r w:rsidRPr="00955D0A">
        <w:rPr>
          <w:rFonts w:eastAsia="Tahoma"/>
          <w:color w:val="auto"/>
          <w:sz w:val="28"/>
          <w:szCs w:val="28"/>
          <w:lang w:eastAsia="ru-RU" w:bidi="ru-RU"/>
        </w:rPr>
        <w:t xml:space="preserve">Для подготовки и проведения мероприятий могут приглашаться деятели культуры и искусства, консультанты, лекторы по различным отраслям знаний, художники и другие специалисты. </w:t>
      </w:r>
    </w:p>
    <w:p w:rsidR="00D84D1D" w:rsidRPr="00955D0A" w:rsidRDefault="00D84D1D" w:rsidP="00604460">
      <w:pPr>
        <w:pStyle w:val="Default"/>
        <w:ind w:firstLine="708"/>
        <w:jc w:val="both"/>
        <w:rPr>
          <w:rFonts w:eastAsia="Tahoma"/>
          <w:color w:val="auto"/>
          <w:sz w:val="28"/>
          <w:szCs w:val="28"/>
          <w:lang w:eastAsia="ru-RU" w:bidi="ru-RU"/>
        </w:rPr>
      </w:pPr>
      <w:r w:rsidRPr="00955D0A">
        <w:rPr>
          <w:rFonts w:eastAsia="Tahoma"/>
          <w:color w:val="auto"/>
          <w:sz w:val="28"/>
          <w:szCs w:val="28"/>
          <w:lang w:eastAsia="ru-RU" w:bidi="ru-RU"/>
        </w:rPr>
        <w:t xml:space="preserve">Общее руководство и контроль за деятельностью объединения осуществляет учредитель (командир воинской части). Он создает необходимые условия для занятий и проведения массовых мероприятий объединения, утверждает смету доходов и расходов. </w:t>
      </w:r>
    </w:p>
    <w:p w:rsidR="00B22189" w:rsidRPr="00955D0A" w:rsidRDefault="00D84D1D" w:rsidP="00604460">
      <w:pPr>
        <w:spacing w:after="0"/>
        <w:ind w:firstLine="708"/>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sz w:val="28"/>
          <w:szCs w:val="28"/>
          <w:lang w:eastAsia="ru-RU" w:bidi="ru-RU"/>
        </w:rPr>
        <w:t xml:space="preserve">Органом коллективного управления объединением является общее собрание участников. Оно избирает Совет, рассматривает планы работы, </w:t>
      </w:r>
      <w:r w:rsidR="00B22189" w:rsidRPr="00955D0A">
        <w:rPr>
          <w:rFonts w:ascii="Times New Roman" w:eastAsia="Tahoma" w:hAnsi="Times New Roman" w:cs="Times New Roman"/>
          <w:sz w:val="28"/>
          <w:szCs w:val="28"/>
          <w:lang w:eastAsia="ru-RU" w:bidi="ru-RU"/>
        </w:rPr>
        <w:t xml:space="preserve">проект сметы расходов и доходов объединения, заслушивает отчеты Совета, определяет размер и порядок уплаты индивидуальных членских взносов. </w:t>
      </w:r>
    </w:p>
    <w:p w:rsidR="00B22189" w:rsidRPr="00955D0A" w:rsidRDefault="00B22189" w:rsidP="00E56EA6">
      <w:pPr>
        <w:spacing w:after="0"/>
        <w:ind w:firstLine="708"/>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sz w:val="28"/>
          <w:szCs w:val="28"/>
          <w:lang w:eastAsia="ru-RU" w:bidi="ru-RU"/>
        </w:rPr>
        <w:t>Совет избирает председателя (руководителя) Совета объединения, его заместителей, которые осуществляют практическое руководство его деятельностью с</w:t>
      </w:r>
      <w:r w:rsidR="006C643C">
        <w:rPr>
          <w:rFonts w:ascii="Times New Roman" w:eastAsia="Tahoma" w:hAnsi="Times New Roman" w:cs="Times New Roman"/>
          <w:sz w:val="28"/>
          <w:szCs w:val="28"/>
          <w:lang w:eastAsia="ru-RU" w:bidi="ru-RU"/>
        </w:rPr>
        <w:t>оставляют планы организационно-</w:t>
      </w:r>
      <w:r w:rsidRPr="00955D0A">
        <w:rPr>
          <w:rFonts w:ascii="Times New Roman" w:eastAsia="Tahoma" w:hAnsi="Times New Roman" w:cs="Times New Roman"/>
          <w:sz w:val="28"/>
          <w:szCs w:val="28"/>
          <w:lang w:eastAsia="ru-RU" w:bidi="ru-RU"/>
        </w:rPr>
        <w:t xml:space="preserve">творческой и учебно-воспитательной работы, вносят их на рассмотрение учредителя для согласования, обеспечивают выполнение этих планов, участие членов объединения в культурно-массовых мероприятиях организации учредителя; содействуют созданию в объединении творческой атмосферы и высокой требовательности, обеспечению порядка при проведении мероприятий объединения. </w:t>
      </w:r>
    </w:p>
    <w:p w:rsidR="00B22189" w:rsidRPr="00955D0A" w:rsidRDefault="00B22189" w:rsidP="00604460">
      <w:pPr>
        <w:spacing w:after="0"/>
        <w:ind w:firstLine="708"/>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sz w:val="28"/>
          <w:szCs w:val="28"/>
          <w:lang w:eastAsia="ru-RU" w:bidi="ru-RU"/>
        </w:rPr>
        <w:t xml:space="preserve">Ответственность за содержание деятельности и финансовую работу несут учредитель и председатель совета (руководитель) объединения. </w:t>
      </w:r>
    </w:p>
    <w:p w:rsidR="00B22189" w:rsidRPr="00955D0A" w:rsidRDefault="00B22189" w:rsidP="00E56EA6">
      <w:pPr>
        <w:spacing w:after="0"/>
        <w:ind w:firstLine="708"/>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sz w:val="28"/>
          <w:szCs w:val="28"/>
          <w:lang w:eastAsia="ru-RU" w:bidi="ru-RU"/>
        </w:rPr>
        <w:lastRenderedPageBreak/>
        <w:t xml:space="preserve">Научно-методическое руководство объединениями осуществляют органы культуры; творческую и организационную помощь на местах оказывают методические центры культуры и досуга. </w:t>
      </w:r>
    </w:p>
    <w:p w:rsidR="00D84D1D" w:rsidRPr="00955D0A" w:rsidRDefault="00B22189" w:rsidP="00E56EA6">
      <w:pPr>
        <w:pStyle w:val="Default"/>
        <w:ind w:firstLine="708"/>
        <w:jc w:val="both"/>
        <w:rPr>
          <w:rFonts w:eastAsia="Tahoma"/>
          <w:color w:val="auto"/>
          <w:sz w:val="28"/>
          <w:szCs w:val="28"/>
          <w:lang w:eastAsia="ru-RU" w:bidi="ru-RU"/>
        </w:rPr>
      </w:pPr>
      <w:r w:rsidRPr="00955D0A">
        <w:rPr>
          <w:rFonts w:eastAsia="Tahoma"/>
          <w:color w:val="auto"/>
          <w:sz w:val="28"/>
          <w:szCs w:val="28"/>
          <w:lang w:eastAsia="ru-RU" w:bidi="ru-RU"/>
        </w:rPr>
        <w:t xml:space="preserve">Помещение для работы объединений представляется учредителем, который обеспечивает их необходимым инвентарем и материалами </w:t>
      </w:r>
      <w:r w:rsidR="008C3318">
        <w:rPr>
          <w:rFonts w:eastAsia="Tahoma"/>
          <w:color w:val="auto"/>
          <w:sz w:val="28"/>
          <w:szCs w:val="28"/>
          <w:lang w:eastAsia="ru-RU" w:bidi="ru-RU"/>
        </w:rPr>
        <w:t xml:space="preserve">                           </w:t>
      </w:r>
      <w:r w:rsidRPr="00955D0A">
        <w:rPr>
          <w:rFonts w:eastAsia="Tahoma"/>
          <w:color w:val="auto"/>
          <w:sz w:val="28"/>
          <w:szCs w:val="28"/>
          <w:lang w:eastAsia="ru-RU" w:bidi="ru-RU"/>
        </w:rPr>
        <w:t>в установленном</w:t>
      </w:r>
      <w:r w:rsidR="00E56EA6" w:rsidRPr="00955D0A">
        <w:rPr>
          <w:rFonts w:eastAsia="Tahoma"/>
          <w:color w:val="auto"/>
          <w:sz w:val="28"/>
          <w:szCs w:val="28"/>
          <w:lang w:eastAsia="ru-RU" w:bidi="ru-RU"/>
        </w:rPr>
        <w:t xml:space="preserve"> порядке.</w:t>
      </w:r>
    </w:p>
    <w:p w:rsidR="00951220" w:rsidRPr="00955D0A" w:rsidRDefault="00951220" w:rsidP="00604460">
      <w:pPr>
        <w:ind w:firstLine="708"/>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sz w:val="28"/>
          <w:szCs w:val="28"/>
          <w:lang w:eastAsia="ru-RU" w:bidi="ru-RU"/>
        </w:rPr>
        <w:t xml:space="preserve">Объединения, осуществляющие свою деятельность по принципу полной или частичной самоокупаемости, могут приобретать необходимые для </w:t>
      </w:r>
      <w:r w:rsidR="00823ACA">
        <w:rPr>
          <w:rFonts w:ascii="Times New Roman" w:eastAsia="Tahoma" w:hAnsi="Times New Roman" w:cs="Times New Roman"/>
          <w:sz w:val="28"/>
          <w:szCs w:val="28"/>
          <w:lang w:eastAsia="ru-RU" w:bidi="ru-RU"/>
        </w:rPr>
        <w:t xml:space="preserve">                             </w:t>
      </w:r>
      <w:r w:rsidRPr="00955D0A">
        <w:rPr>
          <w:rFonts w:ascii="Times New Roman" w:eastAsia="Tahoma" w:hAnsi="Times New Roman" w:cs="Times New Roman"/>
          <w:sz w:val="28"/>
          <w:szCs w:val="28"/>
          <w:lang w:eastAsia="ru-RU" w:bidi="ru-RU"/>
        </w:rPr>
        <w:t xml:space="preserve">их деятельности товары за счет средств, получаемых любительскими объединениями от взносов их участников, доходов от деятельности объединений, а также средств учредителя. </w:t>
      </w:r>
    </w:p>
    <w:p w:rsidR="00951220" w:rsidRDefault="00951220" w:rsidP="00C72F2E">
      <w:pPr>
        <w:spacing w:after="0" w:line="240" w:lineRule="auto"/>
        <w:ind w:firstLine="708"/>
        <w:jc w:val="both"/>
        <w:rPr>
          <w:rFonts w:ascii="Times New Roman" w:eastAsia="Tahoma" w:hAnsi="Times New Roman" w:cs="Times New Roman"/>
          <w:b/>
          <w:sz w:val="28"/>
          <w:szCs w:val="28"/>
          <w:lang w:eastAsia="ru-RU" w:bidi="ru-RU"/>
        </w:rPr>
      </w:pPr>
      <w:r w:rsidRPr="00955D0A">
        <w:rPr>
          <w:rFonts w:ascii="Times New Roman" w:eastAsia="Tahoma" w:hAnsi="Times New Roman" w:cs="Times New Roman"/>
          <w:b/>
          <w:sz w:val="28"/>
          <w:szCs w:val="28"/>
          <w:lang w:eastAsia="ru-RU" w:bidi="ru-RU"/>
        </w:rPr>
        <w:t xml:space="preserve">Клуб по интересам </w:t>
      </w:r>
    </w:p>
    <w:p w:rsidR="00C72F2E" w:rsidRPr="00C72F2E" w:rsidRDefault="00C72F2E" w:rsidP="00C72F2E">
      <w:pPr>
        <w:spacing w:after="0" w:line="240" w:lineRule="auto"/>
        <w:ind w:firstLine="708"/>
        <w:jc w:val="both"/>
        <w:rPr>
          <w:rFonts w:ascii="Times New Roman" w:eastAsia="Tahoma" w:hAnsi="Times New Roman" w:cs="Times New Roman"/>
          <w:b/>
          <w:sz w:val="16"/>
          <w:szCs w:val="16"/>
          <w:lang w:eastAsia="ru-RU" w:bidi="ru-RU"/>
        </w:rPr>
      </w:pPr>
    </w:p>
    <w:p w:rsidR="00951220" w:rsidRPr="00955D0A" w:rsidRDefault="00951220" w:rsidP="00C72F2E">
      <w:pPr>
        <w:spacing w:after="0" w:line="240" w:lineRule="auto"/>
        <w:ind w:firstLine="708"/>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sz w:val="28"/>
          <w:szCs w:val="28"/>
          <w:lang w:eastAsia="ru-RU" w:bidi="ru-RU"/>
        </w:rPr>
        <w:t xml:space="preserve">Клуб </w:t>
      </w:r>
      <w:r w:rsidR="00E56EA6" w:rsidRPr="00955D0A">
        <w:rPr>
          <w:rFonts w:ascii="Times New Roman" w:eastAsia="Tahoma" w:hAnsi="Times New Roman" w:cs="Times New Roman"/>
          <w:sz w:val="28"/>
          <w:szCs w:val="28"/>
          <w:lang w:eastAsia="ru-RU" w:bidi="ru-RU"/>
        </w:rPr>
        <w:t>–</w:t>
      </w:r>
      <w:r w:rsidRPr="00955D0A">
        <w:rPr>
          <w:rFonts w:ascii="Times New Roman" w:eastAsia="Tahoma" w:hAnsi="Times New Roman" w:cs="Times New Roman"/>
          <w:sz w:val="28"/>
          <w:szCs w:val="28"/>
          <w:lang w:eastAsia="ru-RU" w:bidi="ru-RU"/>
        </w:rPr>
        <w:t xml:space="preserve"> это добровольное объединение группы людей на основе единства цели, задач, интересов, место общения. Клубы зачастую объединяют определенные возрастные и социальные категории людей или их группы </w:t>
      </w:r>
      <w:r w:rsidR="008C3318">
        <w:rPr>
          <w:rFonts w:ascii="Times New Roman" w:eastAsia="Tahoma" w:hAnsi="Times New Roman" w:cs="Times New Roman"/>
          <w:sz w:val="28"/>
          <w:szCs w:val="28"/>
          <w:lang w:eastAsia="ru-RU" w:bidi="ru-RU"/>
        </w:rPr>
        <w:t xml:space="preserve">              </w:t>
      </w:r>
      <w:r w:rsidRPr="00955D0A">
        <w:rPr>
          <w:rFonts w:ascii="Times New Roman" w:eastAsia="Tahoma" w:hAnsi="Times New Roman" w:cs="Times New Roman"/>
          <w:sz w:val="28"/>
          <w:szCs w:val="28"/>
          <w:lang w:eastAsia="ru-RU" w:bidi="ru-RU"/>
        </w:rPr>
        <w:t xml:space="preserve">с устоявшимися интересами. </w:t>
      </w:r>
    </w:p>
    <w:p w:rsidR="00951220" w:rsidRPr="00955D0A" w:rsidRDefault="00951220" w:rsidP="00E56EA6">
      <w:pPr>
        <w:spacing w:after="0"/>
        <w:ind w:firstLine="708"/>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sz w:val="28"/>
          <w:szCs w:val="28"/>
          <w:lang w:eastAsia="ru-RU" w:bidi="ru-RU"/>
        </w:rPr>
        <w:t xml:space="preserve">Клубы по интересам – одна из оптимальных моделей формы работы </w:t>
      </w:r>
      <w:r w:rsidR="008C3318">
        <w:rPr>
          <w:rFonts w:ascii="Times New Roman" w:eastAsia="Tahoma" w:hAnsi="Times New Roman" w:cs="Times New Roman"/>
          <w:sz w:val="28"/>
          <w:szCs w:val="28"/>
          <w:lang w:eastAsia="ru-RU" w:bidi="ru-RU"/>
        </w:rPr>
        <w:t xml:space="preserve">           </w:t>
      </w:r>
      <w:r w:rsidRPr="00955D0A">
        <w:rPr>
          <w:rFonts w:ascii="Times New Roman" w:eastAsia="Tahoma" w:hAnsi="Times New Roman" w:cs="Times New Roman"/>
          <w:sz w:val="28"/>
          <w:szCs w:val="28"/>
          <w:lang w:eastAsia="ru-RU" w:bidi="ru-RU"/>
        </w:rPr>
        <w:t>в учреждении культуры, которые чаще всего выступ</w:t>
      </w:r>
      <w:r w:rsidR="00604460">
        <w:rPr>
          <w:rFonts w:ascii="Times New Roman" w:eastAsia="Tahoma" w:hAnsi="Times New Roman" w:cs="Times New Roman"/>
          <w:sz w:val="28"/>
          <w:szCs w:val="28"/>
          <w:lang w:eastAsia="ru-RU" w:bidi="ru-RU"/>
        </w:rPr>
        <w:t>аю</w:t>
      </w:r>
      <w:r w:rsidR="00E56EA6" w:rsidRPr="00955D0A">
        <w:rPr>
          <w:rFonts w:ascii="Times New Roman" w:eastAsia="Tahoma" w:hAnsi="Times New Roman" w:cs="Times New Roman"/>
          <w:sz w:val="28"/>
          <w:szCs w:val="28"/>
          <w:lang w:eastAsia="ru-RU" w:bidi="ru-RU"/>
        </w:rPr>
        <w:t xml:space="preserve">т организатором, </w:t>
      </w:r>
      <w:r w:rsidRPr="00955D0A">
        <w:rPr>
          <w:rFonts w:ascii="Times New Roman" w:eastAsia="Tahoma" w:hAnsi="Times New Roman" w:cs="Times New Roman"/>
          <w:sz w:val="28"/>
          <w:szCs w:val="28"/>
          <w:lang w:eastAsia="ru-RU" w:bidi="ru-RU"/>
        </w:rPr>
        <w:t xml:space="preserve">инициатором таких клубов, осуществляя контроль за деятельностью клубов </w:t>
      </w:r>
      <w:r w:rsidR="008C3318">
        <w:rPr>
          <w:rFonts w:ascii="Times New Roman" w:eastAsia="Tahoma" w:hAnsi="Times New Roman" w:cs="Times New Roman"/>
          <w:sz w:val="28"/>
          <w:szCs w:val="28"/>
          <w:lang w:eastAsia="ru-RU" w:bidi="ru-RU"/>
        </w:rPr>
        <w:t xml:space="preserve">       </w:t>
      </w:r>
      <w:r w:rsidRPr="00955D0A">
        <w:rPr>
          <w:rFonts w:ascii="Times New Roman" w:eastAsia="Tahoma" w:hAnsi="Times New Roman" w:cs="Times New Roman"/>
          <w:sz w:val="28"/>
          <w:szCs w:val="28"/>
          <w:lang w:eastAsia="ru-RU" w:bidi="ru-RU"/>
        </w:rPr>
        <w:t xml:space="preserve">и оказывая им действенную разностороннюю помощь. </w:t>
      </w:r>
    </w:p>
    <w:p w:rsidR="00951220" w:rsidRPr="00955D0A" w:rsidRDefault="00951220" w:rsidP="00E56EA6">
      <w:pPr>
        <w:spacing w:after="0"/>
        <w:ind w:firstLine="708"/>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sz w:val="28"/>
          <w:szCs w:val="28"/>
          <w:lang w:eastAsia="ru-RU" w:bidi="ru-RU"/>
        </w:rPr>
        <w:t xml:space="preserve">Можно выделить клубы по возрасту участников, с учетом его специфики. Для детей младшего школьного возраста клуб может существовать в форме театра сказок, кружка по определенной проблематике. </w:t>
      </w:r>
    </w:p>
    <w:p w:rsidR="00951220" w:rsidRPr="00955D0A" w:rsidRDefault="00951220" w:rsidP="00E56EA6">
      <w:pPr>
        <w:spacing w:after="0"/>
        <w:ind w:firstLine="708"/>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sz w:val="28"/>
          <w:szCs w:val="28"/>
          <w:lang w:eastAsia="ru-RU" w:bidi="ru-RU"/>
        </w:rPr>
        <w:t xml:space="preserve">Весьма разнообразен опыт юношеских клубов. И, прежде всего, это дискуссионные клубы. Клубы конкурсного характера для интеллектуальной молодежи – «Брейн-ринг», «Что? Где? Когда?». </w:t>
      </w:r>
    </w:p>
    <w:p w:rsidR="00951220" w:rsidRPr="00955D0A" w:rsidRDefault="00951220" w:rsidP="00604460">
      <w:pPr>
        <w:spacing w:after="0"/>
        <w:ind w:firstLine="708"/>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sz w:val="28"/>
          <w:szCs w:val="28"/>
          <w:lang w:eastAsia="ru-RU" w:bidi="ru-RU"/>
        </w:rPr>
        <w:t xml:space="preserve">Возможность продемонстрировать творческие способности позволяют клубы самодеятельного творчества, поэтические клубы и т. д. </w:t>
      </w:r>
    </w:p>
    <w:p w:rsidR="00951220" w:rsidRPr="00955D0A" w:rsidRDefault="00951220" w:rsidP="00604460">
      <w:pPr>
        <w:spacing w:after="0"/>
        <w:ind w:firstLine="708"/>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sz w:val="28"/>
          <w:szCs w:val="28"/>
          <w:lang w:eastAsia="ru-RU" w:bidi="ru-RU"/>
        </w:rPr>
        <w:t xml:space="preserve">В современных условиях получили распространение клубы различной содержательной направленности: </w:t>
      </w:r>
    </w:p>
    <w:p w:rsidR="00951220" w:rsidRPr="00955D0A" w:rsidRDefault="001B2587" w:rsidP="008C3318">
      <w:pPr>
        <w:spacing w:after="0"/>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sz w:val="28"/>
          <w:szCs w:val="28"/>
          <w:lang w:eastAsia="ru-RU" w:bidi="ru-RU"/>
        </w:rPr>
        <w:t>–</w:t>
      </w:r>
      <w:r w:rsidR="00DC3A3E">
        <w:rPr>
          <w:rFonts w:ascii="Times New Roman" w:eastAsia="Tahoma" w:hAnsi="Times New Roman" w:cs="Times New Roman"/>
          <w:sz w:val="28"/>
          <w:szCs w:val="28"/>
          <w:lang w:eastAsia="ru-RU" w:bidi="ru-RU"/>
        </w:rPr>
        <w:t xml:space="preserve"> общественно-</w:t>
      </w:r>
      <w:r w:rsidR="00951220" w:rsidRPr="00955D0A">
        <w:rPr>
          <w:rFonts w:ascii="Times New Roman" w:eastAsia="Tahoma" w:hAnsi="Times New Roman" w:cs="Times New Roman"/>
          <w:sz w:val="28"/>
          <w:szCs w:val="28"/>
          <w:lang w:eastAsia="ru-RU" w:bidi="ru-RU"/>
        </w:rPr>
        <w:t xml:space="preserve">политические (например, клуб избирателей); </w:t>
      </w:r>
    </w:p>
    <w:p w:rsidR="00951220" w:rsidRPr="00955D0A" w:rsidRDefault="001B2587" w:rsidP="008C3318">
      <w:pPr>
        <w:spacing w:after="0"/>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sz w:val="28"/>
          <w:szCs w:val="28"/>
          <w:lang w:eastAsia="ru-RU" w:bidi="ru-RU"/>
        </w:rPr>
        <w:t>–</w:t>
      </w:r>
      <w:r w:rsidR="00DC3A3E">
        <w:rPr>
          <w:rFonts w:ascii="Times New Roman" w:eastAsia="Tahoma" w:hAnsi="Times New Roman" w:cs="Times New Roman"/>
          <w:sz w:val="28"/>
          <w:szCs w:val="28"/>
          <w:lang w:eastAsia="ru-RU" w:bidi="ru-RU"/>
        </w:rPr>
        <w:t xml:space="preserve"> военно-</w:t>
      </w:r>
      <w:r w:rsidR="00951220" w:rsidRPr="00955D0A">
        <w:rPr>
          <w:rFonts w:ascii="Times New Roman" w:eastAsia="Tahoma" w:hAnsi="Times New Roman" w:cs="Times New Roman"/>
          <w:sz w:val="28"/>
          <w:szCs w:val="28"/>
          <w:lang w:eastAsia="ru-RU" w:bidi="ru-RU"/>
        </w:rPr>
        <w:t xml:space="preserve">патриотические; </w:t>
      </w:r>
    </w:p>
    <w:p w:rsidR="00951220" w:rsidRPr="00955D0A" w:rsidRDefault="001B2587" w:rsidP="008C3318">
      <w:pPr>
        <w:spacing w:after="0"/>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sz w:val="28"/>
          <w:szCs w:val="28"/>
          <w:lang w:eastAsia="ru-RU" w:bidi="ru-RU"/>
        </w:rPr>
        <w:t>–</w:t>
      </w:r>
      <w:r w:rsidR="00DC3A3E">
        <w:rPr>
          <w:rFonts w:ascii="Times New Roman" w:eastAsia="Tahoma" w:hAnsi="Times New Roman" w:cs="Times New Roman"/>
          <w:sz w:val="28"/>
          <w:szCs w:val="28"/>
          <w:lang w:eastAsia="ru-RU" w:bidi="ru-RU"/>
        </w:rPr>
        <w:t xml:space="preserve"> литературно-</w:t>
      </w:r>
      <w:r w:rsidR="00951220" w:rsidRPr="00955D0A">
        <w:rPr>
          <w:rFonts w:ascii="Times New Roman" w:eastAsia="Tahoma" w:hAnsi="Times New Roman" w:cs="Times New Roman"/>
          <w:sz w:val="28"/>
          <w:szCs w:val="28"/>
          <w:lang w:eastAsia="ru-RU" w:bidi="ru-RU"/>
        </w:rPr>
        <w:t xml:space="preserve">художественные (любителей музыки, театра, литературы); </w:t>
      </w:r>
    </w:p>
    <w:p w:rsidR="00951220" w:rsidRPr="00955D0A" w:rsidRDefault="001B2587" w:rsidP="008C3318">
      <w:pPr>
        <w:spacing w:after="0"/>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sz w:val="28"/>
          <w:szCs w:val="28"/>
          <w:lang w:eastAsia="ru-RU" w:bidi="ru-RU"/>
        </w:rPr>
        <w:t>–</w:t>
      </w:r>
      <w:r w:rsidR="00951220" w:rsidRPr="00955D0A">
        <w:rPr>
          <w:rFonts w:ascii="Times New Roman" w:eastAsia="Tahoma" w:hAnsi="Times New Roman" w:cs="Times New Roman"/>
          <w:sz w:val="28"/>
          <w:szCs w:val="28"/>
          <w:lang w:eastAsia="ru-RU" w:bidi="ru-RU"/>
        </w:rPr>
        <w:t xml:space="preserve"> дискуссионные; </w:t>
      </w:r>
    </w:p>
    <w:p w:rsidR="00951220" w:rsidRPr="00955D0A" w:rsidRDefault="001B2587" w:rsidP="008C3318">
      <w:pPr>
        <w:spacing w:after="0"/>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sz w:val="28"/>
          <w:szCs w:val="28"/>
          <w:lang w:eastAsia="ru-RU" w:bidi="ru-RU"/>
        </w:rPr>
        <w:t xml:space="preserve">– </w:t>
      </w:r>
      <w:r w:rsidR="00951220" w:rsidRPr="00955D0A">
        <w:rPr>
          <w:rFonts w:ascii="Times New Roman" w:eastAsia="Tahoma" w:hAnsi="Times New Roman" w:cs="Times New Roman"/>
          <w:sz w:val="28"/>
          <w:szCs w:val="28"/>
          <w:lang w:eastAsia="ru-RU" w:bidi="ru-RU"/>
        </w:rPr>
        <w:t xml:space="preserve">краеведческие; </w:t>
      </w:r>
    </w:p>
    <w:p w:rsidR="00951220" w:rsidRPr="00955D0A" w:rsidRDefault="001B2587" w:rsidP="008C3318">
      <w:pPr>
        <w:spacing w:after="0"/>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sz w:val="28"/>
          <w:szCs w:val="28"/>
          <w:lang w:eastAsia="ru-RU" w:bidi="ru-RU"/>
        </w:rPr>
        <w:t>–</w:t>
      </w:r>
      <w:r w:rsidR="00DC3A3E">
        <w:rPr>
          <w:rFonts w:ascii="Times New Roman" w:eastAsia="Tahoma" w:hAnsi="Times New Roman" w:cs="Times New Roman"/>
          <w:sz w:val="28"/>
          <w:szCs w:val="28"/>
          <w:lang w:eastAsia="ru-RU" w:bidi="ru-RU"/>
        </w:rPr>
        <w:t xml:space="preserve"> физкультурно-</w:t>
      </w:r>
      <w:r w:rsidR="00951220" w:rsidRPr="00955D0A">
        <w:rPr>
          <w:rFonts w:ascii="Times New Roman" w:eastAsia="Tahoma" w:hAnsi="Times New Roman" w:cs="Times New Roman"/>
          <w:sz w:val="28"/>
          <w:szCs w:val="28"/>
          <w:lang w:eastAsia="ru-RU" w:bidi="ru-RU"/>
        </w:rPr>
        <w:t xml:space="preserve">оздоровительной направленности; </w:t>
      </w:r>
    </w:p>
    <w:p w:rsidR="00951220" w:rsidRPr="00955D0A" w:rsidRDefault="001B2587" w:rsidP="008C3318">
      <w:pPr>
        <w:spacing w:after="0"/>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sz w:val="28"/>
          <w:szCs w:val="28"/>
          <w:lang w:eastAsia="ru-RU" w:bidi="ru-RU"/>
        </w:rPr>
        <w:t>–</w:t>
      </w:r>
      <w:r w:rsidR="00951220" w:rsidRPr="00955D0A">
        <w:rPr>
          <w:rFonts w:ascii="Times New Roman" w:eastAsia="Tahoma" w:hAnsi="Times New Roman" w:cs="Times New Roman"/>
          <w:sz w:val="28"/>
          <w:szCs w:val="28"/>
          <w:lang w:eastAsia="ru-RU" w:bidi="ru-RU"/>
        </w:rPr>
        <w:t xml:space="preserve"> клубы общения для читателей различного возраста; </w:t>
      </w:r>
    </w:p>
    <w:p w:rsidR="00951220" w:rsidRPr="00955D0A" w:rsidRDefault="001B2587" w:rsidP="008C3318">
      <w:pPr>
        <w:spacing w:after="0"/>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sz w:val="28"/>
          <w:szCs w:val="28"/>
          <w:lang w:eastAsia="ru-RU" w:bidi="ru-RU"/>
        </w:rPr>
        <w:t>–</w:t>
      </w:r>
      <w:r w:rsidR="00951220" w:rsidRPr="00955D0A">
        <w:rPr>
          <w:rFonts w:ascii="Times New Roman" w:eastAsia="Tahoma" w:hAnsi="Times New Roman" w:cs="Times New Roman"/>
          <w:sz w:val="28"/>
          <w:szCs w:val="28"/>
          <w:lang w:eastAsia="ru-RU" w:bidi="ru-RU"/>
        </w:rPr>
        <w:t xml:space="preserve"> экологические и другие. </w:t>
      </w:r>
    </w:p>
    <w:p w:rsidR="00951220" w:rsidRPr="00955D0A" w:rsidRDefault="00951220" w:rsidP="00604460">
      <w:pPr>
        <w:spacing w:after="0"/>
        <w:ind w:firstLine="708"/>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sz w:val="28"/>
          <w:szCs w:val="28"/>
          <w:lang w:eastAsia="ru-RU" w:bidi="ru-RU"/>
        </w:rPr>
        <w:t xml:space="preserve">Функции клуба по интересам: </w:t>
      </w:r>
    </w:p>
    <w:p w:rsidR="00951220" w:rsidRPr="00955D0A" w:rsidRDefault="001B2587" w:rsidP="008C3318">
      <w:pPr>
        <w:spacing w:after="0"/>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sz w:val="28"/>
          <w:szCs w:val="28"/>
          <w:lang w:eastAsia="ru-RU" w:bidi="ru-RU"/>
        </w:rPr>
        <w:t>–</w:t>
      </w:r>
      <w:r w:rsidR="00951220" w:rsidRPr="00955D0A">
        <w:rPr>
          <w:rFonts w:ascii="Times New Roman" w:eastAsia="Tahoma" w:hAnsi="Times New Roman" w:cs="Times New Roman"/>
          <w:sz w:val="28"/>
          <w:szCs w:val="28"/>
          <w:lang w:eastAsia="ru-RU" w:bidi="ru-RU"/>
        </w:rPr>
        <w:t xml:space="preserve"> самообразовательная (обязательным атрибутом любого мероприятия в клубе является пропаганда знаний); </w:t>
      </w:r>
    </w:p>
    <w:p w:rsidR="00951220" w:rsidRPr="00955D0A" w:rsidRDefault="001B2587" w:rsidP="008C3318">
      <w:pPr>
        <w:spacing w:after="0"/>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sz w:val="28"/>
          <w:szCs w:val="28"/>
          <w:lang w:eastAsia="ru-RU" w:bidi="ru-RU"/>
        </w:rPr>
        <w:lastRenderedPageBreak/>
        <w:t>–</w:t>
      </w:r>
      <w:r w:rsidR="00951220" w:rsidRPr="00955D0A">
        <w:rPr>
          <w:rFonts w:ascii="Times New Roman" w:eastAsia="Tahoma" w:hAnsi="Times New Roman" w:cs="Times New Roman"/>
          <w:sz w:val="28"/>
          <w:szCs w:val="28"/>
          <w:lang w:eastAsia="ru-RU" w:bidi="ru-RU"/>
        </w:rPr>
        <w:t xml:space="preserve"> организация досуга (отдых, способ проведения свободного времени); </w:t>
      </w:r>
    </w:p>
    <w:p w:rsidR="008C3318" w:rsidRDefault="001B2587" w:rsidP="008C3318">
      <w:pPr>
        <w:spacing w:after="0"/>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sz w:val="28"/>
          <w:szCs w:val="28"/>
          <w:lang w:eastAsia="ru-RU" w:bidi="ru-RU"/>
        </w:rPr>
        <w:t xml:space="preserve">– </w:t>
      </w:r>
      <w:r w:rsidR="00951220" w:rsidRPr="00955D0A">
        <w:rPr>
          <w:rFonts w:ascii="Times New Roman" w:eastAsia="Tahoma" w:hAnsi="Times New Roman" w:cs="Times New Roman"/>
          <w:sz w:val="28"/>
          <w:szCs w:val="28"/>
          <w:lang w:eastAsia="ru-RU" w:bidi="ru-RU"/>
        </w:rPr>
        <w:t>коммуник</w:t>
      </w:r>
      <w:r w:rsidR="00604460">
        <w:rPr>
          <w:rFonts w:ascii="Times New Roman" w:eastAsia="Tahoma" w:hAnsi="Times New Roman" w:cs="Times New Roman"/>
          <w:sz w:val="28"/>
          <w:szCs w:val="28"/>
          <w:lang w:eastAsia="ru-RU" w:bidi="ru-RU"/>
        </w:rPr>
        <w:t>ативная (межличностное общение);</w:t>
      </w:r>
    </w:p>
    <w:p w:rsidR="008C3318" w:rsidRDefault="008C3318" w:rsidP="008C3318">
      <w:pPr>
        <w:spacing w:after="0"/>
        <w:jc w:val="both"/>
        <w:rPr>
          <w:rFonts w:ascii="Times New Roman" w:eastAsia="Tahoma" w:hAnsi="Times New Roman" w:cs="Times New Roman"/>
          <w:sz w:val="28"/>
          <w:szCs w:val="28"/>
          <w:lang w:eastAsia="ru-RU" w:bidi="ru-RU"/>
        </w:rPr>
      </w:pPr>
      <w:r>
        <w:rPr>
          <w:rFonts w:ascii="Times New Roman" w:eastAsia="Tahoma" w:hAnsi="Times New Roman" w:cs="Times New Roman"/>
          <w:sz w:val="28"/>
          <w:szCs w:val="28"/>
          <w:lang w:eastAsia="ru-RU" w:bidi="ru-RU"/>
        </w:rPr>
        <w:t xml:space="preserve">– </w:t>
      </w:r>
      <w:r w:rsidR="00951220" w:rsidRPr="00955D0A">
        <w:rPr>
          <w:rFonts w:ascii="Times New Roman" w:eastAsia="Tahoma" w:hAnsi="Times New Roman" w:cs="Times New Roman"/>
          <w:sz w:val="28"/>
          <w:szCs w:val="28"/>
          <w:lang w:eastAsia="ru-RU" w:bidi="ru-RU"/>
        </w:rPr>
        <w:t>клуб по интересам</w:t>
      </w:r>
      <w:r>
        <w:rPr>
          <w:rFonts w:ascii="Times New Roman" w:eastAsia="Tahoma" w:hAnsi="Times New Roman" w:cs="Times New Roman"/>
          <w:sz w:val="28"/>
          <w:szCs w:val="28"/>
          <w:lang w:eastAsia="ru-RU" w:bidi="ru-RU"/>
        </w:rPr>
        <w:t xml:space="preserve"> </w:t>
      </w:r>
      <w:r w:rsidRPr="00955D0A">
        <w:rPr>
          <w:rFonts w:ascii="Times New Roman" w:eastAsia="Tahoma" w:hAnsi="Times New Roman" w:cs="Times New Roman"/>
          <w:sz w:val="28"/>
          <w:szCs w:val="28"/>
          <w:lang w:eastAsia="ru-RU" w:bidi="ru-RU"/>
        </w:rPr>
        <w:t>– неформально малая группа, членов которой объединяют общие интересы</w:t>
      </w:r>
      <w:r w:rsidR="007B734F">
        <w:rPr>
          <w:rFonts w:ascii="Times New Roman" w:eastAsia="Tahoma" w:hAnsi="Times New Roman" w:cs="Times New Roman"/>
          <w:sz w:val="28"/>
          <w:szCs w:val="28"/>
          <w:lang w:eastAsia="ru-RU" w:bidi="ru-RU"/>
        </w:rPr>
        <w:t>;</w:t>
      </w:r>
      <w:r w:rsidR="00951220" w:rsidRPr="00955D0A">
        <w:rPr>
          <w:rFonts w:ascii="Times New Roman" w:eastAsia="Tahoma" w:hAnsi="Times New Roman" w:cs="Times New Roman"/>
          <w:sz w:val="28"/>
          <w:szCs w:val="28"/>
          <w:lang w:eastAsia="ru-RU" w:bidi="ru-RU"/>
        </w:rPr>
        <w:t xml:space="preserve"> </w:t>
      </w:r>
    </w:p>
    <w:p w:rsidR="00951220" w:rsidRPr="00955D0A" w:rsidRDefault="001B2587" w:rsidP="008C3318">
      <w:pPr>
        <w:spacing w:after="0"/>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sz w:val="28"/>
          <w:szCs w:val="28"/>
          <w:lang w:eastAsia="ru-RU" w:bidi="ru-RU"/>
        </w:rPr>
        <w:t>–</w:t>
      </w:r>
      <w:r w:rsidR="00951220" w:rsidRPr="00955D0A">
        <w:rPr>
          <w:rFonts w:ascii="Times New Roman" w:eastAsia="Tahoma" w:hAnsi="Times New Roman" w:cs="Times New Roman"/>
          <w:sz w:val="28"/>
          <w:szCs w:val="28"/>
          <w:lang w:eastAsia="ru-RU" w:bidi="ru-RU"/>
        </w:rPr>
        <w:t xml:space="preserve"> творческая (самовыражение, наиболее полно она выражается в клубах </w:t>
      </w:r>
      <w:r w:rsidR="007B734F">
        <w:rPr>
          <w:rFonts w:ascii="Times New Roman" w:eastAsia="Tahoma" w:hAnsi="Times New Roman" w:cs="Times New Roman"/>
          <w:sz w:val="28"/>
          <w:szCs w:val="28"/>
          <w:lang w:eastAsia="ru-RU" w:bidi="ru-RU"/>
        </w:rPr>
        <w:t xml:space="preserve">              </w:t>
      </w:r>
      <w:r w:rsidR="00951220" w:rsidRPr="00955D0A">
        <w:rPr>
          <w:rFonts w:ascii="Times New Roman" w:eastAsia="Tahoma" w:hAnsi="Times New Roman" w:cs="Times New Roman"/>
          <w:sz w:val="28"/>
          <w:szCs w:val="28"/>
          <w:lang w:eastAsia="ru-RU" w:bidi="ru-RU"/>
        </w:rPr>
        <w:t xml:space="preserve">по интересам с элементами самодеятельного творчества). </w:t>
      </w:r>
    </w:p>
    <w:p w:rsidR="00951220" w:rsidRPr="00955D0A" w:rsidRDefault="00951220" w:rsidP="00604460">
      <w:pPr>
        <w:spacing w:after="0"/>
        <w:ind w:firstLine="708"/>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sz w:val="28"/>
          <w:szCs w:val="28"/>
          <w:lang w:eastAsia="ru-RU" w:bidi="ru-RU"/>
        </w:rPr>
        <w:t xml:space="preserve">Этапы создания клубов по интересам: </w:t>
      </w:r>
    </w:p>
    <w:p w:rsidR="00951220" w:rsidRPr="00955D0A" w:rsidRDefault="00604460" w:rsidP="00D553E0">
      <w:pPr>
        <w:spacing w:after="0"/>
        <w:ind w:firstLine="708"/>
        <w:jc w:val="both"/>
        <w:rPr>
          <w:rFonts w:ascii="Times New Roman" w:eastAsia="Tahoma" w:hAnsi="Times New Roman" w:cs="Times New Roman"/>
          <w:sz w:val="28"/>
          <w:szCs w:val="28"/>
          <w:lang w:eastAsia="ru-RU" w:bidi="ru-RU"/>
        </w:rPr>
      </w:pPr>
      <w:r>
        <w:rPr>
          <w:rFonts w:ascii="Times New Roman" w:eastAsia="Tahoma" w:hAnsi="Times New Roman" w:cs="Times New Roman"/>
          <w:sz w:val="28"/>
          <w:szCs w:val="28"/>
          <w:lang w:eastAsia="ru-RU" w:bidi="ru-RU"/>
        </w:rPr>
        <w:t>1. Принятие решения</w:t>
      </w:r>
      <w:r w:rsidR="00951220" w:rsidRPr="00955D0A">
        <w:rPr>
          <w:rFonts w:ascii="Times New Roman" w:eastAsia="Tahoma" w:hAnsi="Times New Roman" w:cs="Times New Roman"/>
          <w:sz w:val="28"/>
          <w:szCs w:val="28"/>
          <w:lang w:eastAsia="ru-RU" w:bidi="ru-RU"/>
        </w:rPr>
        <w:t xml:space="preserve"> о создании Клуба. Инициатива может исходить как </w:t>
      </w:r>
      <w:r w:rsidR="007B734F">
        <w:rPr>
          <w:rFonts w:ascii="Times New Roman" w:eastAsia="Tahoma" w:hAnsi="Times New Roman" w:cs="Times New Roman"/>
          <w:sz w:val="28"/>
          <w:szCs w:val="28"/>
          <w:lang w:eastAsia="ru-RU" w:bidi="ru-RU"/>
        </w:rPr>
        <w:t xml:space="preserve">           </w:t>
      </w:r>
      <w:r w:rsidR="00951220" w:rsidRPr="00955D0A">
        <w:rPr>
          <w:rFonts w:ascii="Times New Roman" w:eastAsia="Tahoma" w:hAnsi="Times New Roman" w:cs="Times New Roman"/>
          <w:sz w:val="28"/>
          <w:szCs w:val="28"/>
          <w:lang w:eastAsia="ru-RU" w:bidi="ru-RU"/>
        </w:rPr>
        <w:t xml:space="preserve">от отдельных военнослужащих, культурно-досуговых активистов воинских частей и подразделений, так и от специалистов учреждения культуры. </w:t>
      </w:r>
    </w:p>
    <w:p w:rsidR="00951220" w:rsidRPr="00955D0A" w:rsidRDefault="00951220" w:rsidP="00D553E0">
      <w:pPr>
        <w:spacing w:after="0"/>
        <w:ind w:firstLine="708"/>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sz w:val="28"/>
          <w:szCs w:val="28"/>
          <w:lang w:eastAsia="ru-RU" w:bidi="ru-RU"/>
        </w:rPr>
        <w:t xml:space="preserve">2. Выявление и привлечение к деятельности Клуба любителей той или иной творческой деятельности. Необходимо собрать как можно больше пожеланий военнослужащих и членов их семей, изучить их интересы, чтобы выявить желаемую проблематику клуба, удобное время работы, формы проведения встреч. </w:t>
      </w:r>
    </w:p>
    <w:p w:rsidR="00951220" w:rsidRPr="00955D0A" w:rsidRDefault="00951220" w:rsidP="00D553E0">
      <w:pPr>
        <w:spacing w:after="0"/>
        <w:ind w:firstLine="708"/>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sz w:val="28"/>
          <w:szCs w:val="28"/>
          <w:lang w:eastAsia="ru-RU" w:bidi="ru-RU"/>
        </w:rPr>
        <w:t xml:space="preserve">3. Установление творческих контактов, связей с учреждениями, которые могут быть полезны в работе Клуба. </w:t>
      </w:r>
    </w:p>
    <w:p w:rsidR="00951220" w:rsidRPr="00955D0A" w:rsidRDefault="00951220" w:rsidP="00D553E0">
      <w:pPr>
        <w:spacing w:after="0"/>
        <w:ind w:firstLine="708"/>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sz w:val="28"/>
          <w:szCs w:val="28"/>
          <w:lang w:eastAsia="ru-RU" w:bidi="ru-RU"/>
        </w:rPr>
        <w:t>4. Выбор органов управления: предс</w:t>
      </w:r>
      <w:r w:rsidR="001B2587" w:rsidRPr="00955D0A">
        <w:rPr>
          <w:rFonts w:ascii="Times New Roman" w:eastAsia="Tahoma" w:hAnsi="Times New Roman" w:cs="Times New Roman"/>
          <w:sz w:val="28"/>
          <w:szCs w:val="28"/>
          <w:lang w:eastAsia="ru-RU" w:bidi="ru-RU"/>
        </w:rPr>
        <w:t>едателя, членов совета, актива.</w:t>
      </w:r>
      <w:r w:rsidRPr="00955D0A">
        <w:rPr>
          <w:rFonts w:ascii="Times New Roman" w:eastAsia="Tahoma" w:hAnsi="Times New Roman" w:cs="Times New Roman"/>
          <w:sz w:val="28"/>
          <w:szCs w:val="28"/>
          <w:lang w:eastAsia="ru-RU" w:bidi="ru-RU"/>
        </w:rPr>
        <w:t xml:space="preserve"> </w:t>
      </w:r>
    </w:p>
    <w:p w:rsidR="00951220" w:rsidRPr="00955D0A" w:rsidRDefault="00951220" w:rsidP="00D553E0">
      <w:pPr>
        <w:spacing w:after="0"/>
        <w:ind w:firstLine="708"/>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sz w:val="28"/>
          <w:szCs w:val="28"/>
          <w:lang w:eastAsia="ru-RU" w:bidi="ru-RU"/>
        </w:rPr>
        <w:t>5. Разработка регламентирующих документов</w:t>
      </w:r>
      <w:r w:rsidR="00604460">
        <w:rPr>
          <w:rFonts w:ascii="Times New Roman" w:eastAsia="Tahoma" w:hAnsi="Times New Roman" w:cs="Times New Roman"/>
          <w:sz w:val="28"/>
          <w:szCs w:val="28"/>
          <w:lang w:eastAsia="ru-RU" w:bidi="ru-RU"/>
        </w:rPr>
        <w:t xml:space="preserve"> Клуба. Необходимо разработать у</w:t>
      </w:r>
      <w:r w:rsidRPr="00955D0A">
        <w:rPr>
          <w:rFonts w:ascii="Times New Roman" w:eastAsia="Tahoma" w:hAnsi="Times New Roman" w:cs="Times New Roman"/>
          <w:sz w:val="28"/>
          <w:szCs w:val="28"/>
          <w:lang w:eastAsia="ru-RU" w:bidi="ru-RU"/>
        </w:rPr>
        <w:t xml:space="preserve">став, </w:t>
      </w:r>
      <w:r w:rsidR="00604460">
        <w:rPr>
          <w:rFonts w:ascii="Times New Roman" w:eastAsia="Tahoma" w:hAnsi="Times New Roman" w:cs="Times New Roman"/>
          <w:sz w:val="28"/>
          <w:szCs w:val="28"/>
          <w:lang w:eastAsia="ru-RU" w:bidi="ru-RU"/>
        </w:rPr>
        <w:t>п</w:t>
      </w:r>
      <w:r w:rsidR="00A46B76" w:rsidRPr="00955D0A">
        <w:rPr>
          <w:rFonts w:ascii="Times New Roman" w:eastAsia="Tahoma" w:hAnsi="Times New Roman" w:cs="Times New Roman"/>
          <w:sz w:val="28"/>
          <w:szCs w:val="28"/>
          <w:lang w:eastAsia="ru-RU" w:bidi="ru-RU"/>
        </w:rPr>
        <w:t>рограмму, девиз, эмблему клуба.</w:t>
      </w:r>
      <w:r w:rsidRPr="00955D0A">
        <w:rPr>
          <w:rFonts w:ascii="Times New Roman" w:eastAsia="Tahoma" w:hAnsi="Times New Roman" w:cs="Times New Roman"/>
          <w:sz w:val="28"/>
          <w:szCs w:val="28"/>
          <w:lang w:eastAsia="ru-RU" w:bidi="ru-RU"/>
        </w:rPr>
        <w:t xml:space="preserve"> </w:t>
      </w:r>
    </w:p>
    <w:p w:rsidR="00951220" w:rsidRPr="00955D0A" w:rsidRDefault="00951220" w:rsidP="00D553E0">
      <w:pPr>
        <w:spacing w:after="0"/>
        <w:ind w:firstLine="708"/>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sz w:val="28"/>
          <w:szCs w:val="28"/>
          <w:lang w:eastAsia="ru-RU" w:bidi="ru-RU"/>
        </w:rPr>
        <w:t xml:space="preserve">6. Планирование работы Клуба. План долгосрочный (на год), оперативный (месячный). </w:t>
      </w:r>
    </w:p>
    <w:p w:rsidR="00951220" w:rsidRPr="00FC766F" w:rsidRDefault="00951220" w:rsidP="00D553E0">
      <w:pPr>
        <w:spacing w:after="0"/>
        <w:ind w:firstLine="708"/>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sz w:val="28"/>
          <w:szCs w:val="28"/>
          <w:lang w:eastAsia="ru-RU" w:bidi="ru-RU"/>
        </w:rPr>
        <w:t xml:space="preserve">7. Разработка основных форм заседаний Клуба. Они должны быть разнообразными, </w:t>
      </w:r>
      <w:r w:rsidRPr="00FC766F">
        <w:rPr>
          <w:rFonts w:ascii="Times New Roman" w:eastAsia="Tahoma" w:hAnsi="Times New Roman" w:cs="Times New Roman"/>
          <w:sz w:val="28"/>
          <w:szCs w:val="28"/>
          <w:lang w:eastAsia="ru-RU" w:bidi="ru-RU"/>
        </w:rPr>
        <w:t>включать</w:t>
      </w:r>
      <w:r w:rsidR="00DC3A3E" w:rsidRPr="00FC766F">
        <w:rPr>
          <w:rFonts w:ascii="Times New Roman" w:eastAsia="Tahoma" w:hAnsi="Times New Roman" w:cs="Times New Roman"/>
          <w:sz w:val="28"/>
          <w:szCs w:val="28"/>
          <w:lang w:eastAsia="ru-RU" w:bidi="ru-RU"/>
        </w:rPr>
        <w:t xml:space="preserve"> формы,</w:t>
      </w:r>
      <w:r w:rsidRPr="00FC766F">
        <w:rPr>
          <w:rFonts w:ascii="Times New Roman" w:eastAsia="Tahoma" w:hAnsi="Times New Roman" w:cs="Times New Roman"/>
          <w:sz w:val="28"/>
          <w:szCs w:val="28"/>
          <w:lang w:eastAsia="ru-RU" w:bidi="ru-RU"/>
        </w:rPr>
        <w:t xml:space="preserve"> соотв</w:t>
      </w:r>
      <w:r w:rsidR="00DC3A3E" w:rsidRPr="00FC766F">
        <w:rPr>
          <w:rFonts w:ascii="Times New Roman" w:eastAsia="Tahoma" w:hAnsi="Times New Roman" w:cs="Times New Roman"/>
          <w:sz w:val="28"/>
          <w:szCs w:val="28"/>
          <w:lang w:eastAsia="ru-RU" w:bidi="ru-RU"/>
        </w:rPr>
        <w:t xml:space="preserve">етствующие целям и задачам </w:t>
      </w:r>
      <w:r w:rsidRPr="00FC766F">
        <w:rPr>
          <w:rFonts w:ascii="Times New Roman" w:eastAsia="Tahoma" w:hAnsi="Times New Roman" w:cs="Times New Roman"/>
          <w:sz w:val="28"/>
          <w:szCs w:val="28"/>
          <w:lang w:eastAsia="ru-RU" w:bidi="ru-RU"/>
        </w:rPr>
        <w:t xml:space="preserve">культурно-досуговой работы. </w:t>
      </w:r>
    </w:p>
    <w:p w:rsidR="00951220" w:rsidRPr="00955D0A" w:rsidRDefault="00951220" w:rsidP="00D553E0">
      <w:pPr>
        <w:pStyle w:val="Default"/>
        <w:ind w:firstLine="708"/>
        <w:jc w:val="both"/>
        <w:rPr>
          <w:rFonts w:eastAsia="Tahoma"/>
          <w:color w:val="auto"/>
          <w:sz w:val="28"/>
          <w:szCs w:val="28"/>
          <w:lang w:eastAsia="ru-RU" w:bidi="ru-RU"/>
        </w:rPr>
      </w:pPr>
      <w:r w:rsidRPr="00955D0A">
        <w:rPr>
          <w:rFonts w:eastAsia="Tahoma"/>
          <w:color w:val="auto"/>
          <w:sz w:val="28"/>
          <w:szCs w:val="28"/>
          <w:lang w:eastAsia="ru-RU" w:bidi="ru-RU"/>
        </w:rPr>
        <w:t>8.</w:t>
      </w:r>
      <w:r w:rsidR="006C643C">
        <w:rPr>
          <w:rFonts w:eastAsia="Tahoma"/>
          <w:color w:val="auto"/>
          <w:sz w:val="28"/>
          <w:szCs w:val="28"/>
          <w:lang w:eastAsia="ru-RU" w:bidi="ru-RU"/>
        </w:rPr>
        <w:t xml:space="preserve"> Пропаганд</w:t>
      </w:r>
      <w:r w:rsidR="00604460">
        <w:rPr>
          <w:rFonts w:eastAsia="Tahoma"/>
          <w:color w:val="auto"/>
          <w:sz w:val="28"/>
          <w:szCs w:val="28"/>
          <w:lang w:eastAsia="ru-RU" w:bidi="ru-RU"/>
        </w:rPr>
        <w:t>а результатов деятельности К</w:t>
      </w:r>
      <w:r w:rsidRPr="00955D0A">
        <w:rPr>
          <w:rFonts w:eastAsia="Tahoma"/>
          <w:color w:val="auto"/>
          <w:sz w:val="28"/>
          <w:szCs w:val="28"/>
          <w:lang w:eastAsia="ru-RU" w:bidi="ru-RU"/>
        </w:rPr>
        <w:t xml:space="preserve">луба, стимулирование познавательной деятельности. Это обязательное условие работы клубов </w:t>
      </w:r>
      <w:r w:rsidR="00823ACA">
        <w:rPr>
          <w:rFonts w:eastAsia="Tahoma"/>
          <w:color w:val="auto"/>
          <w:sz w:val="28"/>
          <w:szCs w:val="28"/>
          <w:lang w:eastAsia="ru-RU" w:bidi="ru-RU"/>
        </w:rPr>
        <w:t xml:space="preserve">             </w:t>
      </w:r>
      <w:r w:rsidRPr="00955D0A">
        <w:rPr>
          <w:rFonts w:eastAsia="Tahoma"/>
          <w:color w:val="auto"/>
          <w:sz w:val="28"/>
          <w:szCs w:val="28"/>
          <w:lang w:eastAsia="ru-RU" w:bidi="ru-RU"/>
        </w:rPr>
        <w:t xml:space="preserve">по интересам. </w:t>
      </w:r>
    </w:p>
    <w:p w:rsidR="00C72F2E" w:rsidRDefault="00C72F2E" w:rsidP="00604460">
      <w:pPr>
        <w:pStyle w:val="Default"/>
        <w:ind w:firstLine="708"/>
        <w:jc w:val="both"/>
        <w:rPr>
          <w:rFonts w:eastAsia="Tahoma"/>
          <w:color w:val="auto"/>
          <w:sz w:val="28"/>
          <w:szCs w:val="28"/>
          <w:lang w:eastAsia="ru-RU" w:bidi="ru-RU"/>
        </w:rPr>
      </w:pPr>
    </w:p>
    <w:p w:rsidR="00840E8D" w:rsidRDefault="00840E8D" w:rsidP="00604460">
      <w:pPr>
        <w:pStyle w:val="Default"/>
        <w:ind w:firstLine="708"/>
        <w:jc w:val="both"/>
        <w:rPr>
          <w:rFonts w:eastAsia="Tahoma"/>
          <w:color w:val="auto"/>
          <w:sz w:val="28"/>
          <w:szCs w:val="28"/>
          <w:lang w:eastAsia="ru-RU" w:bidi="ru-RU"/>
        </w:rPr>
      </w:pPr>
    </w:p>
    <w:p w:rsidR="00840E8D" w:rsidRDefault="00840E8D" w:rsidP="00604460">
      <w:pPr>
        <w:pStyle w:val="Default"/>
        <w:ind w:firstLine="708"/>
        <w:jc w:val="both"/>
        <w:rPr>
          <w:rFonts w:eastAsia="Tahoma"/>
          <w:color w:val="auto"/>
          <w:sz w:val="28"/>
          <w:szCs w:val="28"/>
          <w:lang w:eastAsia="ru-RU" w:bidi="ru-RU"/>
        </w:rPr>
      </w:pPr>
    </w:p>
    <w:p w:rsidR="00951220" w:rsidRPr="00955D0A" w:rsidRDefault="00951220" w:rsidP="00604460">
      <w:pPr>
        <w:pStyle w:val="Default"/>
        <w:ind w:firstLine="708"/>
        <w:jc w:val="both"/>
        <w:rPr>
          <w:rFonts w:eastAsia="Tahoma"/>
          <w:color w:val="auto"/>
          <w:sz w:val="28"/>
          <w:szCs w:val="28"/>
          <w:lang w:eastAsia="ru-RU" w:bidi="ru-RU"/>
        </w:rPr>
      </w:pPr>
      <w:r w:rsidRPr="00955D0A">
        <w:rPr>
          <w:rFonts w:eastAsia="Tahoma"/>
          <w:color w:val="auto"/>
          <w:sz w:val="28"/>
          <w:szCs w:val="28"/>
          <w:lang w:eastAsia="ru-RU" w:bidi="ru-RU"/>
        </w:rPr>
        <w:t xml:space="preserve">Организационная структура Клуба по интересам: </w:t>
      </w:r>
    </w:p>
    <w:p w:rsidR="00951220" w:rsidRPr="00955D0A" w:rsidRDefault="001B2587" w:rsidP="00D07132">
      <w:pPr>
        <w:pStyle w:val="Default"/>
        <w:jc w:val="both"/>
        <w:rPr>
          <w:rFonts w:eastAsia="Tahoma"/>
          <w:color w:val="auto"/>
          <w:sz w:val="28"/>
          <w:szCs w:val="28"/>
          <w:lang w:eastAsia="ru-RU" w:bidi="ru-RU"/>
        </w:rPr>
      </w:pPr>
      <w:r w:rsidRPr="00955D0A">
        <w:rPr>
          <w:rFonts w:eastAsia="Tahoma"/>
          <w:color w:val="auto"/>
          <w:sz w:val="28"/>
          <w:szCs w:val="28"/>
          <w:lang w:eastAsia="ru-RU" w:bidi="ru-RU"/>
        </w:rPr>
        <w:t xml:space="preserve">– </w:t>
      </w:r>
      <w:r w:rsidR="00951220" w:rsidRPr="00955D0A">
        <w:rPr>
          <w:rFonts w:eastAsia="Tahoma"/>
          <w:color w:val="auto"/>
          <w:sz w:val="28"/>
          <w:szCs w:val="28"/>
          <w:lang w:eastAsia="ru-RU" w:bidi="ru-RU"/>
        </w:rPr>
        <w:t xml:space="preserve">председатель; </w:t>
      </w:r>
    </w:p>
    <w:p w:rsidR="00951220" w:rsidRPr="00955D0A" w:rsidRDefault="001B2587" w:rsidP="00D07132">
      <w:pPr>
        <w:pStyle w:val="Default"/>
        <w:jc w:val="both"/>
        <w:rPr>
          <w:rFonts w:eastAsia="Tahoma"/>
          <w:color w:val="auto"/>
          <w:sz w:val="28"/>
          <w:szCs w:val="28"/>
          <w:lang w:eastAsia="ru-RU" w:bidi="ru-RU"/>
        </w:rPr>
      </w:pPr>
      <w:r w:rsidRPr="00955D0A">
        <w:rPr>
          <w:rFonts w:eastAsia="Tahoma"/>
          <w:color w:val="auto"/>
          <w:sz w:val="28"/>
          <w:szCs w:val="28"/>
          <w:lang w:eastAsia="ru-RU" w:bidi="ru-RU"/>
        </w:rPr>
        <w:t xml:space="preserve">– </w:t>
      </w:r>
      <w:r w:rsidR="00604460">
        <w:rPr>
          <w:rFonts w:eastAsia="Tahoma"/>
          <w:color w:val="auto"/>
          <w:sz w:val="28"/>
          <w:szCs w:val="28"/>
          <w:lang w:eastAsia="ru-RU" w:bidi="ru-RU"/>
        </w:rPr>
        <w:t>совет К</w:t>
      </w:r>
      <w:r w:rsidR="00951220" w:rsidRPr="00955D0A">
        <w:rPr>
          <w:rFonts w:eastAsia="Tahoma"/>
          <w:color w:val="auto"/>
          <w:sz w:val="28"/>
          <w:szCs w:val="28"/>
          <w:lang w:eastAsia="ru-RU" w:bidi="ru-RU"/>
        </w:rPr>
        <w:t xml:space="preserve">луба; </w:t>
      </w:r>
    </w:p>
    <w:p w:rsidR="00951220" w:rsidRPr="00955D0A" w:rsidRDefault="001B2587" w:rsidP="00D07132">
      <w:pPr>
        <w:pStyle w:val="Default"/>
        <w:jc w:val="both"/>
        <w:rPr>
          <w:rFonts w:eastAsia="Tahoma"/>
          <w:color w:val="auto"/>
          <w:sz w:val="28"/>
          <w:szCs w:val="28"/>
          <w:lang w:eastAsia="ru-RU" w:bidi="ru-RU"/>
        </w:rPr>
      </w:pPr>
      <w:r w:rsidRPr="00955D0A">
        <w:rPr>
          <w:rFonts w:eastAsia="Tahoma"/>
          <w:color w:val="auto"/>
          <w:sz w:val="28"/>
          <w:szCs w:val="28"/>
          <w:lang w:eastAsia="ru-RU" w:bidi="ru-RU"/>
        </w:rPr>
        <w:t xml:space="preserve">– </w:t>
      </w:r>
      <w:r w:rsidR="00604460">
        <w:rPr>
          <w:rFonts w:eastAsia="Tahoma"/>
          <w:color w:val="auto"/>
          <w:sz w:val="28"/>
          <w:szCs w:val="28"/>
          <w:lang w:eastAsia="ru-RU" w:bidi="ru-RU"/>
        </w:rPr>
        <w:t>члены К</w:t>
      </w:r>
      <w:r w:rsidR="00951220" w:rsidRPr="00955D0A">
        <w:rPr>
          <w:rFonts w:eastAsia="Tahoma"/>
          <w:color w:val="auto"/>
          <w:sz w:val="28"/>
          <w:szCs w:val="28"/>
          <w:lang w:eastAsia="ru-RU" w:bidi="ru-RU"/>
        </w:rPr>
        <w:t xml:space="preserve">луба. </w:t>
      </w:r>
    </w:p>
    <w:p w:rsidR="00951220" w:rsidRPr="00955D0A" w:rsidRDefault="00951220" w:rsidP="00604460">
      <w:pPr>
        <w:pStyle w:val="Default"/>
        <w:ind w:firstLine="708"/>
        <w:jc w:val="both"/>
        <w:rPr>
          <w:rFonts w:eastAsia="Tahoma"/>
          <w:color w:val="auto"/>
          <w:sz w:val="28"/>
          <w:szCs w:val="28"/>
          <w:lang w:eastAsia="ru-RU" w:bidi="ru-RU"/>
        </w:rPr>
      </w:pPr>
      <w:r w:rsidRPr="00955D0A">
        <w:rPr>
          <w:rFonts w:eastAsia="Tahoma"/>
          <w:color w:val="auto"/>
          <w:sz w:val="28"/>
          <w:szCs w:val="28"/>
          <w:lang w:eastAsia="ru-RU" w:bidi="ru-RU"/>
        </w:rPr>
        <w:t xml:space="preserve">Совет Клуба </w:t>
      </w:r>
      <w:r w:rsidR="001B2587" w:rsidRPr="00955D0A">
        <w:rPr>
          <w:rFonts w:eastAsia="Tahoma"/>
          <w:color w:val="auto"/>
          <w:sz w:val="28"/>
          <w:szCs w:val="28"/>
          <w:lang w:eastAsia="ru-RU" w:bidi="ru-RU"/>
        </w:rPr>
        <w:t>–</w:t>
      </w:r>
      <w:r w:rsidRPr="00955D0A">
        <w:rPr>
          <w:rFonts w:eastAsia="Tahoma"/>
          <w:color w:val="auto"/>
          <w:sz w:val="28"/>
          <w:szCs w:val="28"/>
          <w:lang w:eastAsia="ru-RU" w:bidi="ru-RU"/>
        </w:rPr>
        <w:t xml:space="preserve"> орган самоуправления клуба из числа его членов, отличающихся организационными способностями, особо увлеченных и энергичных людей. Они </w:t>
      </w:r>
      <w:r w:rsidR="001B2587" w:rsidRPr="00955D0A">
        <w:rPr>
          <w:rFonts w:eastAsia="Tahoma"/>
          <w:color w:val="auto"/>
          <w:sz w:val="28"/>
          <w:szCs w:val="28"/>
          <w:lang w:eastAsia="ru-RU" w:bidi="ru-RU"/>
        </w:rPr>
        <w:t>–</w:t>
      </w:r>
      <w:r w:rsidR="00604460">
        <w:rPr>
          <w:rFonts w:eastAsia="Tahoma"/>
          <w:color w:val="auto"/>
          <w:sz w:val="28"/>
          <w:szCs w:val="28"/>
          <w:lang w:eastAsia="ru-RU" w:bidi="ru-RU"/>
        </w:rPr>
        <w:t xml:space="preserve"> ядро К</w:t>
      </w:r>
      <w:r w:rsidRPr="00955D0A">
        <w:rPr>
          <w:rFonts w:eastAsia="Tahoma"/>
          <w:color w:val="auto"/>
          <w:sz w:val="28"/>
          <w:szCs w:val="28"/>
          <w:lang w:eastAsia="ru-RU" w:bidi="ru-RU"/>
        </w:rPr>
        <w:t xml:space="preserve">луба, которое принимает участие в подготовке заседаний, каждый вносит свой посильный вклад в общее дело. </w:t>
      </w:r>
    </w:p>
    <w:p w:rsidR="00951220" w:rsidRPr="00955D0A" w:rsidRDefault="00604460" w:rsidP="00604460">
      <w:pPr>
        <w:pStyle w:val="Default"/>
        <w:ind w:firstLine="708"/>
        <w:jc w:val="both"/>
        <w:rPr>
          <w:rFonts w:eastAsia="Tahoma"/>
          <w:color w:val="auto"/>
          <w:sz w:val="28"/>
          <w:szCs w:val="28"/>
          <w:lang w:eastAsia="ru-RU" w:bidi="ru-RU"/>
        </w:rPr>
      </w:pPr>
      <w:r>
        <w:rPr>
          <w:rFonts w:eastAsia="Tahoma"/>
          <w:color w:val="auto"/>
          <w:sz w:val="28"/>
          <w:szCs w:val="28"/>
          <w:lang w:eastAsia="ru-RU" w:bidi="ru-RU"/>
        </w:rPr>
        <w:t>Документация К</w:t>
      </w:r>
      <w:r w:rsidR="00951220" w:rsidRPr="00955D0A">
        <w:rPr>
          <w:rFonts w:eastAsia="Tahoma"/>
          <w:color w:val="auto"/>
          <w:sz w:val="28"/>
          <w:szCs w:val="28"/>
          <w:lang w:eastAsia="ru-RU" w:bidi="ru-RU"/>
        </w:rPr>
        <w:t xml:space="preserve">луба по интересам: </w:t>
      </w:r>
    </w:p>
    <w:p w:rsidR="00951220" w:rsidRPr="00955D0A" w:rsidRDefault="00951220" w:rsidP="00D553E0">
      <w:pPr>
        <w:pStyle w:val="Default"/>
        <w:ind w:firstLine="708"/>
        <w:jc w:val="both"/>
        <w:rPr>
          <w:rFonts w:eastAsia="Tahoma"/>
          <w:color w:val="auto"/>
          <w:sz w:val="28"/>
          <w:szCs w:val="28"/>
          <w:lang w:eastAsia="ru-RU" w:bidi="ru-RU"/>
        </w:rPr>
      </w:pPr>
      <w:r w:rsidRPr="00955D0A">
        <w:rPr>
          <w:rFonts w:eastAsia="Tahoma"/>
          <w:color w:val="auto"/>
          <w:sz w:val="28"/>
          <w:szCs w:val="28"/>
          <w:lang w:eastAsia="ru-RU" w:bidi="ru-RU"/>
        </w:rPr>
        <w:t xml:space="preserve">1. Устав; </w:t>
      </w:r>
    </w:p>
    <w:p w:rsidR="00951220" w:rsidRPr="00955D0A" w:rsidRDefault="00951220" w:rsidP="00D553E0">
      <w:pPr>
        <w:pStyle w:val="Default"/>
        <w:ind w:firstLine="708"/>
        <w:jc w:val="both"/>
        <w:rPr>
          <w:rFonts w:eastAsia="Tahoma"/>
          <w:color w:val="auto"/>
          <w:sz w:val="28"/>
          <w:szCs w:val="28"/>
          <w:lang w:eastAsia="ru-RU" w:bidi="ru-RU"/>
        </w:rPr>
      </w:pPr>
      <w:r w:rsidRPr="00955D0A">
        <w:rPr>
          <w:rFonts w:eastAsia="Tahoma"/>
          <w:color w:val="auto"/>
          <w:sz w:val="28"/>
          <w:szCs w:val="28"/>
          <w:lang w:eastAsia="ru-RU" w:bidi="ru-RU"/>
        </w:rPr>
        <w:t xml:space="preserve">2. Программа; </w:t>
      </w:r>
    </w:p>
    <w:p w:rsidR="00951220" w:rsidRPr="00955D0A" w:rsidRDefault="00951220" w:rsidP="00D553E0">
      <w:pPr>
        <w:pStyle w:val="Default"/>
        <w:ind w:firstLine="708"/>
        <w:jc w:val="both"/>
        <w:rPr>
          <w:rFonts w:eastAsia="Tahoma"/>
          <w:color w:val="auto"/>
          <w:sz w:val="28"/>
          <w:szCs w:val="28"/>
          <w:lang w:eastAsia="ru-RU" w:bidi="ru-RU"/>
        </w:rPr>
      </w:pPr>
      <w:r w:rsidRPr="00955D0A">
        <w:rPr>
          <w:rFonts w:eastAsia="Tahoma"/>
          <w:color w:val="auto"/>
          <w:sz w:val="28"/>
          <w:szCs w:val="28"/>
          <w:lang w:eastAsia="ru-RU" w:bidi="ru-RU"/>
        </w:rPr>
        <w:t xml:space="preserve">3. План работы; </w:t>
      </w:r>
    </w:p>
    <w:p w:rsidR="00951220" w:rsidRPr="00955D0A" w:rsidRDefault="00951220" w:rsidP="00D553E0">
      <w:pPr>
        <w:pStyle w:val="Default"/>
        <w:ind w:firstLine="708"/>
        <w:jc w:val="both"/>
        <w:rPr>
          <w:rFonts w:eastAsia="Tahoma"/>
          <w:color w:val="auto"/>
          <w:sz w:val="28"/>
          <w:szCs w:val="28"/>
          <w:lang w:eastAsia="ru-RU" w:bidi="ru-RU"/>
        </w:rPr>
      </w:pPr>
      <w:r w:rsidRPr="00955D0A">
        <w:rPr>
          <w:rFonts w:eastAsia="Tahoma"/>
          <w:color w:val="auto"/>
          <w:sz w:val="28"/>
          <w:szCs w:val="28"/>
          <w:lang w:eastAsia="ru-RU" w:bidi="ru-RU"/>
        </w:rPr>
        <w:lastRenderedPageBreak/>
        <w:t xml:space="preserve">4. Дневник Клуба (документ, отражающий работу Клуба. Здесь по мере проведения, в хронологическом порядке фиксируются, описываются </w:t>
      </w:r>
      <w:r w:rsidR="007B734F">
        <w:rPr>
          <w:rFonts w:eastAsia="Tahoma"/>
          <w:color w:val="auto"/>
          <w:sz w:val="28"/>
          <w:szCs w:val="28"/>
          <w:lang w:eastAsia="ru-RU" w:bidi="ru-RU"/>
        </w:rPr>
        <w:t xml:space="preserve">                      </w:t>
      </w:r>
      <w:r w:rsidRPr="00955D0A">
        <w:rPr>
          <w:rFonts w:eastAsia="Tahoma"/>
          <w:color w:val="auto"/>
          <w:sz w:val="28"/>
          <w:szCs w:val="28"/>
          <w:lang w:eastAsia="ru-RU" w:bidi="ru-RU"/>
        </w:rPr>
        <w:t xml:space="preserve">и анализируются все основные мероприятия Клуба); </w:t>
      </w:r>
    </w:p>
    <w:p w:rsidR="00951220" w:rsidRPr="00955D0A" w:rsidRDefault="00604460" w:rsidP="00D553E0">
      <w:pPr>
        <w:pStyle w:val="Default"/>
        <w:ind w:firstLine="708"/>
        <w:jc w:val="both"/>
        <w:rPr>
          <w:rFonts w:eastAsia="Tahoma"/>
          <w:color w:val="auto"/>
          <w:sz w:val="28"/>
          <w:szCs w:val="28"/>
          <w:lang w:eastAsia="ru-RU" w:bidi="ru-RU"/>
        </w:rPr>
      </w:pPr>
      <w:r>
        <w:rPr>
          <w:rFonts w:eastAsia="Tahoma"/>
          <w:color w:val="auto"/>
          <w:sz w:val="28"/>
          <w:szCs w:val="28"/>
          <w:lang w:eastAsia="ru-RU" w:bidi="ru-RU"/>
        </w:rPr>
        <w:t>5. Список членов К</w:t>
      </w:r>
      <w:r w:rsidR="00951220" w:rsidRPr="00955D0A">
        <w:rPr>
          <w:rFonts w:eastAsia="Tahoma"/>
          <w:color w:val="auto"/>
          <w:sz w:val="28"/>
          <w:szCs w:val="28"/>
          <w:lang w:eastAsia="ru-RU" w:bidi="ru-RU"/>
        </w:rPr>
        <w:t xml:space="preserve">луба (списки должны содержать максимум сведений </w:t>
      </w:r>
      <w:r w:rsidR="00823ACA">
        <w:rPr>
          <w:rFonts w:eastAsia="Tahoma"/>
          <w:color w:val="auto"/>
          <w:sz w:val="28"/>
          <w:szCs w:val="28"/>
          <w:lang w:eastAsia="ru-RU" w:bidi="ru-RU"/>
        </w:rPr>
        <w:t xml:space="preserve">    </w:t>
      </w:r>
      <w:r w:rsidR="00951220" w:rsidRPr="00955D0A">
        <w:rPr>
          <w:rFonts w:eastAsia="Tahoma"/>
          <w:color w:val="auto"/>
          <w:sz w:val="28"/>
          <w:szCs w:val="28"/>
          <w:lang w:eastAsia="ru-RU" w:bidi="ru-RU"/>
        </w:rPr>
        <w:t xml:space="preserve">о члене Клуба). </w:t>
      </w:r>
    </w:p>
    <w:p w:rsidR="00951220" w:rsidRPr="00955D0A" w:rsidRDefault="00951220" w:rsidP="00604460">
      <w:pPr>
        <w:pStyle w:val="Default"/>
        <w:ind w:firstLine="708"/>
        <w:jc w:val="both"/>
        <w:rPr>
          <w:rFonts w:eastAsia="Tahoma"/>
          <w:color w:val="auto"/>
          <w:sz w:val="28"/>
          <w:szCs w:val="28"/>
          <w:lang w:eastAsia="ru-RU" w:bidi="ru-RU"/>
        </w:rPr>
      </w:pPr>
      <w:r w:rsidRPr="00FC766F">
        <w:rPr>
          <w:rFonts w:eastAsia="Tahoma"/>
          <w:color w:val="auto"/>
          <w:sz w:val="28"/>
          <w:szCs w:val="28"/>
          <w:lang w:eastAsia="ru-RU" w:bidi="ru-RU"/>
        </w:rPr>
        <w:t xml:space="preserve">В Уставе общим собранием членов Клуба утверждаются все основные стороны организации </w:t>
      </w:r>
      <w:r w:rsidRPr="00955D0A">
        <w:rPr>
          <w:rFonts w:eastAsia="Tahoma"/>
          <w:color w:val="auto"/>
          <w:sz w:val="28"/>
          <w:szCs w:val="28"/>
          <w:lang w:eastAsia="ru-RU" w:bidi="ru-RU"/>
        </w:rPr>
        <w:t xml:space="preserve">и деятельности: </w:t>
      </w:r>
    </w:p>
    <w:p w:rsidR="00951220" w:rsidRPr="00955D0A" w:rsidRDefault="001B2587" w:rsidP="001B2587">
      <w:pPr>
        <w:pStyle w:val="Default"/>
        <w:jc w:val="both"/>
        <w:rPr>
          <w:rFonts w:eastAsia="Tahoma"/>
          <w:color w:val="auto"/>
          <w:sz w:val="28"/>
          <w:szCs w:val="28"/>
          <w:lang w:eastAsia="ru-RU" w:bidi="ru-RU"/>
        </w:rPr>
      </w:pPr>
      <w:r w:rsidRPr="00955D0A">
        <w:rPr>
          <w:rFonts w:eastAsia="Tahoma"/>
          <w:color w:val="auto"/>
          <w:sz w:val="28"/>
          <w:szCs w:val="28"/>
          <w:lang w:eastAsia="ru-RU" w:bidi="ru-RU"/>
        </w:rPr>
        <w:t>–</w:t>
      </w:r>
      <w:r w:rsidR="00604460">
        <w:rPr>
          <w:rFonts w:eastAsia="Tahoma"/>
          <w:color w:val="auto"/>
          <w:sz w:val="28"/>
          <w:szCs w:val="28"/>
          <w:lang w:eastAsia="ru-RU" w:bidi="ru-RU"/>
        </w:rPr>
        <w:t xml:space="preserve"> наименование Клуба, статус К</w:t>
      </w:r>
      <w:r w:rsidR="00951220" w:rsidRPr="00955D0A">
        <w:rPr>
          <w:rFonts w:eastAsia="Tahoma"/>
          <w:color w:val="auto"/>
          <w:sz w:val="28"/>
          <w:szCs w:val="28"/>
          <w:lang w:eastAsia="ru-RU" w:bidi="ru-RU"/>
        </w:rPr>
        <w:t xml:space="preserve">луба; </w:t>
      </w:r>
    </w:p>
    <w:p w:rsidR="00951220" w:rsidRPr="00955D0A" w:rsidRDefault="001B2587" w:rsidP="001B2587">
      <w:pPr>
        <w:pStyle w:val="Default"/>
        <w:jc w:val="both"/>
        <w:rPr>
          <w:rFonts w:eastAsia="Tahoma"/>
          <w:color w:val="auto"/>
          <w:sz w:val="28"/>
          <w:szCs w:val="28"/>
          <w:lang w:eastAsia="ru-RU" w:bidi="ru-RU"/>
        </w:rPr>
      </w:pPr>
      <w:r w:rsidRPr="00955D0A">
        <w:rPr>
          <w:rFonts w:eastAsia="Tahoma"/>
          <w:color w:val="auto"/>
          <w:sz w:val="28"/>
          <w:szCs w:val="28"/>
          <w:lang w:eastAsia="ru-RU" w:bidi="ru-RU"/>
        </w:rPr>
        <w:t>–</w:t>
      </w:r>
      <w:r w:rsidR="00951220" w:rsidRPr="00955D0A">
        <w:rPr>
          <w:rFonts w:eastAsia="Tahoma"/>
          <w:color w:val="auto"/>
          <w:sz w:val="28"/>
          <w:szCs w:val="28"/>
          <w:lang w:eastAsia="ru-RU" w:bidi="ru-RU"/>
        </w:rPr>
        <w:t xml:space="preserve"> цел</w:t>
      </w:r>
      <w:r w:rsidR="00604460">
        <w:rPr>
          <w:rFonts w:eastAsia="Tahoma"/>
          <w:color w:val="auto"/>
          <w:sz w:val="28"/>
          <w:szCs w:val="28"/>
          <w:lang w:eastAsia="ru-RU" w:bidi="ru-RU"/>
        </w:rPr>
        <w:t>и и задачи деятельности К</w:t>
      </w:r>
      <w:r w:rsidR="00951220" w:rsidRPr="00955D0A">
        <w:rPr>
          <w:rFonts w:eastAsia="Tahoma"/>
          <w:color w:val="auto"/>
          <w:sz w:val="28"/>
          <w:szCs w:val="28"/>
          <w:lang w:eastAsia="ru-RU" w:bidi="ru-RU"/>
        </w:rPr>
        <w:t xml:space="preserve">луба; </w:t>
      </w:r>
    </w:p>
    <w:p w:rsidR="00951220" w:rsidRPr="00955D0A" w:rsidRDefault="001B2587" w:rsidP="001B2587">
      <w:pPr>
        <w:pStyle w:val="Default"/>
        <w:jc w:val="both"/>
        <w:rPr>
          <w:rFonts w:eastAsia="Tahoma"/>
          <w:color w:val="auto"/>
          <w:sz w:val="28"/>
          <w:szCs w:val="28"/>
          <w:lang w:eastAsia="ru-RU" w:bidi="ru-RU"/>
        </w:rPr>
      </w:pPr>
      <w:r w:rsidRPr="00955D0A">
        <w:rPr>
          <w:rFonts w:eastAsia="Tahoma"/>
          <w:color w:val="auto"/>
          <w:sz w:val="28"/>
          <w:szCs w:val="28"/>
          <w:lang w:eastAsia="ru-RU" w:bidi="ru-RU"/>
        </w:rPr>
        <w:t>–</w:t>
      </w:r>
      <w:r w:rsidR="006C643C">
        <w:rPr>
          <w:rFonts w:eastAsia="Tahoma"/>
          <w:color w:val="auto"/>
          <w:sz w:val="28"/>
          <w:szCs w:val="28"/>
          <w:lang w:eastAsia="ru-RU" w:bidi="ru-RU"/>
        </w:rPr>
        <w:t xml:space="preserve"> </w:t>
      </w:r>
      <w:r w:rsidR="00951220" w:rsidRPr="00955D0A">
        <w:rPr>
          <w:rFonts w:eastAsia="Tahoma"/>
          <w:color w:val="auto"/>
          <w:sz w:val="28"/>
          <w:szCs w:val="28"/>
          <w:lang w:eastAsia="ru-RU" w:bidi="ru-RU"/>
        </w:rPr>
        <w:t>построение</w:t>
      </w:r>
      <w:r w:rsidR="006C643C">
        <w:rPr>
          <w:rFonts w:eastAsia="Tahoma"/>
          <w:color w:val="auto"/>
          <w:sz w:val="28"/>
          <w:szCs w:val="28"/>
          <w:lang w:eastAsia="ru-RU" w:bidi="ru-RU"/>
        </w:rPr>
        <w:t xml:space="preserve">  </w:t>
      </w:r>
      <w:r w:rsidR="00951220" w:rsidRPr="00955D0A">
        <w:rPr>
          <w:rFonts w:eastAsia="Tahoma"/>
          <w:color w:val="auto"/>
          <w:sz w:val="28"/>
          <w:szCs w:val="28"/>
          <w:lang w:eastAsia="ru-RU" w:bidi="ru-RU"/>
        </w:rPr>
        <w:t xml:space="preserve"> Клуба </w:t>
      </w:r>
      <w:r w:rsidR="006C643C">
        <w:rPr>
          <w:rFonts w:eastAsia="Tahoma"/>
          <w:color w:val="auto"/>
          <w:sz w:val="28"/>
          <w:szCs w:val="28"/>
          <w:lang w:eastAsia="ru-RU" w:bidi="ru-RU"/>
        </w:rPr>
        <w:t xml:space="preserve">   </w:t>
      </w:r>
      <w:r w:rsidR="00951220" w:rsidRPr="00955D0A">
        <w:rPr>
          <w:rFonts w:eastAsia="Tahoma"/>
          <w:color w:val="auto"/>
          <w:sz w:val="28"/>
          <w:szCs w:val="28"/>
          <w:lang w:eastAsia="ru-RU" w:bidi="ru-RU"/>
        </w:rPr>
        <w:t>и</w:t>
      </w:r>
      <w:r w:rsidR="006C643C">
        <w:rPr>
          <w:rFonts w:eastAsia="Tahoma"/>
          <w:color w:val="auto"/>
          <w:sz w:val="28"/>
          <w:szCs w:val="28"/>
          <w:lang w:eastAsia="ru-RU" w:bidi="ru-RU"/>
        </w:rPr>
        <w:t xml:space="preserve">   </w:t>
      </w:r>
      <w:r w:rsidR="00951220" w:rsidRPr="00955D0A">
        <w:rPr>
          <w:rFonts w:eastAsia="Tahoma"/>
          <w:color w:val="auto"/>
          <w:sz w:val="28"/>
          <w:szCs w:val="28"/>
          <w:lang w:eastAsia="ru-RU" w:bidi="ru-RU"/>
        </w:rPr>
        <w:t xml:space="preserve"> органы </w:t>
      </w:r>
      <w:r w:rsidR="006C643C">
        <w:rPr>
          <w:rFonts w:eastAsia="Tahoma"/>
          <w:color w:val="auto"/>
          <w:sz w:val="28"/>
          <w:szCs w:val="28"/>
          <w:lang w:eastAsia="ru-RU" w:bidi="ru-RU"/>
        </w:rPr>
        <w:t xml:space="preserve"> </w:t>
      </w:r>
      <w:r w:rsidR="00951220" w:rsidRPr="00955D0A">
        <w:rPr>
          <w:rFonts w:eastAsia="Tahoma"/>
          <w:color w:val="auto"/>
          <w:sz w:val="28"/>
          <w:szCs w:val="28"/>
          <w:lang w:eastAsia="ru-RU" w:bidi="ru-RU"/>
        </w:rPr>
        <w:t>самоуправления (высшим органом является общее собрание его членов</w:t>
      </w:r>
      <w:r w:rsidR="00261819" w:rsidRPr="00261819">
        <w:rPr>
          <w:rFonts w:eastAsia="Tahoma"/>
          <w:color w:val="auto"/>
          <w:sz w:val="28"/>
          <w:szCs w:val="28"/>
          <w:lang w:eastAsia="ru-RU" w:bidi="ru-RU"/>
        </w:rPr>
        <w:t>)</w:t>
      </w:r>
      <w:r w:rsidR="00951220" w:rsidRPr="00955D0A">
        <w:rPr>
          <w:rFonts w:eastAsia="Tahoma"/>
          <w:color w:val="auto"/>
          <w:sz w:val="28"/>
          <w:szCs w:val="28"/>
          <w:lang w:eastAsia="ru-RU" w:bidi="ru-RU"/>
        </w:rPr>
        <w:t xml:space="preserve">; </w:t>
      </w:r>
    </w:p>
    <w:p w:rsidR="00951220" w:rsidRPr="00955D0A" w:rsidRDefault="001B2587" w:rsidP="001B2587">
      <w:pPr>
        <w:pStyle w:val="Default"/>
        <w:jc w:val="both"/>
        <w:rPr>
          <w:rFonts w:eastAsia="Tahoma"/>
          <w:color w:val="auto"/>
          <w:sz w:val="28"/>
          <w:szCs w:val="28"/>
          <w:lang w:eastAsia="ru-RU" w:bidi="ru-RU"/>
        </w:rPr>
      </w:pPr>
      <w:r w:rsidRPr="00955D0A">
        <w:rPr>
          <w:rFonts w:eastAsia="Tahoma"/>
          <w:color w:val="auto"/>
          <w:sz w:val="28"/>
          <w:szCs w:val="28"/>
          <w:lang w:eastAsia="ru-RU" w:bidi="ru-RU"/>
        </w:rPr>
        <w:t xml:space="preserve">– </w:t>
      </w:r>
      <w:r w:rsidR="00DF16C8">
        <w:rPr>
          <w:rFonts w:eastAsia="Tahoma"/>
          <w:color w:val="auto"/>
          <w:sz w:val="28"/>
          <w:szCs w:val="28"/>
          <w:lang w:eastAsia="ru-RU" w:bidi="ru-RU"/>
        </w:rPr>
        <w:t>права и обязанности членов К</w:t>
      </w:r>
      <w:r w:rsidR="00951220" w:rsidRPr="00955D0A">
        <w:rPr>
          <w:rFonts w:eastAsia="Tahoma"/>
          <w:color w:val="auto"/>
          <w:sz w:val="28"/>
          <w:szCs w:val="28"/>
          <w:lang w:eastAsia="ru-RU" w:bidi="ru-RU"/>
        </w:rPr>
        <w:t xml:space="preserve">луба; </w:t>
      </w:r>
    </w:p>
    <w:p w:rsidR="00951220" w:rsidRPr="00955D0A" w:rsidRDefault="001B2587" w:rsidP="001B2587">
      <w:pPr>
        <w:pStyle w:val="Default"/>
        <w:jc w:val="both"/>
        <w:rPr>
          <w:rFonts w:eastAsia="Tahoma"/>
          <w:color w:val="auto"/>
          <w:sz w:val="28"/>
          <w:szCs w:val="28"/>
          <w:lang w:eastAsia="ru-RU" w:bidi="ru-RU"/>
        </w:rPr>
      </w:pPr>
      <w:r w:rsidRPr="00955D0A">
        <w:rPr>
          <w:rFonts w:eastAsia="Tahoma"/>
          <w:color w:val="auto"/>
          <w:sz w:val="28"/>
          <w:szCs w:val="28"/>
          <w:lang w:eastAsia="ru-RU" w:bidi="ru-RU"/>
        </w:rPr>
        <w:t xml:space="preserve">– </w:t>
      </w:r>
      <w:r w:rsidR="00951220" w:rsidRPr="00955D0A">
        <w:rPr>
          <w:rFonts w:eastAsia="Tahoma"/>
          <w:color w:val="auto"/>
          <w:sz w:val="28"/>
          <w:szCs w:val="28"/>
          <w:lang w:eastAsia="ru-RU" w:bidi="ru-RU"/>
        </w:rPr>
        <w:t xml:space="preserve">атрибуты клуба (девиз, эмблема, может быть гимн); </w:t>
      </w:r>
    </w:p>
    <w:p w:rsidR="00951220" w:rsidRPr="00955D0A" w:rsidRDefault="001B2587" w:rsidP="001B2587">
      <w:pPr>
        <w:pStyle w:val="Default"/>
        <w:jc w:val="both"/>
        <w:rPr>
          <w:rFonts w:eastAsia="Tahoma"/>
          <w:color w:val="auto"/>
          <w:sz w:val="28"/>
          <w:szCs w:val="28"/>
          <w:lang w:eastAsia="ru-RU" w:bidi="ru-RU"/>
        </w:rPr>
      </w:pPr>
      <w:r w:rsidRPr="00955D0A">
        <w:rPr>
          <w:rFonts w:eastAsia="Tahoma"/>
          <w:color w:val="auto"/>
          <w:sz w:val="28"/>
          <w:szCs w:val="28"/>
          <w:lang w:eastAsia="ru-RU" w:bidi="ru-RU"/>
        </w:rPr>
        <w:t xml:space="preserve">– </w:t>
      </w:r>
      <w:r w:rsidR="00DF16C8">
        <w:rPr>
          <w:rFonts w:eastAsia="Tahoma"/>
          <w:color w:val="auto"/>
          <w:sz w:val="28"/>
          <w:szCs w:val="28"/>
          <w:lang w:eastAsia="ru-RU" w:bidi="ru-RU"/>
        </w:rPr>
        <w:t>документация К</w:t>
      </w:r>
      <w:r w:rsidR="00951220" w:rsidRPr="00955D0A">
        <w:rPr>
          <w:rFonts w:eastAsia="Tahoma"/>
          <w:color w:val="auto"/>
          <w:sz w:val="28"/>
          <w:szCs w:val="28"/>
          <w:lang w:eastAsia="ru-RU" w:bidi="ru-RU"/>
        </w:rPr>
        <w:t xml:space="preserve">луба; </w:t>
      </w:r>
    </w:p>
    <w:p w:rsidR="00951220" w:rsidRPr="00955D0A" w:rsidRDefault="001B2587" w:rsidP="001B2587">
      <w:pPr>
        <w:pStyle w:val="Default"/>
        <w:jc w:val="both"/>
        <w:rPr>
          <w:rFonts w:eastAsia="Tahoma"/>
          <w:color w:val="auto"/>
          <w:sz w:val="28"/>
          <w:szCs w:val="28"/>
          <w:lang w:eastAsia="ru-RU" w:bidi="ru-RU"/>
        </w:rPr>
      </w:pPr>
      <w:r w:rsidRPr="00955D0A">
        <w:rPr>
          <w:rFonts w:eastAsia="Tahoma"/>
          <w:color w:val="auto"/>
          <w:sz w:val="28"/>
          <w:szCs w:val="28"/>
          <w:lang w:eastAsia="ru-RU" w:bidi="ru-RU"/>
        </w:rPr>
        <w:t xml:space="preserve">– </w:t>
      </w:r>
      <w:r w:rsidR="00951220" w:rsidRPr="00955D0A">
        <w:rPr>
          <w:rFonts w:eastAsia="Tahoma"/>
          <w:color w:val="auto"/>
          <w:sz w:val="28"/>
          <w:szCs w:val="28"/>
          <w:lang w:eastAsia="ru-RU" w:bidi="ru-RU"/>
        </w:rPr>
        <w:t>форм</w:t>
      </w:r>
      <w:r w:rsidR="00DF16C8">
        <w:rPr>
          <w:rFonts w:eastAsia="Tahoma"/>
          <w:color w:val="auto"/>
          <w:sz w:val="28"/>
          <w:szCs w:val="28"/>
          <w:lang w:eastAsia="ru-RU" w:bidi="ru-RU"/>
        </w:rPr>
        <w:t>ы и методы работы К</w:t>
      </w:r>
      <w:r w:rsidR="00951220" w:rsidRPr="00955D0A">
        <w:rPr>
          <w:rFonts w:eastAsia="Tahoma"/>
          <w:color w:val="auto"/>
          <w:sz w:val="28"/>
          <w:szCs w:val="28"/>
          <w:lang w:eastAsia="ru-RU" w:bidi="ru-RU"/>
        </w:rPr>
        <w:t xml:space="preserve">луба. </w:t>
      </w:r>
    </w:p>
    <w:p w:rsidR="00951220" w:rsidRPr="00955D0A" w:rsidRDefault="00951220" w:rsidP="002A382A">
      <w:pPr>
        <w:pStyle w:val="Default"/>
        <w:ind w:firstLine="708"/>
        <w:jc w:val="both"/>
        <w:rPr>
          <w:rFonts w:eastAsia="Tahoma"/>
          <w:color w:val="auto"/>
          <w:sz w:val="28"/>
          <w:szCs w:val="28"/>
          <w:lang w:eastAsia="ru-RU" w:bidi="ru-RU"/>
        </w:rPr>
      </w:pPr>
      <w:r w:rsidRPr="00955D0A">
        <w:rPr>
          <w:rFonts w:eastAsia="Tahoma"/>
          <w:color w:val="auto"/>
          <w:sz w:val="28"/>
          <w:szCs w:val="28"/>
          <w:lang w:eastAsia="ru-RU" w:bidi="ru-RU"/>
        </w:rPr>
        <w:t>П</w:t>
      </w:r>
      <w:r w:rsidR="00DF16C8">
        <w:rPr>
          <w:rFonts w:eastAsia="Tahoma"/>
          <w:color w:val="auto"/>
          <w:sz w:val="28"/>
          <w:szCs w:val="28"/>
          <w:lang w:eastAsia="ru-RU" w:bidi="ru-RU"/>
        </w:rPr>
        <w:t>рограмма обсуждается с членами К</w:t>
      </w:r>
      <w:r w:rsidRPr="00955D0A">
        <w:rPr>
          <w:rFonts w:eastAsia="Tahoma"/>
          <w:color w:val="auto"/>
          <w:sz w:val="28"/>
          <w:szCs w:val="28"/>
          <w:lang w:eastAsia="ru-RU" w:bidi="ru-RU"/>
        </w:rPr>
        <w:t xml:space="preserve">луба, согласовывается с руководством библиотеки. Требования к Программе: </w:t>
      </w:r>
    </w:p>
    <w:p w:rsidR="00951220" w:rsidRPr="00955D0A" w:rsidRDefault="001B2587" w:rsidP="001B2587">
      <w:pPr>
        <w:pStyle w:val="Default"/>
        <w:jc w:val="both"/>
        <w:rPr>
          <w:rFonts w:eastAsia="Tahoma"/>
          <w:color w:val="auto"/>
          <w:sz w:val="28"/>
          <w:szCs w:val="28"/>
          <w:lang w:eastAsia="ru-RU" w:bidi="ru-RU"/>
        </w:rPr>
      </w:pPr>
      <w:r w:rsidRPr="00955D0A">
        <w:rPr>
          <w:rFonts w:eastAsia="Tahoma"/>
          <w:color w:val="auto"/>
          <w:sz w:val="28"/>
          <w:szCs w:val="28"/>
          <w:lang w:eastAsia="ru-RU" w:bidi="ru-RU"/>
        </w:rPr>
        <w:t xml:space="preserve">– </w:t>
      </w:r>
      <w:r w:rsidR="00951220" w:rsidRPr="00955D0A">
        <w:rPr>
          <w:rFonts w:eastAsia="Tahoma"/>
          <w:color w:val="auto"/>
          <w:sz w:val="28"/>
          <w:szCs w:val="28"/>
          <w:lang w:eastAsia="ru-RU" w:bidi="ru-RU"/>
        </w:rPr>
        <w:t xml:space="preserve">общественно – полезная направленность деятельности Клуба; </w:t>
      </w:r>
    </w:p>
    <w:p w:rsidR="00951220" w:rsidRPr="00955D0A" w:rsidRDefault="001B2587" w:rsidP="001B2587">
      <w:pPr>
        <w:pStyle w:val="Default"/>
        <w:jc w:val="both"/>
        <w:rPr>
          <w:rFonts w:eastAsia="Tahoma"/>
          <w:color w:val="auto"/>
          <w:sz w:val="28"/>
          <w:szCs w:val="28"/>
          <w:lang w:eastAsia="ru-RU" w:bidi="ru-RU"/>
        </w:rPr>
      </w:pPr>
      <w:r w:rsidRPr="00955D0A">
        <w:rPr>
          <w:rFonts w:eastAsia="Tahoma"/>
          <w:color w:val="auto"/>
          <w:sz w:val="28"/>
          <w:szCs w:val="28"/>
          <w:lang w:eastAsia="ru-RU" w:bidi="ru-RU"/>
        </w:rPr>
        <w:t xml:space="preserve">– </w:t>
      </w:r>
      <w:r w:rsidR="00951220" w:rsidRPr="00955D0A">
        <w:rPr>
          <w:rFonts w:eastAsia="Tahoma"/>
          <w:color w:val="auto"/>
          <w:sz w:val="28"/>
          <w:szCs w:val="28"/>
          <w:lang w:eastAsia="ru-RU" w:bidi="ru-RU"/>
        </w:rPr>
        <w:t xml:space="preserve">знание возможностей воинской части, которые можно использовать в работе с членами Клуба; </w:t>
      </w:r>
    </w:p>
    <w:p w:rsidR="001F379D" w:rsidRPr="00955D0A" w:rsidRDefault="001B2587" w:rsidP="001B2587">
      <w:pPr>
        <w:pStyle w:val="Default"/>
        <w:jc w:val="both"/>
        <w:rPr>
          <w:rFonts w:eastAsia="Tahoma"/>
          <w:color w:val="auto"/>
          <w:sz w:val="28"/>
          <w:szCs w:val="28"/>
          <w:lang w:eastAsia="ru-RU" w:bidi="ru-RU"/>
        </w:rPr>
      </w:pPr>
      <w:r w:rsidRPr="00955D0A">
        <w:rPr>
          <w:rFonts w:eastAsia="Tahoma"/>
          <w:color w:val="auto"/>
          <w:sz w:val="28"/>
          <w:szCs w:val="28"/>
          <w:lang w:eastAsia="ru-RU" w:bidi="ru-RU"/>
        </w:rPr>
        <w:t xml:space="preserve"> –</w:t>
      </w:r>
      <w:r w:rsidR="00951220" w:rsidRPr="00955D0A">
        <w:rPr>
          <w:rFonts w:eastAsia="Tahoma"/>
          <w:color w:val="auto"/>
          <w:sz w:val="28"/>
          <w:szCs w:val="28"/>
          <w:lang w:eastAsia="ru-RU" w:bidi="ru-RU"/>
        </w:rPr>
        <w:t xml:space="preserve"> знание интересов, потребностей и запросов членов Клуба; </w:t>
      </w:r>
    </w:p>
    <w:p w:rsidR="00951220" w:rsidRPr="00955D0A" w:rsidRDefault="001B2587" w:rsidP="001B2587">
      <w:pPr>
        <w:pStyle w:val="Default"/>
        <w:jc w:val="both"/>
        <w:rPr>
          <w:rFonts w:eastAsia="Tahoma"/>
          <w:color w:val="auto"/>
          <w:sz w:val="28"/>
          <w:szCs w:val="28"/>
          <w:lang w:eastAsia="ru-RU" w:bidi="ru-RU"/>
        </w:rPr>
      </w:pPr>
      <w:r w:rsidRPr="00955D0A">
        <w:rPr>
          <w:rFonts w:eastAsia="Tahoma"/>
          <w:color w:val="auto"/>
          <w:sz w:val="28"/>
          <w:szCs w:val="28"/>
          <w:lang w:eastAsia="ru-RU" w:bidi="ru-RU"/>
        </w:rPr>
        <w:t>–</w:t>
      </w:r>
      <w:r w:rsidR="00951220" w:rsidRPr="00955D0A">
        <w:rPr>
          <w:rFonts w:eastAsia="Tahoma"/>
          <w:color w:val="auto"/>
          <w:sz w:val="28"/>
          <w:szCs w:val="28"/>
          <w:lang w:eastAsia="ru-RU" w:bidi="ru-RU"/>
        </w:rPr>
        <w:t xml:space="preserve"> подготовленность и предрасположенность членов Клуба к определенным занятиям, общению; </w:t>
      </w:r>
    </w:p>
    <w:p w:rsidR="00951220" w:rsidRPr="00955D0A" w:rsidRDefault="00261819" w:rsidP="001B2587">
      <w:pPr>
        <w:pStyle w:val="Default"/>
        <w:jc w:val="both"/>
        <w:rPr>
          <w:rFonts w:eastAsia="Tahoma"/>
          <w:color w:val="auto"/>
          <w:sz w:val="28"/>
          <w:szCs w:val="28"/>
          <w:lang w:eastAsia="ru-RU" w:bidi="ru-RU"/>
        </w:rPr>
      </w:pPr>
      <w:r>
        <w:rPr>
          <w:rFonts w:eastAsia="Tahoma"/>
          <w:color w:val="auto"/>
          <w:sz w:val="28"/>
          <w:szCs w:val="28"/>
          <w:lang w:eastAsia="ru-RU" w:bidi="ru-RU"/>
        </w:rPr>
        <w:t>–</w:t>
      </w:r>
      <w:r w:rsidR="00951220" w:rsidRPr="00955D0A">
        <w:rPr>
          <w:rFonts w:eastAsia="Tahoma"/>
          <w:color w:val="auto"/>
          <w:sz w:val="28"/>
          <w:szCs w:val="28"/>
          <w:lang w:eastAsia="ru-RU" w:bidi="ru-RU"/>
        </w:rPr>
        <w:t xml:space="preserve">использование форм и методов культурно-досуговой работы, соответствующих возрасту членов Клуба. </w:t>
      </w:r>
    </w:p>
    <w:p w:rsidR="00951220" w:rsidRPr="00955D0A" w:rsidRDefault="00951220" w:rsidP="001B2587">
      <w:pPr>
        <w:pStyle w:val="Default"/>
        <w:ind w:firstLine="708"/>
        <w:jc w:val="both"/>
        <w:rPr>
          <w:rFonts w:eastAsia="Tahoma"/>
          <w:color w:val="auto"/>
          <w:sz w:val="28"/>
          <w:szCs w:val="28"/>
          <w:lang w:eastAsia="ru-RU" w:bidi="ru-RU"/>
        </w:rPr>
      </w:pPr>
      <w:r w:rsidRPr="00955D0A">
        <w:rPr>
          <w:rFonts w:eastAsia="Tahoma"/>
          <w:color w:val="auto"/>
          <w:sz w:val="28"/>
          <w:szCs w:val="28"/>
          <w:lang w:eastAsia="ru-RU" w:bidi="ru-RU"/>
        </w:rPr>
        <w:t>Вся документация по Клубу хранится в специальных папках и по годам. Чтобы ведение документации и содержание ее в необходимом порядке не было обременительным, к делопроизводству</w:t>
      </w:r>
      <w:r w:rsidR="00DF16C8">
        <w:rPr>
          <w:rFonts w:eastAsia="Tahoma"/>
          <w:color w:val="auto"/>
          <w:sz w:val="28"/>
          <w:szCs w:val="28"/>
          <w:lang w:eastAsia="ru-RU" w:bidi="ru-RU"/>
        </w:rPr>
        <w:t xml:space="preserve"> можно привлекать самих членов К</w:t>
      </w:r>
      <w:r w:rsidRPr="00955D0A">
        <w:rPr>
          <w:rFonts w:eastAsia="Tahoma"/>
          <w:color w:val="auto"/>
          <w:sz w:val="28"/>
          <w:szCs w:val="28"/>
          <w:lang w:eastAsia="ru-RU" w:bidi="ru-RU"/>
        </w:rPr>
        <w:t>луба, рассматривая это как важнейшее общест</w:t>
      </w:r>
      <w:r w:rsidR="00DF16C8">
        <w:rPr>
          <w:rFonts w:eastAsia="Tahoma"/>
          <w:color w:val="auto"/>
          <w:sz w:val="28"/>
          <w:szCs w:val="28"/>
          <w:lang w:eastAsia="ru-RU" w:bidi="ru-RU"/>
        </w:rPr>
        <w:t>венное поручение. Документация К</w:t>
      </w:r>
      <w:r w:rsidRPr="00955D0A">
        <w:rPr>
          <w:rFonts w:eastAsia="Tahoma"/>
          <w:color w:val="auto"/>
          <w:sz w:val="28"/>
          <w:szCs w:val="28"/>
          <w:lang w:eastAsia="ru-RU" w:bidi="ru-RU"/>
        </w:rPr>
        <w:t xml:space="preserve">луба – это свидетельство пройденного пути, материал для анализа </w:t>
      </w:r>
      <w:r w:rsidR="007B734F">
        <w:rPr>
          <w:rFonts w:eastAsia="Tahoma"/>
          <w:color w:val="auto"/>
          <w:sz w:val="28"/>
          <w:szCs w:val="28"/>
          <w:lang w:eastAsia="ru-RU" w:bidi="ru-RU"/>
        </w:rPr>
        <w:t xml:space="preserve">                           </w:t>
      </w:r>
      <w:r w:rsidRPr="00955D0A">
        <w:rPr>
          <w:rFonts w:eastAsia="Tahoma"/>
          <w:color w:val="auto"/>
          <w:sz w:val="28"/>
          <w:szCs w:val="28"/>
          <w:lang w:eastAsia="ru-RU" w:bidi="ru-RU"/>
        </w:rPr>
        <w:t xml:space="preserve">и совершенствования работы Клуба. </w:t>
      </w:r>
    </w:p>
    <w:p w:rsidR="00C72F2E" w:rsidRDefault="00C72F2E" w:rsidP="00DF16C8">
      <w:pPr>
        <w:pStyle w:val="Default"/>
        <w:ind w:firstLine="708"/>
        <w:rPr>
          <w:rFonts w:eastAsia="Tahoma"/>
          <w:b/>
          <w:color w:val="auto"/>
          <w:sz w:val="28"/>
          <w:szCs w:val="28"/>
          <w:lang w:eastAsia="ru-RU" w:bidi="ru-RU"/>
        </w:rPr>
      </w:pPr>
    </w:p>
    <w:p w:rsidR="00C72F2E" w:rsidRDefault="00C72F2E" w:rsidP="00DF16C8">
      <w:pPr>
        <w:pStyle w:val="Default"/>
        <w:ind w:firstLine="708"/>
        <w:rPr>
          <w:rFonts w:eastAsia="Tahoma"/>
          <w:b/>
          <w:color w:val="auto"/>
          <w:sz w:val="28"/>
          <w:szCs w:val="28"/>
          <w:lang w:eastAsia="ru-RU" w:bidi="ru-RU"/>
        </w:rPr>
      </w:pPr>
    </w:p>
    <w:p w:rsidR="00951220" w:rsidRDefault="00951220" w:rsidP="00DF16C8">
      <w:pPr>
        <w:pStyle w:val="Default"/>
        <w:ind w:firstLine="708"/>
        <w:rPr>
          <w:rFonts w:eastAsia="Tahoma"/>
          <w:b/>
          <w:color w:val="auto"/>
          <w:sz w:val="28"/>
          <w:szCs w:val="28"/>
          <w:lang w:eastAsia="ru-RU" w:bidi="ru-RU"/>
        </w:rPr>
      </w:pPr>
      <w:r w:rsidRPr="00955D0A">
        <w:rPr>
          <w:rFonts w:eastAsia="Tahoma"/>
          <w:b/>
          <w:color w:val="auto"/>
          <w:sz w:val="28"/>
          <w:szCs w:val="28"/>
          <w:lang w:eastAsia="ru-RU" w:bidi="ru-RU"/>
        </w:rPr>
        <w:t xml:space="preserve">Кружок по интересам </w:t>
      </w:r>
    </w:p>
    <w:p w:rsidR="00C72F2E" w:rsidRPr="00C72F2E" w:rsidRDefault="00C72F2E" w:rsidP="00DF16C8">
      <w:pPr>
        <w:pStyle w:val="Default"/>
        <w:ind w:firstLine="708"/>
        <w:rPr>
          <w:rFonts w:eastAsia="Tahoma"/>
          <w:b/>
          <w:color w:val="auto"/>
          <w:sz w:val="16"/>
          <w:szCs w:val="16"/>
          <w:lang w:eastAsia="ru-RU" w:bidi="ru-RU"/>
        </w:rPr>
      </w:pPr>
    </w:p>
    <w:p w:rsidR="00951220" w:rsidRPr="00955D0A" w:rsidRDefault="00951220" w:rsidP="001B2587">
      <w:pPr>
        <w:pStyle w:val="Default"/>
        <w:ind w:firstLine="708"/>
        <w:jc w:val="both"/>
        <w:rPr>
          <w:rFonts w:eastAsia="Tahoma"/>
          <w:color w:val="auto"/>
          <w:sz w:val="28"/>
          <w:szCs w:val="28"/>
          <w:lang w:eastAsia="ru-RU" w:bidi="ru-RU"/>
        </w:rPr>
      </w:pPr>
      <w:r w:rsidRPr="00955D0A">
        <w:rPr>
          <w:rFonts w:eastAsia="Tahoma"/>
          <w:color w:val="auto"/>
          <w:sz w:val="28"/>
          <w:szCs w:val="28"/>
          <w:lang w:eastAsia="ru-RU" w:bidi="ru-RU"/>
        </w:rPr>
        <w:t xml:space="preserve">В военном учреждении культуры могут создаваться кружки </w:t>
      </w:r>
      <w:r w:rsidR="007B734F">
        <w:rPr>
          <w:rFonts w:eastAsia="Tahoma"/>
          <w:color w:val="auto"/>
          <w:sz w:val="28"/>
          <w:szCs w:val="28"/>
          <w:lang w:eastAsia="ru-RU" w:bidi="ru-RU"/>
        </w:rPr>
        <w:t xml:space="preserve">                          </w:t>
      </w:r>
      <w:r w:rsidRPr="00955D0A">
        <w:rPr>
          <w:rFonts w:eastAsia="Tahoma"/>
          <w:color w:val="auto"/>
          <w:sz w:val="28"/>
          <w:szCs w:val="28"/>
          <w:lang w:eastAsia="ru-RU" w:bidi="ru-RU"/>
        </w:rPr>
        <w:t>по интересам: по различным видам художественного творчества (музыке, танцам, изобразительному искусству, рисунку, шитью, театральному искусству и т.д.). Как правило, данные кружки работают без уплаты членских взносов</w:t>
      </w:r>
      <w:r w:rsidR="00823ACA">
        <w:rPr>
          <w:rFonts w:eastAsia="Tahoma"/>
          <w:color w:val="auto"/>
          <w:sz w:val="28"/>
          <w:szCs w:val="28"/>
          <w:lang w:eastAsia="ru-RU" w:bidi="ru-RU"/>
        </w:rPr>
        <w:t xml:space="preserve">      </w:t>
      </w:r>
      <w:r w:rsidRPr="00955D0A">
        <w:rPr>
          <w:rFonts w:eastAsia="Tahoma"/>
          <w:color w:val="auto"/>
          <w:sz w:val="28"/>
          <w:szCs w:val="28"/>
          <w:lang w:eastAsia="ru-RU" w:bidi="ru-RU"/>
        </w:rPr>
        <w:t xml:space="preserve"> их участников и не являются платными в своей основе. </w:t>
      </w:r>
    </w:p>
    <w:p w:rsidR="00951220" w:rsidRPr="00955D0A" w:rsidRDefault="00951220" w:rsidP="001B2587">
      <w:pPr>
        <w:pStyle w:val="Default"/>
        <w:ind w:firstLine="708"/>
        <w:jc w:val="both"/>
        <w:rPr>
          <w:rFonts w:eastAsia="Tahoma"/>
          <w:color w:val="auto"/>
          <w:sz w:val="28"/>
          <w:szCs w:val="28"/>
          <w:lang w:eastAsia="ru-RU" w:bidi="ru-RU"/>
        </w:rPr>
      </w:pPr>
      <w:r w:rsidRPr="00955D0A">
        <w:rPr>
          <w:rFonts w:eastAsia="Tahoma"/>
          <w:color w:val="auto"/>
          <w:sz w:val="28"/>
          <w:szCs w:val="28"/>
          <w:lang w:eastAsia="ru-RU" w:bidi="ru-RU"/>
        </w:rPr>
        <w:t xml:space="preserve">Кроме этого в военном учреждении культуры могут быть созданы кружки на платной основе, которые осуществляют свою деятельность за счет взносов участников (или родителей детей). В настоящее время это, как правило, кружки по освоению компьютерной техники и овладению компьютерной грамотностью, изучению иностранных языков, бальным танцам и т.п. </w:t>
      </w:r>
    </w:p>
    <w:p w:rsidR="00951220" w:rsidRPr="00955D0A" w:rsidRDefault="00951220" w:rsidP="001B2587">
      <w:pPr>
        <w:pStyle w:val="Default"/>
        <w:ind w:firstLine="708"/>
        <w:jc w:val="both"/>
        <w:rPr>
          <w:rFonts w:eastAsia="Tahoma"/>
          <w:color w:val="auto"/>
          <w:sz w:val="28"/>
          <w:szCs w:val="28"/>
          <w:lang w:eastAsia="ru-RU" w:bidi="ru-RU"/>
        </w:rPr>
      </w:pPr>
      <w:r w:rsidRPr="00955D0A">
        <w:rPr>
          <w:rFonts w:eastAsia="Tahoma"/>
          <w:color w:val="auto"/>
          <w:sz w:val="28"/>
          <w:szCs w:val="28"/>
          <w:lang w:eastAsia="ru-RU" w:bidi="ru-RU"/>
        </w:rPr>
        <w:lastRenderedPageBreak/>
        <w:t xml:space="preserve">Комплектование таких кружков производится ежегодно и завершается </w:t>
      </w:r>
      <w:r w:rsidR="007B734F">
        <w:rPr>
          <w:rFonts w:eastAsia="Tahoma"/>
          <w:color w:val="auto"/>
          <w:sz w:val="28"/>
          <w:szCs w:val="28"/>
          <w:lang w:eastAsia="ru-RU" w:bidi="ru-RU"/>
        </w:rPr>
        <w:t xml:space="preserve">      </w:t>
      </w:r>
      <w:r w:rsidRPr="00955D0A">
        <w:rPr>
          <w:rFonts w:eastAsia="Tahoma"/>
          <w:color w:val="auto"/>
          <w:sz w:val="28"/>
          <w:szCs w:val="28"/>
          <w:lang w:eastAsia="ru-RU" w:bidi="ru-RU"/>
        </w:rPr>
        <w:t xml:space="preserve">за 15 дней до начала занятий. Число участников должно быть не менее </w:t>
      </w:r>
      <w:r w:rsidR="00D07132">
        <w:rPr>
          <w:rFonts w:eastAsia="Tahoma"/>
          <w:color w:val="auto"/>
          <w:sz w:val="28"/>
          <w:szCs w:val="28"/>
          <w:lang w:eastAsia="ru-RU" w:bidi="ru-RU"/>
        </w:rPr>
        <w:t xml:space="preserve">                 </w:t>
      </w:r>
      <w:r w:rsidRPr="00955D0A">
        <w:rPr>
          <w:rFonts w:eastAsia="Tahoma"/>
          <w:color w:val="auto"/>
          <w:sz w:val="28"/>
          <w:szCs w:val="28"/>
          <w:lang w:eastAsia="ru-RU" w:bidi="ru-RU"/>
        </w:rPr>
        <w:t xml:space="preserve">15 человек. Определение количества участников в каждом конкретном случае осуществляется руководителем клубного учреждения. </w:t>
      </w:r>
    </w:p>
    <w:p w:rsidR="00951220" w:rsidRPr="00955D0A" w:rsidRDefault="00951220" w:rsidP="00DF16C8">
      <w:pPr>
        <w:pStyle w:val="Default"/>
        <w:ind w:firstLine="708"/>
        <w:jc w:val="both"/>
        <w:rPr>
          <w:rFonts w:eastAsia="Tahoma"/>
          <w:color w:val="auto"/>
          <w:sz w:val="28"/>
          <w:szCs w:val="28"/>
          <w:lang w:eastAsia="ru-RU" w:bidi="ru-RU"/>
        </w:rPr>
      </w:pPr>
      <w:r w:rsidRPr="00955D0A">
        <w:rPr>
          <w:rFonts w:eastAsia="Tahoma"/>
          <w:color w:val="auto"/>
          <w:sz w:val="28"/>
          <w:szCs w:val="28"/>
          <w:lang w:eastAsia="ru-RU" w:bidi="ru-RU"/>
        </w:rPr>
        <w:t xml:space="preserve">Оплата труда руководителей, ведущих обучение, производится по трудовым договорам (соглашениям) или из бюджетных средств учреждения. </w:t>
      </w:r>
    </w:p>
    <w:p w:rsidR="00951220" w:rsidRPr="00955D0A" w:rsidRDefault="00951220" w:rsidP="00DF16C8">
      <w:pPr>
        <w:pStyle w:val="Default"/>
        <w:ind w:firstLine="708"/>
        <w:jc w:val="both"/>
        <w:rPr>
          <w:rFonts w:eastAsia="Tahoma"/>
          <w:color w:val="auto"/>
          <w:sz w:val="28"/>
          <w:szCs w:val="28"/>
          <w:lang w:eastAsia="ru-RU" w:bidi="ru-RU"/>
        </w:rPr>
      </w:pPr>
      <w:r w:rsidRPr="00955D0A">
        <w:rPr>
          <w:rFonts w:eastAsia="Tahoma"/>
          <w:color w:val="auto"/>
          <w:sz w:val="28"/>
          <w:szCs w:val="28"/>
          <w:lang w:eastAsia="ru-RU" w:bidi="ru-RU"/>
        </w:rPr>
        <w:t xml:space="preserve">Плата за обучение в платных коллективах вносится обучающимися членами кружка ежемесячно по квитанционным книжкам не позднее 10 числа текущего месяца и сдается в бухгалтерию. </w:t>
      </w:r>
    </w:p>
    <w:p w:rsidR="00951220" w:rsidRPr="00955D0A" w:rsidRDefault="00951220" w:rsidP="00DF16C8">
      <w:pPr>
        <w:pStyle w:val="Default"/>
        <w:ind w:firstLine="708"/>
        <w:rPr>
          <w:rFonts w:eastAsia="Tahoma"/>
          <w:color w:val="auto"/>
          <w:sz w:val="28"/>
          <w:szCs w:val="28"/>
          <w:lang w:eastAsia="ru-RU" w:bidi="ru-RU"/>
        </w:rPr>
      </w:pPr>
      <w:r w:rsidRPr="00955D0A">
        <w:rPr>
          <w:rFonts w:eastAsia="Tahoma"/>
          <w:color w:val="auto"/>
          <w:sz w:val="28"/>
          <w:szCs w:val="28"/>
          <w:lang w:eastAsia="ru-RU" w:bidi="ru-RU"/>
        </w:rPr>
        <w:t xml:space="preserve">Администрация учреждения культуры также должна иметь: </w:t>
      </w:r>
    </w:p>
    <w:p w:rsidR="00951220" w:rsidRPr="00955D0A" w:rsidRDefault="001B2587" w:rsidP="00951220">
      <w:pPr>
        <w:pStyle w:val="Default"/>
        <w:rPr>
          <w:rFonts w:eastAsia="Tahoma"/>
          <w:color w:val="auto"/>
          <w:sz w:val="28"/>
          <w:szCs w:val="28"/>
          <w:lang w:eastAsia="ru-RU" w:bidi="ru-RU"/>
        </w:rPr>
      </w:pPr>
      <w:r w:rsidRPr="00955D0A">
        <w:rPr>
          <w:rFonts w:eastAsia="Tahoma"/>
          <w:color w:val="auto"/>
          <w:sz w:val="28"/>
          <w:szCs w:val="28"/>
          <w:lang w:eastAsia="ru-RU" w:bidi="ru-RU"/>
        </w:rPr>
        <w:t xml:space="preserve">– </w:t>
      </w:r>
      <w:r w:rsidR="00951220" w:rsidRPr="00955D0A">
        <w:rPr>
          <w:rFonts w:eastAsia="Tahoma"/>
          <w:color w:val="auto"/>
          <w:sz w:val="28"/>
          <w:szCs w:val="28"/>
          <w:lang w:eastAsia="ru-RU" w:bidi="ru-RU"/>
        </w:rPr>
        <w:t xml:space="preserve">планы работы кружка; </w:t>
      </w:r>
    </w:p>
    <w:p w:rsidR="00951220" w:rsidRPr="00955D0A" w:rsidRDefault="001B2587" w:rsidP="00951220">
      <w:pPr>
        <w:pStyle w:val="Default"/>
        <w:rPr>
          <w:rFonts w:eastAsia="Tahoma"/>
          <w:color w:val="auto"/>
          <w:sz w:val="28"/>
          <w:szCs w:val="28"/>
          <w:lang w:eastAsia="ru-RU" w:bidi="ru-RU"/>
        </w:rPr>
      </w:pPr>
      <w:r w:rsidRPr="00955D0A">
        <w:rPr>
          <w:rFonts w:eastAsia="Tahoma"/>
          <w:color w:val="auto"/>
          <w:sz w:val="28"/>
          <w:szCs w:val="28"/>
          <w:lang w:eastAsia="ru-RU" w:bidi="ru-RU"/>
        </w:rPr>
        <w:t xml:space="preserve">– </w:t>
      </w:r>
      <w:r w:rsidR="00951220" w:rsidRPr="00955D0A">
        <w:rPr>
          <w:rFonts w:eastAsia="Tahoma"/>
          <w:color w:val="auto"/>
          <w:sz w:val="28"/>
          <w:szCs w:val="28"/>
          <w:lang w:eastAsia="ru-RU" w:bidi="ru-RU"/>
        </w:rPr>
        <w:t xml:space="preserve">расписание занятий; </w:t>
      </w:r>
    </w:p>
    <w:p w:rsidR="00951220" w:rsidRPr="00955D0A" w:rsidRDefault="001B2587" w:rsidP="00951220">
      <w:pPr>
        <w:pStyle w:val="Default"/>
        <w:rPr>
          <w:rFonts w:eastAsia="Tahoma"/>
          <w:color w:val="auto"/>
          <w:sz w:val="28"/>
          <w:szCs w:val="28"/>
          <w:lang w:eastAsia="ru-RU" w:bidi="ru-RU"/>
        </w:rPr>
      </w:pPr>
      <w:r w:rsidRPr="00955D0A">
        <w:rPr>
          <w:rFonts w:eastAsia="Tahoma"/>
          <w:color w:val="auto"/>
          <w:sz w:val="28"/>
          <w:szCs w:val="28"/>
          <w:lang w:eastAsia="ru-RU" w:bidi="ru-RU"/>
        </w:rPr>
        <w:t>–</w:t>
      </w:r>
      <w:r w:rsidR="00951220" w:rsidRPr="00955D0A">
        <w:rPr>
          <w:rFonts w:eastAsia="Tahoma"/>
          <w:color w:val="auto"/>
          <w:sz w:val="28"/>
          <w:szCs w:val="28"/>
          <w:lang w:eastAsia="ru-RU" w:bidi="ru-RU"/>
        </w:rPr>
        <w:t xml:space="preserve"> список участников; </w:t>
      </w:r>
    </w:p>
    <w:p w:rsidR="00951220" w:rsidRPr="00955D0A" w:rsidRDefault="001B2587" w:rsidP="00951220">
      <w:pPr>
        <w:pStyle w:val="Default"/>
        <w:rPr>
          <w:rFonts w:eastAsia="Tahoma"/>
          <w:color w:val="auto"/>
          <w:sz w:val="28"/>
          <w:szCs w:val="28"/>
          <w:lang w:eastAsia="ru-RU" w:bidi="ru-RU"/>
        </w:rPr>
      </w:pPr>
      <w:r w:rsidRPr="00955D0A">
        <w:rPr>
          <w:rFonts w:eastAsia="Tahoma"/>
          <w:color w:val="auto"/>
          <w:sz w:val="28"/>
          <w:szCs w:val="28"/>
          <w:lang w:eastAsia="ru-RU" w:bidi="ru-RU"/>
        </w:rPr>
        <w:t>–</w:t>
      </w:r>
      <w:r w:rsidR="00951220" w:rsidRPr="00955D0A">
        <w:rPr>
          <w:rFonts w:eastAsia="Tahoma"/>
          <w:color w:val="auto"/>
          <w:sz w:val="28"/>
          <w:szCs w:val="28"/>
          <w:lang w:eastAsia="ru-RU" w:bidi="ru-RU"/>
        </w:rPr>
        <w:t xml:space="preserve"> журнал учета работы кружка; </w:t>
      </w:r>
    </w:p>
    <w:p w:rsidR="00951220" w:rsidRPr="00955D0A" w:rsidRDefault="001B2587" w:rsidP="00951220">
      <w:pPr>
        <w:pStyle w:val="Default"/>
        <w:rPr>
          <w:rFonts w:eastAsia="Tahoma"/>
          <w:color w:val="auto"/>
          <w:sz w:val="28"/>
          <w:szCs w:val="28"/>
          <w:lang w:eastAsia="ru-RU" w:bidi="ru-RU"/>
        </w:rPr>
      </w:pPr>
      <w:r w:rsidRPr="00955D0A">
        <w:rPr>
          <w:rFonts w:eastAsia="Tahoma"/>
          <w:color w:val="auto"/>
          <w:sz w:val="28"/>
          <w:szCs w:val="28"/>
          <w:lang w:eastAsia="ru-RU" w:bidi="ru-RU"/>
        </w:rPr>
        <w:t>–</w:t>
      </w:r>
      <w:r w:rsidR="00951220" w:rsidRPr="00955D0A">
        <w:rPr>
          <w:rFonts w:eastAsia="Tahoma"/>
          <w:color w:val="auto"/>
          <w:sz w:val="28"/>
          <w:szCs w:val="28"/>
          <w:lang w:eastAsia="ru-RU" w:bidi="ru-RU"/>
        </w:rPr>
        <w:t xml:space="preserve"> журнал регистрации взносов; </w:t>
      </w:r>
    </w:p>
    <w:p w:rsidR="00951220" w:rsidRPr="00955D0A" w:rsidRDefault="001B2587" w:rsidP="00951220">
      <w:pPr>
        <w:pStyle w:val="Default"/>
        <w:rPr>
          <w:rFonts w:eastAsia="Tahoma"/>
          <w:color w:val="auto"/>
          <w:sz w:val="28"/>
          <w:szCs w:val="28"/>
          <w:lang w:eastAsia="ru-RU" w:bidi="ru-RU"/>
        </w:rPr>
      </w:pPr>
      <w:r w:rsidRPr="00955D0A">
        <w:rPr>
          <w:rFonts w:eastAsia="Tahoma"/>
          <w:color w:val="auto"/>
          <w:sz w:val="28"/>
          <w:szCs w:val="28"/>
          <w:lang w:eastAsia="ru-RU" w:bidi="ru-RU"/>
        </w:rPr>
        <w:t>–</w:t>
      </w:r>
      <w:r w:rsidR="00951220" w:rsidRPr="00955D0A">
        <w:rPr>
          <w:rFonts w:eastAsia="Tahoma"/>
          <w:color w:val="auto"/>
          <w:sz w:val="28"/>
          <w:szCs w:val="28"/>
          <w:lang w:eastAsia="ru-RU" w:bidi="ru-RU"/>
        </w:rPr>
        <w:t xml:space="preserve"> проект сметы доходов и расходов от работы платных кружков; </w:t>
      </w:r>
    </w:p>
    <w:p w:rsidR="00951220" w:rsidRPr="00955D0A" w:rsidRDefault="001B2587" w:rsidP="001F379D">
      <w:pPr>
        <w:pStyle w:val="Default"/>
        <w:rPr>
          <w:rFonts w:eastAsia="Tahoma"/>
          <w:color w:val="auto"/>
          <w:sz w:val="28"/>
          <w:szCs w:val="28"/>
          <w:lang w:eastAsia="ru-RU" w:bidi="ru-RU"/>
        </w:rPr>
      </w:pPr>
      <w:r w:rsidRPr="00955D0A">
        <w:rPr>
          <w:rFonts w:eastAsia="Tahoma"/>
          <w:color w:val="auto"/>
          <w:sz w:val="28"/>
          <w:szCs w:val="28"/>
          <w:lang w:eastAsia="ru-RU" w:bidi="ru-RU"/>
        </w:rPr>
        <w:t>–</w:t>
      </w:r>
      <w:r w:rsidR="00951220" w:rsidRPr="00955D0A">
        <w:rPr>
          <w:rFonts w:eastAsia="Tahoma"/>
          <w:color w:val="auto"/>
          <w:sz w:val="28"/>
          <w:szCs w:val="28"/>
          <w:lang w:eastAsia="ru-RU" w:bidi="ru-RU"/>
        </w:rPr>
        <w:t xml:space="preserve"> табель учета работы руководителей, трудовые соглашения (договор</w:t>
      </w:r>
      <w:r w:rsidR="001F379D" w:rsidRPr="00955D0A">
        <w:rPr>
          <w:rFonts w:eastAsia="Tahoma"/>
          <w:color w:val="auto"/>
          <w:sz w:val="28"/>
          <w:szCs w:val="28"/>
          <w:lang w:eastAsia="ru-RU" w:bidi="ru-RU"/>
        </w:rPr>
        <w:t xml:space="preserve">а), документы по учету кадров. </w:t>
      </w:r>
    </w:p>
    <w:p w:rsidR="00C72F2E" w:rsidRPr="00C72F2E" w:rsidRDefault="00C72F2E" w:rsidP="00102C45">
      <w:pPr>
        <w:spacing w:after="0"/>
        <w:ind w:firstLine="708"/>
        <w:jc w:val="both"/>
        <w:rPr>
          <w:rFonts w:ascii="Times New Roman" w:eastAsia="Tahoma" w:hAnsi="Times New Roman" w:cs="Times New Roman"/>
          <w:b/>
          <w:sz w:val="16"/>
          <w:szCs w:val="16"/>
          <w:lang w:eastAsia="ru-RU" w:bidi="ru-RU"/>
        </w:rPr>
      </w:pPr>
    </w:p>
    <w:p w:rsidR="00F24054" w:rsidRDefault="00F24054" w:rsidP="00102C45">
      <w:pPr>
        <w:spacing w:after="0"/>
        <w:ind w:firstLine="708"/>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b/>
          <w:sz w:val="28"/>
          <w:szCs w:val="28"/>
          <w:lang w:eastAsia="ru-RU" w:bidi="ru-RU"/>
        </w:rPr>
        <w:t>Коллектив</w:t>
      </w:r>
      <w:r w:rsidRPr="00955D0A">
        <w:rPr>
          <w:rFonts w:ascii="Times New Roman" w:eastAsia="Tahoma" w:hAnsi="Times New Roman" w:cs="Times New Roman"/>
          <w:sz w:val="28"/>
          <w:szCs w:val="28"/>
          <w:lang w:eastAsia="ru-RU" w:bidi="ru-RU"/>
        </w:rPr>
        <w:t xml:space="preserve"> самодеятельного художественного творчества объединяет большие группы военнослужащих и организуется при клубе. Доме офицеров (хоровой коллектив может быть создан и в подразделении). Коллектив может включать в свой состав один или несколько кружков, близких творческим задачам. В хоровой коллектив может входить вокальный кружок, в котором занимаются солисты хора; драматический может включать в свой состав кружок художественного слова и т. д. Коллектив – самая распространенная форма организации самодеятельного художественного творчества в армии </w:t>
      </w:r>
      <w:r w:rsidR="00823ACA">
        <w:rPr>
          <w:rFonts w:ascii="Times New Roman" w:eastAsia="Tahoma" w:hAnsi="Times New Roman" w:cs="Times New Roman"/>
          <w:sz w:val="28"/>
          <w:szCs w:val="28"/>
          <w:lang w:eastAsia="ru-RU" w:bidi="ru-RU"/>
        </w:rPr>
        <w:t xml:space="preserve">         </w:t>
      </w:r>
      <w:r w:rsidRPr="00955D0A">
        <w:rPr>
          <w:rFonts w:ascii="Times New Roman" w:eastAsia="Tahoma" w:hAnsi="Times New Roman" w:cs="Times New Roman"/>
          <w:sz w:val="28"/>
          <w:szCs w:val="28"/>
          <w:lang w:eastAsia="ru-RU" w:bidi="ru-RU"/>
        </w:rPr>
        <w:t>и на флоте.</w:t>
      </w:r>
    </w:p>
    <w:p w:rsidR="00C72F2E" w:rsidRPr="00C72F2E" w:rsidRDefault="00C72F2E" w:rsidP="00102C45">
      <w:pPr>
        <w:spacing w:after="0"/>
        <w:ind w:firstLine="708"/>
        <w:jc w:val="both"/>
        <w:rPr>
          <w:rFonts w:ascii="Times New Roman" w:eastAsia="Tahoma" w:hAnsi="Times New Roman" w:cs="Times New Roman"/>
          <w:sz w:val="16"/>
          <w:szCs w:val="16"/>
          <w:lang w:eastAsia="ru-RU" w:bidi="ru-RU"/>
        </w:rPr>
      </w:pPr>
    </w:p>
    <w:p w:rsidR="0001732B" w:rsidRPr="0001732B" w:rsidRDefault="0001732B" w:rsidP="0001732B">
      <w:pPr>
        <w:ind w:firstLine="708"/>
        <w:jc w:val="both"/>
        <w:rPr>
          <w:rFonts w:ascii="Times New Roman" w:hAnsi="Times New Roman" w:cs="Times New Roman"/>
          <w:sz w:val="28"/>
          <w:szCs w:val="28"/>
        </w:rPr>
      </w:pPr>
      <w:r w:rsidRPr="0001732B">
        <w:rPr>
          <w:rFonts w:ascii="Times New Roman" w:hAnsi="Times New Roman" w:cs="Times New Roman"/>
          <w:b/>
          <w:sz w:val="28"/>
          <w:szCs w:val="28"/>
        </w:rPr>
        <w:t>Студия</w:t>
      </w:r>
      <w:r w:rsidRPr="0001732B">
        <w:rPr>
          <w:rFonts w:ascii="Times New Roman" w:hAnsi="Times New Roman" w:cs="Times New Roman"/>
          <w:sz w:val="28"/>
          <w:szCs w:val="28"/>
        </w:rPr>
        <w:t xml:space="preserve"> </w:t>
      </w:r>
      <w:r>
        <w:rPr>
          <w:rFonts w:ascii="Times New Roman" w:hAnsi="Times New Roman" w:cs="Times New Roman"/>
          <w:sz w:val="28"/>
          <w:szCs w:val="28"/>
        </w:rPr>
        <w:t>–</w:t>
      </w:r>
      <w:r w:rsidRPr="0001732B">
        <w:rPr>
          <w:rFonts w:ascii="Times New Roman" w:hAnsi="Times New Roman" w:cs="Times New Roman"/>
          <w:sz w:val="28"/>
          <w:szCs w:val="28"/>
        </w:rPr>
        <w:t xml:space="preserve"> самодеятельный художественный коллектив, сочетающий в своей практической деятельност</w:t>
      </w:r>
      <w:r w:rsidR="00C72F2E">
        <w:rPr>
          <w:rFonts w:ascii="Times New Roman" w:hAnsi="Times New Roman" w:cs="Times New Roman"/>
          <w:sz w:val="28"/>
          <w:szCs w:val="28"/>
        </w:rPr>
        <w:t>и учебные и творческие задачи. С</w:t>
      </w:r>
      <w:r>
        <w:rPr>
          <w:rFonts w:ascii="Times New Roman" w:hAnsi="Times New Roman" w:cs="Times New Roman"/>
          <w:sz w:val="28"/>
          <w:szCs w:val="28"/>
        </w:rPr>
        <w:t>тудии готовят само</w:t>
      </w:r>
      <w:r w:rsidRPr="0001732B">
        <w:rPr>
          <w:rFonts w:ascii="Times New Roman" w:hAnsi="Times New Roman" w:cs="Times New Roman"/>
          <w:sz w:val="28"/>
          <w:szCs w:val="28"/>
        </w:rPr>
        <w:t>деятельных исполнителей по специально разработанной учебно-творческой про</w:t>
      </w:r>
      <w:r>
        <w:rPr>
          <w:rFonts w:ascii="Times New Roman" w:hAnsi="Times New Roman" w:cs="Times New Roman"/>
          <w:sz w:val="28"/>
          <w:szCs w:val="28"/>
        </w:rPr>
        <w:t>грамме, а также создают произве</w:t>
      </w:r>
      <w:r w:rsidRPr="0001732B">
        <w:rPr>
          <w:rFonts w:ascii="Times New Roman" w:hAnsi="Times New Roman" w:cs="Times New Roman"/>
          <w:sz w:val="28"/>
          <w:szCs w:val="28"/>
        </w:rPr>
        <w:t xml:space="preserve">дения, рассчитанные </w:t>
      </w:r>
      <w:r w:rsidR="00C72F2E">
        <w:rPr>
          <w:rFonts w:ascii="Times New Roman" w:hAnsi="Times New Roman" w:cs="Times New Roman"/>
          <w:sz w:val="28"/>
          <w:szCs w:val="28"/>
        </w:rPr>
        <w:t xml:space="preserve">                    </w:t>
      </w:r>
      <w:r w:rsidRPr="0001732B">
        <w:rPr>
          <w:rFonts w:ascii="Times New Roman" w:hAnsi="Times New Roman" w:cs="Times New Roman"/>
          <w:sz w:val="28"/>
          <w:szCs w:val="28"/>
        </w:rPr>
        <w:t>на восприятие их многочисленной аудиторией (это относится к произведениям членов л</w:t>
      </w:r>
      <w:r>
        <w:rPr>
          <w:rFonts w:ascii="Times New Roman" w:hAnsi="Times New Roman" w:cs="Times New Roman"/>
          <w:sz w:val="28"/>
          <w:szCs w:val="28"/>
        </w:rPr>
        <w:t>ите</w:t>
      </w:r>
      <w:r w:rsidRPr="0001732B">
        <w:rPr>
          <w:rFonts w:ascii="Times New Roman" w:hAnsi="Times New Roman" w:cs="Times New Roman"/>
          <w:sz w:val="28"/>
          <w:szCs w:val="28"/>
        </w:rPr>
        <w:t>ратурной, вокальной сту</w:t>
      </w:r>
      <w:r>
        <w:rPr>
          <w:rFonts w:ascii="Times New Roman" w:hAnsi="Times New Roman" w:cs="Times New Roman"/>
          <w:sz w:val="28"/>
          <w:szCs w:val="28"/>
        </w:rPr>
        <w:t>дий, студии изобразительного ис</w:t>
      </w:r>
      <w:r w:rsidRPr="0001732B">
        <w:rPr>
          <w:rFonts w:ascii="Times New Roman" w:hAnsi="Times New Roman" w:cs="Times New Roman"/>
          <w:sz w:val="28"/>
          <w:szCs w:val="28"/>
        </w:rPr>
        <w:t xml:space="preserve">кусства </w:t>
      </w:r>
      <w:r>
        <w:rPr>
          <w:rFonts w:ascii="Times New Roman" w:hAnsi="Times New Roman" w:cs="Times New Roman"/>
          <w:sz w:val="28"/>
          <w:szCs w:val="28"/>
        </w:rPr>
        <w:t xml:space="preserve">      </w:t>
      </w:r>
      <w:r w:rsidRPr="0001732B">
        <w:rPr>
          <w:rFonts w:ascii="Times New Roman" w:hAnsi="Times New Roman" w:cs="Times New Roman"/>
          <w:sz w:val="28"/>
          <w:szCs w:val="28"/>
        </w:rPr>
        <w:t>и др.). Часто с</w:t>
      </w:r>
      <w:r>
        <w:rPr>
          <w:rFonts w:ascii="Times New Roman" w:hAnsi="Times New Roman" w:cs="Times New Roman"/>
          <w:sz w:val="28"/>
          <w:szCs w:val="28"/>
        </w:rPr>
        <w:t>тудии создаются при народных са</w:t>
      </w:r>
      <w:r w:rsidRPr="0001732B">
        <w:rPr>
          <w:rFonts w:ascii="Times New Roman" w:hAnsi="Times New Roman" w:cs="Times New Roman"/>
          <w:sz w:val="28"/>
          <w:szCs w:val="28"/>
        </w:rPr>
        <w:t xml:space="preserve">модеятельных коллективах как учебно-творческий центр по подготовке самодеятельных артистов для театра. </w:t>
      </w:r>
      <w:r>
        <w:rPr>
          <w:rFonts w:ascii="Times New Roman" w:hAnsi="Times New Roman" w:cs="Times New Roman"/>
          <w:sz w:val="28"/>
          <w:szCs w:val="28"/>
        </w:rPr>
        <w:t>Ру</w:t>
      </w:r>
      <w:r w:rsidRPr="0001732B">
        <w:rPr>
          <w:rFonts w:ascii="Times New Roman" w:hAnsi="Times New Roman" w:cs="Times New Roman"/>
          <w:sz w:val="28"/>
          <w:szCs w:val="28"/>
        </w:rPr>
        <w:t>ководство ими осуществляет либо руко</w:t>
      </w:r>
      <w:r>
        <w:rPr>
          <w:rFonts w:ascii="Times New Roman" w:hAnsi="Times New Roman" w:cs="Times New Roman"/>
          <w:sz w:val="28"/>
          <w:szCs w:val="28"/>
        </w:rPr>
        <w:t>водитель коллек</w:t>
      </w:r>
      <w:r w:rsidRPr="0001732B">
        <w:rPr>
          <w:rFonts w:ascii="Times New Roman" w:hAnsi="Times New Roman" w:cs="Times New Roman"/>
          <w:sz w:val="28"/>
          <w:szCs w:val="28"/>
        </w:rPr>
        <w:t>тива, либо другой про</w:t>
      </w:r>
      <w:r>
        <w:rPr>
          <w:rFonts w:ascii="Times New Roman" w:hAnsi="Times New Roman" w:cs="Times New Roman"/>
          <w:sz w:val="28"/>
          <w:szCs w:val="28"/>
        </w:rPr>
        <w:t>фессионально подготовленный спе</w:t>
      </w:r>
      <w:r w:rsidRPr="0001732B">
        <w:rPr>
          <w:rFonts w:ascii="Times New Roman" w:hAnsi="Times New Roman" w:cs="Times New Roman"/>
          <w:sz w:val="28"/>
          <w:szCs w:val="28"/>
        </w:rPr>
        <w:t>циалист.</w:t>
      </w:r>
    </w:p>
    <w:p w:rsidR="00F24054" w:rsidRDefault="00F24054" w:rsidP="001F379D">
      <w:pPr>
        <w:spacing w:after="0"/>
        <w:ind w:firstLine="708"/>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b/>
          <w:sz w:val="28"/>
          <w:szCs w:val="28"/>
          <w:lang w:eastAsia="ru-RU" w:bidi="ru-RU"/>
        </w:rPr>
        <w:t>Ансамбль</w:t>
      </w:r>
      <w:r w:rsidRPr="00955D0A">
        <w:rPr>
          <w:rFonts w:ascii="Times New Roman" w:eastAsia="Tahoma" w:hAnsi="Times New Roman" w:cs="Times New Roman"/>
          <w:sz w:val="28"/>
          <w:szCs w:val="28"/>
          <w:lang w:eastAsia="ru-RU" w:bidi="ru-RU"/>
        </w:rPr>
        <w:t xml:space="preserve"> – самодеятельный художественно-творческий коллектив, объединяющий участников различных кружков и коллективов хорового, инструментального и танцевального и</w:t>
      </w:r>
      <w:r w:rsidR="00B02B84" w:rsidRPr="00955D0A">
        <w:rPr>
          <w:rFonts w:ascii="Times New Roman" w:eastAsia="Tahoma" w:hAnsi="Times New Roman" w:cs="Times New Roman"/>
          <w:sz w:val="28"/>
          <w:szCs w:val="28"/>
          <w:lang w:eastAsia="ru-RU" w:bidi="ru-RU"/>
        </w:rPr>
        <w:t>скусства. Обычно ансамбли созда</w:t>
      </w:r>
      <w:r w:rsidRPr="00955D0A">
        <w:rPr>
          <w:rFonts w:ascii="Times New Roman" w:eastAsia="Tahoma" w:hAnsi="Times New Roman" w:cs="Times New Roman"/>
          <w:sz w:val="28"/>
          <w:szCs w:val="28"/>
          <w:lang w:eastAsia="ru-RU" w:bidi="ru-RU"/>
        </w:rPr>
        <w:t xml:space="preserve">ются </w:t>
      </w:r>
      <w:r w:rsidR="007B734F">
        <w:rPr>
          <w:rFonts w:ascii="Times New Roman" w:eastAsia="Tahoma" w:hAnsi="Times New Roman" w:cs="Times New Roman"/>
          <w:sz w:val="28"/>
          <w:szCs w:val="28"/>
          <w:lang w:eastAsia="ru-RU" w:bidi="ru-RU"/>
        </w:rPr>
        <w:t xml:space="preserve">    </w:t>
      </w:r>
      <w:r w:rsidRPr="00955D0A">
        <w:rPr>
          <w:rFonts w:ascii="Times New Roman" w:eastAsia="Tahoma" w:hAnsi="Times New Roman" w:cs="Times New Roman"/>
          <w:sz w:val="28"/>
          <w:szCs w:val="28"/>
          <w:lang w:eastAsia="ru-RU" w:bidi="ru-RU"/>
        </w:rPr>
        <w:t>в соединениях, на военно-мо</w:t>
      </w:r>
      <w:r w:rsidR="00DF16C8">
        <w:rPr>
          <w:rFonts w:ascii="Times New Roman" w:eastAsia="Tahoma" w:hAnsi="Times New Roman" w:cs="Times New Roman"/>
          <w:sz w:val="28"/>
          <w:szCs w:val="28"/>
          <w:lang w:eastAsia="ru-RU" w:bidi="ru-RU"/>
        </w:rPr>
        <w:t>рских базах, в клубах и д</w:t>
      </w:r>
      <w:r w:rsidRPr="00955D0A">
        <w:rPr>
          <w:rFonts w:ascii="Times New Roman" w:eastAsia="Tahoma" w:hAnsi="Times New Roman" w:cs="Times New Roman"/>
          <w:sz w:val="28"/>
          <w:szCs w:val="28"/>
          <w:lang w:eastAsia="ru-RU" w:bidi="ru-RU"/>
        </w:rPr>
        <w:t xml:space="preserve">омах офицеров. </w:t>
      </w:r>
      <w:r w:rsidRPr="00955D0A">
        <w:rPr>
          <w:rFonts w:ascii="Times New Roman" w:eastAsia="Tahoma" w:hAnsi="Times New Roman" w:cs="Times New Roman"/>
          <w:sz w:val="28"/>
          <w:szCs w:val="28"/>
          <w:lang w:eastAsia="ru-RU" w:bidi="ru-RU"/>
        </w:rPr>
        <w:lastRenderedPageBreak/>
        <w:t>Возглавляют ансамбли, как правило, военные дирижеры или профессионально подготовленные офицеры, прапорщики, мичманы, военнослужащие срочной службы.</w:t>
      </w:r>
    </w:p>
    <w:p w:rsidR="00C72F2E" w:rsidRPr="00C72F2E" w:rsidRDefault="00C72F2E" w:rsidP="001F379D">
      <w:pPr>
        <w:spacing w:after="0"/>
        <w:ind w:firstLine="708"/>
        <w:jc w:val="both"/>
        <w:rPr>
          <w:rFonts w:ascii="Times New Roman" w:eastAsia="Tahoma" w:hAnsi="Times New Roman" w:cs="Times New Roman"/>
          <w:sz w:val="16"/>
          <w:szCs w:val="16"/>
          <w:lang w:eastAsia="ru-RU" w:bidi="ru-RU"/>
        </w:rPr>
      </w:pPr>
    </w:p>
    <w:p w:rsidR="00455AB2" w:rsidRPr="00955D0A" w:rsidRDefault="00F24054" w:rsidP="001F379D">
      <w:pPr>
        <w:spacing w:after="0"/>
        <w:ind w:firstLine="708"/>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b/>
          <w:sz w:val="28"/>
          <w:szCs w:val="28"/>
          <w:lang w:eastAsia="ru-RU" w:bidi="ru-RU"/>
        </w:rPr>
        <w:t>Агитационно-художественная бригада</w:t>
      </w:r>
      <w:r w:rsidRPr="00955D0A">
        <w:rPr>
          <w:rFonts w:ascii="Times New Roman" w:eastAsia="Tahoma" w:hAnsi="Times New Roman" w:cs="Times New Roman"/>
          <w:sz w:val="28"/>
          <w:szCs w:val="28"/>
          <w:lang w:eastAsia="ru-RU" w:bidi="ru-RU"/>
        </w:rPr>
        <w:t xml:space="preserve"> –</w:t>
      </w:r>
      <w:r w:rsidR="00455AB2" w:rsidRPr="00955D0A">
        <w:rPr>
          <w:rFonts w:ascii="Times New Roman" w:eastAsia="Tahoma" w:hAnsi="Times New Roman" w:cs="Times New Roman"/>
          <w:sz w:val="28"/>
          <w:szCs w:val="28"/>
          <w:lang w:eastAsia="ru-RU" w:bidi="ru-RU"/>
        </w:rPr>
        <w:t xml:space="preserve"> творческий, самодеятельный коллектив, выступающий по различной тематике и затрагивающий актуальные проблемы своего времени, который высмеивает отрицательные стороны нашей жизни и пока</w:t>
      </w:r>
      <w:r w:rsidR="00DF16C8">
        <w:rPr>
          <w:rFonts w:ascii="Times New Roman" w:eastAsia="Tahoma" w:hAnsi="Times New Roman" w:cs="Times New Roman"/>
          <w:sz w:val="28"/>
          <w:szCs w:val="28"/>
          <w:lang w:eastAsia="ru-RU" w:bidi="ru-RU"/>
        </w:rPr>
        <w:t>зывает положительные моменты. Н</w:t>
      </w:r>
      <w:r w:rsidR="00455AB2" w:rsidRPr="00955D0A">
        <w:rPr>
          <w:rFonts w:ascii="Times New Roman" w:eastAsia="Tahoma" w:hAnsi="Times New Roman" w:cs="Times New Roman"/>
          <w:sz w:val="28"/>
          <w:szCs w:val="28"/>
          <w:lang w:eastAsia="ru-RU" w:bidi="ru-RU"/>
        </w:rPr>
        <w:t>азначение</w:t>
      </w:r>
      <w:r w:rsidR="00DF16C8">
        <w:rPr>
          <w:rFonts w:ascii="Times New Roman" w:eastAsia="Tahoma" w:hAnsi="Times New Roman" w:cs="Times New Roman"/>
          <w:sz w:val="28"/>
          <w:szCs w:val="28"/>
          <w:lang w:eastAsia="ru-RU" w:bidi="ru-RU"/>
        </w:rPr>
        <w:t xml:space="preserve"> этого коллектива – откликаться</w:t>
      </w:r>
      <w:r w:rsidR="007B734F">
        <w:rPr>
          <w:rFonts w:ascii="Times New Roman" w:eastAsia="Tahoma" w:hAnsi="Times New Roman" w:cs="Times New Roman"/>
          <w:sz w:val="28"/>
          <w:szCs w:val="28"/>
          <w:lang w:eastAsia="ru-RU" w:bidi="ru-RU"/>
        </w:rPr>
        <w:t xml:space="preserve"> </w:t>
      </w:r>
      <w:r w:rsidR="00455AB2" w:rsidRPr="00955D0A">
        <w:rPr>
          <w:rFonts w:ascii="Times New Roman" w:eastAsia="Tahoma" w:hAnsi="Times New Roman" w:cs="Times New Roman"/>
          <w:sz w:val="28"/>
          <w:szCs w:val="28"/>
          <w:lang w:eastAsia="ru-RU" w:bidi="ru-RU"/>
        </w:rPr>
        <w:t xml:space="preserve">в агитационной и художественно-агитационной форме на события внутренней, местной и международной жизни. Сфера ее работы – агитация. </w:t>
      </w:r>
    </w:p>
    <w:p w:rsidR="00455AB2" w:rsidRPr="00955D0A" w:rsidRDefault="00455AB2" w:rsidP="001F379D">
      <w:pPr>
        <w:spacing w:after="0"/>
        <w:ind w:firstLine="708"/>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sz w:val="28"/>
          <w:szCs w:val="28"/>
          <w:lang w:eastAsia="ru-RU" w:bidi="ru-RU"/>
        </w:rPr>
        <w:t xml:space="preserve">Агитбригада – это доступный жанр, практически удобная и мобильная форма культурно-досуговой работы для небольших, даже технически </w:t>
      </w:r>
      <w:r w:rsidR="007B734F">
        <w:rPr>
          <w:rFonts w:ascii="Times New Roman" w:eastAsia="Tahoma" w:hAnsi="Times New Roman" w:cs="Times New Roman"/>
          <w:sz w:val="28"/>
          <w:szCs w:val="28"/>
          <w:lang w:eastAsia="ru-RU" w:bidi="ru-RU"/>
        </w:rPr>
        <w:t xml:space="preserve">                   </w:t>
      </w:r>
      <w:r w:rsidRPr="00955D0A">
        <w:rPr>
          <w:rFonts w:ascii="Times New Roman" w:eastAsia="Tahoma" w:hAnsi="Times New Roman" w:cs="Times New Roman"/>
          <w:sz w:val="28"/>
          <w:szCs w:val="28"/>
          <w:lang w:eastAsia="ru-RU" w:bidi="ru-RU"/>
        </w:rPr>
        <w:t>не оснащенных организаций. По количеству агитбригад</w:t>
      </w:r>
      <w:r w:rsidR="00DF16C8">
        <w:rPr>
          <w:rFonts w:ascii="Times New Roman" w:eastAsia="Tahoma" w:hAnsi="Times New Roman" w:cs="Times New Roman"/>
          <w:sz w:val="28"/>
          <w:szCs w:val="28"/>
          <w:lang w:eastAsia="ru-RU" w:bidi="ru-RU"/>
        </w:rPr>
        <w:t>а включает от 10 до 15 человек.</w:t>
      </w:r>
    </w:p>
    <w:p w:rsidR="00455AB2" w:rsidRDefault="00455AB2" w:rsidP="001F379D">
      <w:pPr>
        <w:spacing w:after="0"/>
        <w:ind w:firstLine="708"/>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sz w:val="28"/>
          <w:szCs w:val="28"/>
          <w:lang w:eastAsia="ru-RU" w:bidi="ru-RU"/>
        </w:rPr>
        <w:t>Художественные средства</w:t>
      </w:r>
      <w:r w:rsidR="002A382A">
        <w:rPr>
          <w:rFonts w:ascii="Times New Roman" w:eastAsia="Tahoma" w:hAnsi="Times New Roman" w:cs="Times New Roman"/>
          <w:sz w:val="28"/>
          <w:szCs w:val="28"/>
          <w:lang w:eastAsia="ru-RU" w:bidi="ru-RU"/>
        </w:rPr>
        <w:t xml:space="preserve"> агитбригады – разговорный жанр; песни; </w:t>
      </w:r>
      <w:r w:rsidR="00DF16C8">
        <w:rPr>
          <w:rFonts w:ascii="Times New Roman" w:eastAsia="Tahoma" w:hAnsi="Times New Roman" w:cs="Times New Roman"/>
          <w:sz w:val="28"/>
          <w:szCs w:val="28"/>
          <w:lang w:eastAsia="ru-RU" w:bidi="ru-RU"/>
        </w:rPr>
        <w:t>ч</w:t>
      </w:r>
      <w:r w:rsidR="002A382A">
        <w:rPr>
          <w:rFonts w:ascii="Times New Roman" w:eastAsia="Tahoma" w:hAnsi="Times New Roman" w:cs="Times New Roman"/>
          <w:sz w:val="28"/>
          <w:szCs w:val="28"/>
          <w:lang w:eastAsia="ru-RU" w:bidi="ru-RU"/>
        </w:rPr>
        <w:t>астушки; стихи;</w:t>
      </w:r>
      <w:r w:rsidRPr="00955D0A">
        <w:rPr>
          <w:rFonts w:ascii="Times New Roman" w:eastAsia="Tahoma" w:hAnsi="Times New Roman" w:cs="Times New Roman"/>
          <w:sz w:val="28"/>
          <w:szCs w:val="28"/>
          <w:lang w:eastAsia="ru-RU" w:bidi="ru-RU"/>
        </w:rPr>
        <w:t xml:space="preserve"> танцевальные компози</w:t>
      </w:r>
      <w:r w:rsidR="002A382A">
        <w:rPr>
          <w:rFonts w:ascii="Times New Roman" w:eastAsia="Tahoma" w:hAnsi="Times New Roman" w:cs="Times New Roman"/>
          <w:sz w:val="28"/>
          <w:szCs w:val="28"/>
          <w:lang w:eastAsia="ru-RU" w:bidi="ru-RU"/>
        </w:rPr>
        <w:t xml:space="preserve">ции; интермедии и сценки; юмор; </w:t>
      </w:r>
      <w:r w:rsidRPr="00955D0A">
        <w:rPr>
          <w:rFonts w:ascii="Times New Roman" w:eastAsia="Tahoma" w:hAnsi="Times New Roman" w:cs="Times New Roman"/>
          <w:sz w:val="28"/>
          <w:szCs w:val="28"/>
          <w:lang w:eastAsia="ru-RU" w:bidi="ru-RU"/>
        </w:rPr>
        <w:t xml:space="preserve">сатира. Обязательное главное условие </w:t>
      </w:r>
      <w:r w:rsidR="00C125E7" w:rsidRPr="00955D0A">
        <w:rPr>
          <w:rFonts w:ascii="Times New Roman" w:eastAsia="Tahoma" w:hAnsi="Times New Roman" w:cs="Times New Roman"/>
          <w:sz w:val="28"/>
          <w:szCs w:val="28"/>
          <w:lang w:eastAsia="ru-RU" w:bidi="ru-RU"/>
        </w:rPr>
        <w:t>–</w:t>
      </w:r>
      <w:r w:rsidRPr="00955D0A">
        <w:rPr>
          <w:rFonts w:ascii="Times New Roman" w:eastAsia="Tahoma" w:hAnsi="Times New Roman" w:cs="Times New Roman"/>
          <w:sz w:val="28"/>
          <w:szCs w:val="28"/>
          <w:lang w:eastAsia="ru-RU" w:bidi="ru-RU"/>
        </w:rPr>
        <w:t xml:space="preserve"> наглядность (декорации, плакаты, растяжк</w:t>
      </w:r>
      <w:r w:rsidR="00EA6826" w:rsidRPr="00955D0A">
        <w:rPr>
          <w:rFonts w:ascii="Times New Roman" w:eastAsia="Tahoma" w:hAnsi="Times New Roman" w:cs="Times New Roman"/>
          <w:sz w:val="28"/>
          <w:szCs w:val="28"/>
          <w:lang w:eastAsia="ru-RU" w:bidi="ru-RU"/>
        </w:rPr>
        <w:t>и) и музыкальное сопровождение.</w:t>
      </w:r>
    </w:p>
    <w:p w:rsidR="00C72F2E" w:rsidRPr="00C72F2E" w:rsidRDefault="00C72F2E" w:rsidP="001F379D">
      <w:pPr>
        <w:spacing w:after="0"/>
        <w:ind w:firstLine="708"/>
        <w:jc w:val="both"/>
        <w:rPr>
          <w:rFonts w:ascii="Times New Roman" w:eastAsia="Tahoma" w:hAnsi="Times New Roman" w:cs="Times New Roman"/>
          <w:sz w:val="16"/>
          <w:szCs w:val="16"/>
          <w:lang w:eastAsia="ru-RU" w:bidi="ru-RU"/>
        </w:rPr>
      </w:pPr>
    </w:p>
    <w:p w:rsidR="00F24054" w:rsidRPr="00955D0A" w:rsidRDefault="00F24054" w:rsidP="001F379D">
      <w:pPr>
        <w:spacing w:after="0"/>
        <w:ind w:firstLine="708"/>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b/>
          <w:sz w:val="28"/>
          <w:szCs w:val="28"/>
          <w:lang w:eastAsia="ru-RU" w:bidi="ru-RU"/>
        </w:rPr>
        <w:t>Народные коллективы</w:t>
      </w:r>
      <w:r w:rsidRPr="00955D0A">
        <w:rPr>
          <w:rFonts w:ascii="Times New Roman" w:eastAsia="Tahoma" w:hAnsi="Times New Roman" w:cs="Times New Roman"/>
          <w:sz w:val="28"/>
          <w:szCs w:val="28"/>
          <w:lang w:eastAsia="ru-RU" w:bidi="ru-RU"/>
        </w:rPr>
        <w:t xml:space="preserve"> – высшая форма организации самодеятельного творчества их участников. Присвоение самодеятельным коллективам почетного звания «народный» – факт признания высокого качественного уровня творческой деятельности коллективов и исполнителей, их успехов </w:t>
      </w:r>
      <w:r w:rsidR="008450B0">
        <w:rPr>
          <w:rFonts w:ascii="Times New Roman" w:eastAsia="Tahoma" w:hAnsi="Times New Roman" w:cs="Times New Roman"/>
          <w:sz w:val="28"/>
          <w:szCs w:val="28"/>
          <w:lang w:eastAsia="ru-RU" w:bidi="ru-RU"/>
        </w:rPr>
        <w:t xml:space="preserve">         </w:t>
      </w:r>
      <w:r w:rsidRPr="00955D0A">
        <w:rPr>
          <w:rFonts w:ascii="Times New Roman" w:eastAsia="Tahoma" w:hAnsi="Times New Roman" w:cs="Times New Roman"/>
          <w:sz w:val="28"/>
          <w:szCs w:val="28"/>
          <w:lang w:eastAsia="ru-RU" w:bidi="ru-RU"/>
        </w:rPr>
        <w:t xml:space="preserve">на республиканских и всесоюзных смотрах, конкурсах, фестивалях. </w:t>
      </w:r>
    </w:p>
    <w:p w:rsidR="006E6F00" w:rsidRPr="00955D0A" w:rsidRDefault="006E6F00" w:rsidP="001F379D">
      <w:pPr>
        <w:spacing w:after="0"/>
        <w:ind w:firstLine="708"/>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sz w:val="28"/>
          <w:szCs w:val="28"/>
          <w:lang w:eastAsia="ru-RU" w:bidi="ru-RU"/>
        </w:rPr>
        <w:t>В армии и на флоте сложились и получили развитие самодеятельное музыкальное, театральное, хореографическое, литературное, изобразительное, декоративно-прикладное</w:t>
      </w:r>
      <w:r w:rsidR="005C4DC2" w:rsidRPr="00955D0A">
        <w:rPr>
          <w:rFonts w:ascii="Times New Roman" w:eastAsia="Tahoma" w:hAnsi="Times New Roman" w:cs="Times New Roman"/>
          <w:sz w:val="28"/>
          <w:szCs w:val="28"/>
          <w:lang w:eastAsia="ru-RU" w:bidi="ru-RU"/>
        </w:rPr>
        <w:t xml:space="preserve"> </w:t>
      </w:r>
      <w:r w:rsidRPr="00955D0A">
        <w:rPr>
          <w:rFonts w:ascii="Times New Roman" w:eastAsia="Tahoma" w:hAnsi="Times New Roman" w:cs="Times New Roman"/>
          <w:sz w:val="28"/>
          <w:szCs w:val="28"/>
          <w:lang w:eastAsia="ru-RU" w:bidi="ru-RU"/>
        </w:rPr>
        <w:t>творчество,</w:t>
      </w:r>
      <w:r w:rsidR="005C4DC2" w:rsidRPr="00955D0A">
        <w:rPr>
          <w:rFonts w:ascii="Times New Roman" w:eastAsia="Tahoma" w:hAnsi="Times New Roman" w:cs="Times New Roman"/>
          <w:sz w:val="28"/>
          <w:szCs w:val="28"/>
          <w:lang w:eastAsia="ru-RU" w:bidi="ru-RU"/>
        </w:rPr>
        <w:t xml:space="preserve"> </w:t>
      </w:r>
      <w:r w:rsidR="005C4DC2" w:rsidRPr="00FC766F">
        <w:rPr>
          <w:rFonts w:ascii="Times New Roman" w:eastAsia="Tahoma" w:hAnsi="Times New Roman" w:cs="Times New Roman"/>
          <w:sz w:val="28"/>
          <w:szCs w:val="28"/>
          <w:lang w:eastAsia="ru-RU" w:bidi="ru-RU"/>
        </w:rPr>
        <w:t>кино</w:t>
      </w:r>
      <w:r w:rsidR="00FC766F" w:rsidRPr="00FC766F">
        <w:rPr>
          <w:rFonts w:ascii="Times New Roman" w:eastAsia="Tahoma" w:hAnsi="Times New Roman" w:cs="Times New Roman"/>
          <w:sz w:val="28"/>
          <w:szCs w:val="28"/>
          <w:lang w:eastAsia="ru-RU" w:bidi="ru-RU"/>
        </w:rPr>
        <w:t>фото</w:t>
      </w:r>
      <w:r w:rsidRPr="00FC766F">
        <w:rPr>
          <w:rFonts w:ascii="Times New Roman" w:eastAsia="Tahoma" w:hAnsi="Times New Roman" w:cs="Times New Roman"/>
          <w:sz w:val="28"/>
          <w:szCs w:val="28"/>
          <w:lang w:eastAsia="ru-RU" w:bidi="ru-RU"/>
        </w:rPr>
        <w:t>любительство.</w:t>
      </w:r>
      <w:r w:rsidRPr="002A382A">
        <w:rPr>
          <w:rFonts w:ascii="Times New Roman" w:eastAsia="Tahoma" w:hAnsi="Times New Roman" w:cs="Times New Roman"/>
          <w:color w:val="FF0000"/>
          <w:sz w:val="28"/>
          <w:szCs w:val="28"/>
          <w:lang w:eastAsia="ru-RU" w:bidi="ru-RU"/>
        </w:rPr>
        <w:t xml:space="preserve"> </w:t>
      </w:r>
      <w:r w:rsidRPr="00955D0A">
        <w:rPr>
          <w:rFonts w:ascii="Times New Roman" w:eastAsia="Tahoma" w:hAnsi="Times New Roman" w:cs="Times New Roman"/>
          <w:sz w:val="28"/>
          <w:szCs w:val="28"/>
          <w:lang w:eastAsia="ru-RU" w:bidi="ru-RU"/>
        </w:rPr>
        <w:t xml:space="preserve">Специалисты культурно-досуговой сферы обязаны руководить многогранной художественной деятельностью, развивать и воспитывать армейские </w:t>
      </w:r>
      <w:r w:rsidR="008450B0">
        <w:rPr>
          <w:rFonts w:ascii="Times New Roman" w:eastAsia="Tahoma" w:hAnsi="Times New Roman" w:cs="Times New Roman"/>
          <w:sz w:val="28"/>
          <w:szCs w:val="28"/>
          <w:lang w:eastAsia="ru-RU" w:bidi="ru-RU"/>
        </w:rPr>
        <w:t xml:space="preserve">                      </w:t>
      </w:r>
      <w:r w:rsidRPr="00955D0A">
        <w:rPr>
          <w:rFonts w:ascii="Times New Roman" w:eastAsia="Tahoma" w:hAnsi="Times New Roman" w:cs="Times New Roman"/>
          <w:sz w:val="28"/>
          <w:szCs w:val="28"/>
          <w:lang w:eastAsia="ru-RU" w:bidi="ru-RU"/>
        </w:rPr>
        <w:t>и флотские таланты. Клубы должны быть центрами художественно-творческой деятельности воинов.</w:t>
      </w:r>
    </w:p>
    <w:p w:rsidR="00EA6826" w:rsidRPr="00955D0A" w:rsidRDefault="006E6F00" w:rsidP="001F379D">
      <w:pPr>
        <w:spacing w:after="0"/>
        <w:ind w:firstLine="708"/>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b/>
          <w:sz w:val="28"/>
          <w:szCs w:val="28"/>
          <w:lang w:eastAsia="ru-RU" w:bidi="ru-RU"/>
        </w:rPr>
        <w:t>Музыкальное творчество</w:t>
      </w:r>
      <w:r w:rsidRPr="00955D0A">
        <w:rPr>
          <w:rFonts w:ascii="Times New Roman" w:eastAsia="Tahoma" w:hAnsi="Times New Roman" w:cs="Times New Roman"/>
          <w:sz w:val="28"/>
          <w:szCs w:val="28"/>
          <w:lang w:eastAsia="ru-RU" w:bidi="ru-RU"/>
        </w:rPr>
        <w:t xml:space="preserve"> подразделяется на вокальный, инструментальный и вокально-инструментальный жанры. Вокальный жанр </w:t>
      </w:r>
      <w:r w:rsidR="008450B0">
        <w:rPr>
          <w:rFonts w:ascii="Times New Roman" w:eastAsia="Tahoma" w:hAnsi="Times New Roman" w:cs="Times New Roman"/>
          <w:sz w:val="28"/>
          <w:szCs w:val="28"/>
          <w:lang w:eastAsia="ru-RU" w:bidi="ru-RU"/>
        </w:rPr>
        <w:t xml:space="preserve">        </w:t>
      </w:r>
      <w:r w:rsidRPr="00955D0A">
        <w:rPr>
          <w:rFonts w:ascii="Times New Roman" w:eastAsia="Tahoma" w:hAnsi="Times New Roman" w:cs="Times New Roman"/>
          <w:sz w:val="28"/>
          <w:szCs w:val="28"/>
          <w:lang w:eastAsia="ru-RU" w:bidi="ru-RU"/>
        </w:rPr>
        <w:t>в художественной самодеятельности широко представлен хоровыми коллективами, вокальными ансамблями и отдельными исполнителями-солистами</w:t>
      </w:r>
      <w:r w:rsidRPr="00FC766F">
        <w:rPr>
          <w:rFonts w:ascii="Times New Roman" w:eastAsia="Tahoma" w:hAnsi="Times New Roman" w:cs="Times New Roman"/>
          <w:sz w:val="28"/>
          <w:szCs w:val="28"/>
          <w:lang w:eastAsia="ru-RU" w:bidi="ru-RU"/>
        </w:rPr>
        <w:t xml:space="preserve">, </w:t>
      </w:r>
      <w:r w:rsidR="002A382A" w:rsidRPr="00FC766F">
        <w:rPr>
          <w:rFonts w:ascii="Times New Roman" w:eastAsia="Tahoma" w:hAnsi="Times New Roman" w:cs="Times New Roman"/>
          <w:sz w:val="28"/>
          <w:szCs w:val="28"/>
          <w:lang w:eastAsia="ru-RU" w:bidi="ru-RU"/>
        </w:rPr>
        <w:t>инструментальными</w:t>
      </w:r>
      <w:r w:rsidRPr="00FC766F">
        <w:rPr>
          <w:rFonts w:ascii="Times New Roman" w:eastAsia="Tahoma" w:hAnsi="Times New Roman" w:cs="Times New Roman"/>
          <w:sz w:val="28"/>
          <w:szCs w:val="28"/>
          <w:lang w:eastAsia="ru-RU" w:bidi="ru-RU"/>
        </w:rPr>
        <w:t xml:space="preserve"> оркестрами, ансамблями</w:t>
      </w:r>
      <w:r w:rsidRPr="00955D0A">
        <w:rPr>
          <w:rFonts w:ascii="Times New Roman" w:eastAsia="Tahoma" w:hAnsi="Times New Roman" w:cs="Times New Roman"/>
          <w:sz w:val="28"/>
          <w:szCs w:val="28"/>
          <w:lang w:eastAsia="ru-RU" w:bidi="ru-RU"/>
        </w:rPr>
        <w:t xml:space="preserve">, а также отдельными солистами-инструменталистами, вокально-инструментальный – вокально-инструментальными ансамблями, характер которых зависит от используемых </w:t>
      </w:r>
      <w:r w:rsidR="008450B0">
        <w:rPr>
          <w:rFonts w:ascii="Times New Roman" w:eastAsia="Tahoma" w:hAnsi="Times New Roman" w:cs="Times New Roman"/>
          <w:sz w:val="28"/>
          <w:szCs w:val="28"/>
          <w:lang w:eastAsia="ru-RU" w:bidi="ru-RU"/>
        </w:rPr>
        <w:t xml:space="preserve">  </w:t>
      </w:r>
      <w:r w:rsidRPr="00955D0A">
        <w:rPr>
          <w:rFonts w:ascii="Times New Roman" w:eastAsia="Tahoma" w:hAnsi="Times New Roman" w:cs="Times New Roman"/>
          <w:sz w:val="28"/>
          <w:szCs w:val="28"/>
          <w:lang w:eastAsia="ru-RU" w:bidi="ru-RU"/>
        </w:rPr>
        <w:t>в них инструме</w:t>
      </w:r>
      <w:r w:rsidR="001F379D" w:rsidRPr="00955D0A">
        <w:rPr>
          <w:rFonts w:ascii="Times New Roman" w:eastAsia="Tahoma" w:hAnsi="Times New Roman" w:cs="Times New Roman"/>
          <w:sz w:val="28"/>
          <w:szCs w:val="28"/>
          <w:lang w:eastAsia="ru-RU" w:bidi="ru-RU"/>
        </w:rPr>
        <w:t>нтов, состава вокальной группы.</w:t>
      </w:r>
    </w:p>
    <w:p w:rsidR="00C72F2E" w:rsidRPr="00C72F2E" w:rsidRDefault="00C72F2E" w:rsidP="001F379D">
      <w:pPr>
        <w:widowControl w:val="0"/>
        <w:spacing w:after="0" w:line="240" w:lineRule="auto"/>
        <w:ind w:firstLine="708"/>
        <w:jc w:val="both"/>
        <w:rPr>
          <w:rFonts w:ascii="Times New Roman" w:eastAsia="Tahoma" w:hAnsi="Times New Roman" w:cs="Times New Roman"/>
          <w:b/>
          <w:sz w:val="16"/>
          <w:szCs w:val="16"/>
          <w:lang w:eastAsia="ru-RU" w:bidi="ru-RU"/>
        </w:rPr>
      </w:pPr>
    </w:p>
    <w:p w:rsidR="006E6F00" w:rsidRPr="00955D0A" w:rsidRDefault="006E6F00" w:rsidP="001F379D">
      <w:pPr>
        <w:widowControl w:val="0"/>
        <w:spacing w:after="0" w:line="240" w:lineRule="auto"/>
        <w:ind w:firstLine="708"/>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b/>
          <w:sz w:val="28"/>
          <w:szCs w:val="28"/>
          <w:lang w:eastAsia="ru-RU" w:bidi="ru-RU"/>
        </w:rPr>
        <w:t>Театральное творчество</w:t>
      </w:r>
      <w:r w:rsidRPr="00955D0A">
        <w:rPr>
          <w:rFonts w:ascii="Times New Roman" w:eastAsia="Tahoma" w:hAnsi="Times New Roman" w:cs="Times New Roman"/>
          <w:sz w:val="28"/>
          <w:szCs w:val="28"/>
          <w:lang w:eastAsia="ru-RU" w:bidi="ru-RU"/>
        </w:rPr>
        <w:t xml:space="preserve"> включает в себя драматический, музыкально-сценический, театр малых форм (интермедии, скетчи, конферанс, миниатюры) и другие жанры.</w:t>
      </w:r>
    </w:p>
    <w:p w:rsidR="006E6F00" w:rsidRPr="002B0A73" w:rsidRDefault="00840E8D" w:rsidP="001F379D">
      <w:pPr>
        <w:widowControl w:val="0"/>
        <w:spacing w:after="0" w:line="240" w:lineRule="auto"/>
        <w:ind w:firstLine="708"/>
        <w:jc w:val="both"/>
        <w:rPr>
          <w:rFonts w:ascii="Times New Roman" w:eastAsia="Tahoma" w:hAnsi="Times New Roman" w:cs="Times New Roman"/>
          <w:sz w:val="28"/>
          <w:szCs w:val="28"/>
          <w:lang w:eastAsia="ru-RU" w:bidi="ru-RU"/>
        </w:rPr>
      </w:pPr>
      <w:r>
        <w:rPr>
          <w:rFonts w:ascii="Times New Roman" w:eastAsia="Tahoma" w:hAnsi="Times New Roman" w:cs="Times New Roman"/>
          <w:sz w:val="28"/>
          <w:szCs w:val="28"/>
          <w:lang w:eastAsia="ru-RU" w:bidi="ru-RU"/>
        </w:rPr>
        <w:lastRenderedPageBreak/>
        <w:t>В ВС</w:t>
      </w:r>
      <w:r w:rsidR="006E6F00" w:rsidRPr="002B0A73">
        <w:rPr>
          <w:rFonts w:ascii="Times New Roman" w:eastAsia="Tahoma" w:hAnsi="Times New Roman" w:cs="Times New Roman"/>
          <w:sz w:val="28"/>
          <w:szCs w:val="28"/>
          <w:lang w:eastAsia="ru-RU" w:bidi="ru-RU"/>
        </w:rPr>
        <w:t xml:space="preserve"> </w:t>
      </w:r>
      <w:r>
        <w:rPr>
          <w:rFonts w:ascii="Times New Roman" w:eastAsia="Tahoma" w:hAnsi="Times New Roman" w:cs="Times New Roman"/>
          <w:sz w:val="28"/>
          <w:szCs w:val="28"/>
          <w:lang w:eastAsia="ru-RU" w:bidi="ru-RU"/>
        </w:rPr>
        <w:t xml:space="preserve">РФ </w:t>
      </w:r>
      <w:r w:rsidR="006E6F00" w:rsidRPr="002B0A73">
        <w:rPr>
          <w:rFonts w:ascii="Times New Roman" w:eastAsia="Tahoma" w:hAnsi="Times New Roman" w:cs="Times New Roman"/>
          <w:sz w:val="28"/>
          <w:szCs w:val="28"/>
          <w:lang w:eastAsia="ru-RU" w:bidi="ru-RU"/>
        </w:rPr>
        <w:t>высокого уровня развития достиг драматический жанр. От драматических кружков до народных театров – таков путь развития самодеятельного театрального творчества. Слава многих армейских и флотских народных театров давно вышла за пределы своих гарнизонов.</w:t>
      </w:r>
    </w:p>
    <w:p w:rsidR="006E6F00" w:rsidRPr="00955D0A" w:rsidRDefault="006E6F00" w:rsidP="001F379D">
      <w:pPr>
        <w:widowControl w:val="0"/>
        <w:spacing w:after="0" w:line="240" w:lineRule="auto"/>
        <w:ind w:firstLine="708"/>
        <w:jc w:val="both"/>
        <w:rPr>
          <w:rFonts w:ascii="Times New Roman" w:eastAsia="Tahoma" w:hAnsi="Times New Roman" w:cs="Times New Roman"/>
          <w:sz w:val="28"/>
          <w:szCs w:val="28"/>
          <w:lang w:eastAsia="ru-RU" w:bidi="ru-RU"/>
        </w:rPr>
      </w:pPr>
      <w:r w:rsidRPr="002B0A73">
        <w:rPr>
          <w:rFonts w:ascii="Times New Roman" w:eastAsia="Tahoma" w:hAnsi="Times New Roman" w:cs="Times New Roman"/>
          <w:sz w:val="28"/>
          <w:szCs w:val="28"/>
          <w:lang w:eastAsia="ru-RU" w:bidi="ru-RU"/>
        </w:rPr>
        <w:t xml:space="preserve">Особо следует остановиться на таком жанре, как театр малых форм. Интерес к нему объясняется, во-первых, сравнительной простотой постановки, небольшим количеством участников, мобильностью, злободневностью. Популярность у воинов завоевали театры солдатской (матросской) сатиры, театры политической сатиры и т. д. Обычно драматический материал для этих </w:t>
      </w:r>
      <w:r w:rsidRPr="00955D0A">
        <w:rPr>
          <w:rFonts w:ascii="Times New Roman" w:eastAsia="Tahoma" w:hAnsi="Times New Roman" w:cs="Times New Roman"/>
          <w:sz w:val="28"/>
          <w:szCs w:val="28"/>
          <w:lang w:eastAsia="ru-RU" w:bidi="ru-RU"/>
        </w:rPr>
        <w:t xml:space="preserve">коллективов дает повседневная действительность (факты из жизни части, подразделения, сообщения газет и т. п.). </w:t>
      </w:r>
    </w:p>
    <w:p w:rsidR="00C72F2E" w:rsidRPr="00C72F2E" w:rsidRDefault="00C72F2E" w:rsidP="00025D77">
      <w:pPr>
        <w:widowControl w:val="0"/>
        <w:spacing w:after="0" w:line="240" w:lineRule="auto"/>
        <w:ind w:firstLine="708"/>
        <w:jc w:val="both"/>
        <w:rPr>
          <w:rFonts w:ascii="Times New Roman" w:eastAsia="Tahoma" w:hAnsi="Times New Roman" w:cs="Times New Roman"/>
          <w:b/>
          <w:sz w:val="16"/>
          <w:szCs w:val="16"/>
          <w:lang w:eastAsia="ru-RU" w:bidi="ru-RU"/>
        </w:rPr>
      </w:pPr>
    </w:p>
    <w:p w:rsidR="006E6F00" w:rsidRPr="00955D0A" w:rsidRDefault="00B96569" w:rsidP="00025D77">
      <w:pPr>
        <w:widowControl w:val="0"/>
        <w:spacing w:after="0" w:line="240" w:lineRule="auto"/>
        <w:ind w:firstLine="708"/>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b/>
          <w:sz w:val="28"/>
          <w:szCs w:val="28"/>
          <w:lang w:eastAsia="ru-RU" w:bidi="ru-RU"/>
        </w:rPr>
        <w:t xml:space="preserve">Хореография </w:t>
      </w:r>
      <w:r w:rsidRPr="00955D0A">
        <w:rPr>
          <w:rFonts w:ascii="Times New Roman" w:eastAsia="Tahoma" w:hAnsi="Times New Roman" w:cs="Times New Roman"/>
          <w:sz w:val="28"/>
          <w:szCs w:val="28"/>
          <w:lang w:eastAsia="ru-RU" w:bidi="ru-RU"/>
        </w:rPr>
        <w:t>является о</w:t>
      </w:r>
      <w:r w:rsidR="006E6F00" w:rsidRPr="00955D0A">
        <w:rPr>
          <w:rFonts w:ascii="Times New Roman" w:eastAsia="Tahoma" w:hAnsi="Times New Roman" w:cs="Times New Roman"/>
          <w:sz w:val="28"/>
          <w:szCs w:val="28"/>
          <w:lang w:eastAsia="ru-RU" w:bidi="ru-RU"/>
        </w:rPr>
        <w:t>дним из популярных видов х</w:t>
      </w:r>
      <w:r w:rsidR="00B02B84" w:rsidRPr="00955D0A">
        <w:rPr>
          <w:rFonts w:ascii="Times New Roman" w:eastAsia="Tahoma" w:hAnsi="Times New Roman" w:cs="Times New Roman"/>
          <w:sz w:val="28"/>
          <w:szCs w:val="28"/>
          <w:lang w:eastAsia="ru-RU" w:bidi="ru-RU"/>
        </w:rPr>
        <w:t>удожественного творчества военнослужащих гражданского персонала и членов их семей</w:t>
      </w:r>
      <w:r w:rsidRPr="00955D0A">
        <w:rPr>
          <w:rFonts w:ascii="Times New Roman" w:eastAsia="Tahoma" w:hAnsi="Times New Roman" w:cs="Times New Roman"/>
          <w:sz w:val="28"/>
          <w:szCs w:val="28"/>
          <w:lang w:eastAsia="ru-RU" w:bidi="ru-RU"/>
        </w:rPr>
        <w:t>.</w:t>
      </w:r>
      <w:r w:rsidR="006E6F00" w:rsidRPr="00955D0A">
        <w:rPr>
          <w:rFonts w:ascii="Times New Roman" w:eastAsia="Tahoma" w:hAnsi="Times New Roman" w:cs="Times New Roman"/>
          <w:sz w:val="28"/>
          <w:szCs w:val="28"/>
          <w:lang w:eastAsia="ru-RU" w:bidi="ru-RU"/>
        </w:rPr>
        <w:t xml:space="preserve"> Задача танцевальных коллективов состоит в том, чтобы средствами и образами хореографии раскрывать и утверждать прекрасное в воинской службе, любовь к военной профессии. Основными жанрами хореографического искусства являются</w:t>
      </w:r>
      <w:r w:rsidR="00DF16C8">
        <w:rPr>
          <w:rFonts w:ascii="Times New Roman" w:eastAsia="Tahoma" w:hAnsi="Times New Roman" w:cs="Times New Roman"/>
          <w:sz w:val="28"/>
          <w:szCs w:val="28"/>
          <w:lang w:eastAsia="ru-RU" w:bidi="ru-RU"/>
        </w:rPr>
        <w:t>:</w:t>
      </w:r>
      <w:r w:rsidR="006E6F00" w:rsidRPr="00955D0A">
        <w:rPr>
          <w:rFonts w:ascii="Times New Roman" w:eastAsia="Tahoma" w:hAnsi="Times New Roman" w:cs="Times New Roman"/>
          <w:sz w:val="28"/>
          <w:szCs w:val="28"/>
          <w:lang w:eastAsia="ru-RU" w:bidi="ru-RU"/>
        </w:rPr>
        <w:t xml:space="preserve"> классический, народный (бытовой), эстрадный и бальный танцы. Наиболее распространен в самодеятельном творчестве народный танец, т. е. танец, основанный на народных движениях и мелодиях. Армейские и флотские пляски относятся к бытовому жанру и основаны на движениях народного танца.</w:t>
      </w:r>
    </w:p>
    <w:p w:rsidR="00C72F2E" w:rsidRPr="00C72F2E" w:rsidRDefault="00C72F2E" w:rsidP="00102C45">
      <w:pPr>
        <w:spacing w:after="0"/>
        <w:ind w:firstLine="708"/>
        <w:jc w:val="both"/>
        <w:rPr>
          <w:rFonts w:ascii="Times New Roman" w:eastAsia="Tahoma" w:hAnsi="Times New Roman" w:cs="Times New Roman"/>
          <w:b/>
          <w:sz w:val="16"/>
          <w:szCs w:val="16"/>
          <w:lang w:eastAsia="ru-RU" w:bidi="ru-RU"/>
        </w:rPr>
      </w:pPr>
    </w:p>
    <w:p w:rsidR="00B96569" w:rsidRPr="00955D0A" w:rsidRDefault="006E6F00" w:rsidP="00102C45">
      <w:pPr>
        <w:spacing w:after="0"/>
        <w:ind w:firstLine="708"/>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b/>
          <w:sz w:val="28"/>
          <w:szCs w:val="28"/>
          <w:lang w:eastAsia="ru-RU" w:bidi="ru-RU"/>
        </w:rPr>
        <w:t>Литературное творчество</w:t>
      </w:r>
      <w:r w:rsidRPr="00955D0A">
        <w:rPr>
          <w:rFonts w:ascii="Times New Roman" w:eastAsia="Tahoma" w:hAnsi="Times New Roman" w:cs="Times New Roman"/>
          <w:sz w:val="28"/>
          <w:szCs w:val="28"/>
          <w:lang w:eastAsia="ru-RU" w:bidi="ru-RU"/>
        </w:rPr>
        <w:t xml:space="preserve"> объединяет самодеятельных военных поэтов, прозаиков, драматургов, критиков. Литературные кружки, объединения </w:t>
      </w:r>
      <w:r w:rsidR="008450B0">
        <w:rPr>
          <w:rFonts w:ascii="Times New Roman" w:eastAsia="Tahoma" w:hAnsi="Times New Roman" w:cs="Times New Roman"/>
          <w:sz w:val="28"/>
          <w:szCs w:val="28"/>
          <w:lang w:eastAsia="ru-RU" w:bidi="ru-RU"/>
        </w:rPr>
        <w:t xml:space="preserve">                </w:t>
      </w:r>
      <w:r w:rsidRPr="00955D0A">
        <w:rPr>
          <w:rFonts w:ascii="Times New Roman" w:eastAsia="Tahoma" w:hAnsi="Times New Roman" w:cs="Times New Roman"/>
          <w:sz w:val="28"/>
          <w:szCs w:val="28"/>
          <w:lang w:eastAsia="ru-RU" w:bidi="ru-RU"/>
        </w:rPr>
        <w:t xml:space="preserve">и студии создаются при редакциях окружных и флотских газет, </w:t>
      </w:r>
      <w:r w:rsidR="00B96569" w:rsidRPr="00955D0A">
        <w:rPr>
          <w:rFonts w:ascii="Times New Roman" w:eastAsia="Tahoma" w:hAnsi="Times New Roman" w:cs="Times New Roman"/>
          <w:sz w:val="28"/>
          <w:szCs w:val="28"/>
          <w:lang w:eastAsia="ru-RU" w:bidi="ru-RU"/>
        </w:rPr>
        <w:t xml:space="preserve">библиотеках. </w:t>
      </w:r>
    </w:p>
    <w:p w:rsidR="006E6F00" w:rsidRPr="00955D0A" w:rsidRDefault="006E6F00" w:rsidP="005C4DC2">
      <w:pPr>
        <w:spacing w:after="0"/>
        <w:ind w:firstLine="708"/>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sz w:val="28"/>
          <w:szCs w:val="28"/>
          <w:lang w:eastAsia="ru-RU" w:bidi="ru-RU"/>
        </w:rPr>
        <w:t xml:space="preserve">К руководству ими привлекаются местные писатели, военные журналисты, преподаватели литературы, библиотечные работники. Основным содержанием работы этих коллективов является проведение бесед и лекций </w:t>
      </w:r>
      <w:r w:rsidR="008450B0">
        <w:rPr>
          <w:rFonts w:ascii="Times New Roman" w:eastAsia="Tahoma" w:hAnsi="Times New Roman" w:cs="Times New Roman"/>
          <w:sz w:val="28"/>
          <w:szCs w:val="28"/>
          <w:lang w:eastAsia="ru-RU" w:bidi="ru-RU"/>
        </w:rPr>
        <w:t xml:space="preserve">     </w:t>
      </w:r>
      <w:r w:rsidRPr="00955D0A">
        <w:rPr>
          <w:rFonts w:ascii="Times New Roman" w:eastAsia="Tahoma" w:hAnsi="Times New Roman" w:cs="Times New Roman"/>
          <w:sz w:val="28"/>
          <w:szCs w:val="28"/>
          <w:lang w:eastAsia="ru-RU" w:bidi="ru-RU"/>
        </w:rPr>
        <w:t xml:space="preserve">по основам литературного мастерства, обсуждение произведений начинающих авторов, анализ лучших произведений отечественной и зарубежной прозы </w:t>
      </w:r>
      <w:r w:rsidR="008450B0">
        <w:rPr>
          <w:rFonts w:ascii="Times New Roman" w:eastAsia="Tahoma" w:hAnsi="Times New Roman" w:cs="Times New Roman"/>
          <w:sz w:val="28"/>
          <w:szCs w:val="28"/>
          <w:lang w:eastAsia="ru-RU" w:bidi="ru-RU"/>
        </w:rPr>
        <w:t xml:space="preserve">          </w:t>
      </w:r>
      <w:r w:rsidRPr="00955D0A">
        <w:rPr>
          <w:rFonts w:ascii="Times New Roman" w:eastAsia="Tahoma" w:hAnsi="Times New Roman" w:cs="Times New Roman"/>
          <w:sz w:val="28"/>
          <w:szCs w:val="28"/>
          <w:lang w:eastAsia="ru-RU" w:bidi="ru-RU"/>
        </w:rPr>
        <w:t>и поэзии, творчества ведущих мастеров советской литературы, издание рукописных альманахов, встречи с литераторами.</w:t>
      </w:r>
    </w:p>
    <w:p w:rsidR="006E6F00" w:rsidRPr="00955D0A" w:rsidRDefault="006E6F00" w:rsidP="00025D77">
      <w:pPr>
        <w:spacing w:after="0"/>
        <w:ind w:firstLine="708"/>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b/>
          <w:sz w:val="28"/>
          <w:szCs w:val="28"/>
          <w:lang w:eastAsia="ru-RU" w:bidi="ru-RU"/>
        </w:rPr>
        <w:t>Кинофотолюбительство</w:t>
      </w:r>
      <w:r w:rsidR="00B96569" w:rsidRPr="00955D0A">
        <w:rPr>
          <w:rFonts w:ascii="Times New Roman" w:eastAsia="Tahoma" w:hAnsi="Times New Roman" w:cs="Times New Roman"/>
          <w:sz w:val="28"/>
          <w:szCs w:val="28"/>
          <w:lang w:eastAsia="ru-RU" w:bidi="ru-RU"/>
        </w:rPr>
        <w:t xml:space="preserve"> – один из</w:t>
      </w:r>
      <w:r w:rsidRPr="00955D0A">
        <w:rPr>
          <w:rFonts w:ascii="Times New Roman" w:eastAsia="Tahoma" w:hAnsi="Times New Roman" w:cs="Times New Roman"/>
          <w:sz w:val="28"/>
          <w:szCs w:val="28"/>
          <w:lang w:eastAsia="ru-RU" w:bidi="ru-RU"/>
        </w:rPr>
        <w:t xml:space="preserve"> видов художественного твор</w:t>
      </w:r>
      <w:r w:rsidR="00B02B84" w:rsidRPr="00955D0A">
        <w:rPr>
          <w:rFonts w:ascii="Times New Roman" w:eastAsia="Tahoma" w:hAnsi="Times New Roman" w:cs="Times New Roman"/>
          <w:sz w:val="28"/>
          <w:szCs w:val="28"/>
          <w:lang w:eastAsia="ru-RU" w:bidi="ru-RU"/>
        </w:rPr>
        <w:t>чества, объединя</w:t>
      </w:r>
      <w:r w:rsidR="00B84EF9">
        <w:rPr>
          <w:rFonts w:ascii="Times New Roman" w:eastAsia="Tahoma" w:hAnsi="Times New Roman" w:cs="Times New Roman"/>
          <w:sz w:val="28"/>
          <w:szCs w:val="28"/>
          <w:lang w:eastAsia="ru-RU" w:bidi="ru-RU"/>
        </w:rPr>
        <w:t>ющий военнослужащих, гражданский персонал</w:t>
      </w:r>
      <w:r w:rsidR="00B02B84" w:rsidRPr="00955D0A">
        <w:rPr>
          <w:rFonts w:ascii="Times New Roman" w:eastAsia="Tahoma" w:hAnsi="Times New Roman" w:cs="Times New Roman"/>
          <w:sz w:val="28"/>
          <w:szCs w:val="28"/>
          <w:lang w:eastAsia="ru-RU" w:bidi="ru-RU"/>
        </w:rPr>
        <w:t xml:space="preserve"> и членов их семей</w:t>
      </w:r>
      <w:r w:rsidR="006D362A" w:rsidRPr="00955D0A">
        <w:rPr>
          <w:rFonts w:ascii="Times New Roman" w:eastAsia="Tahoma" w:hAnsi="Times New Roman" w:cs="Times New Roman"/>
          <w:sz w:val="28"/>
          <w:szCs w:val="28"/>
          <w:lang w:eastAsia="ru-RU" w:bidi="ru-RU"/>
        </w:rPr>
        <w:t>,</w:t>
      </w:r>
      <w:r w:rsidR="00B02B84" w:rsidRPr="00955D0A">
        <w:rPr>
          <w:rFonts w:ascii="Times New Roman" w:eastAsia="Tahoma" w:hAnsi="Times New Roman" w:cs="Times New Roman"/>
          <w:sz w:val="28"/>
          <w:szCs w:val="28"/>
          <w:lang w:eastAsia="ru-RU" w:bidi="ru-RU"/>
        </w:rPr>
        <w:t xml:space="preserve"> </w:t>
      </w:r>
      <w:r w:rsidRPr="00955D0A">
        <w:rPr>
          <w:rFonts w:ascii="Times New Roman" w:eastAsia="Tahoma" w:hAnsi="Times New Roman" w:cs="Times New Roman"/>
          <w:sz w:val="28"/>
          <w:szCs w:val="28"/>
          <w:lang w:eastAsia="ru-RU" w:bidi="ru-RU"/>
        </w:rPr>
        <w:t xml:space="preserve">увлеченных созданием любительских фильмов, фотографий. Фотолюбители помогают командирам и политработникам подразделений оперативно отражать в наглядной агитации ход боевой и политической подготовки, отличившихся </w:t>
      </w:r>
      <w:r w:rsidR="00AD52FC">
        <w:rPr>
          <w:rFonts w:ascii="Times New Roman" w:eastAsia="Tahoma" w:hAnsi="Times New Roman" w:cs="Times New Roman"/>
          <w:sz w:val="28"/>
          <w:szCs w:val="28"/>
          <w:lang w:eastAsia="ru-RU" w:bidi="ru-RU"/>
        </w:rPr>
        <w:t xml:space="preserve">  </w:t>
      </w:r>
      <w:r w:rsidRPr="00955D0A">
        <w:rPr>
          <w:rFonts w:ascii="Times New Roman" w:eastAsia="Tahoma" w:hAnsi="Times New Roman" w:cs="Times New Roman"/>
          <w:sz w:val="28"/>
          <w:szCs w:val="28"/>
          <w:lang w:eastAsia="ru-RU" w:bidi="ru-RU"/>
        </w:rPr>
        <w:t>на занятиях воинов, участвуют в создании фототеки, организации фотовыставок, выпуске фотогазет и т. п.</w:t>
      </w:r>
    </w:p>
    <w:p w:rsidR="006E6F00" w:rsidRPr="002B0A73" w:rsidRDefault="006E6F00" w:rsidP="00B96569">
      <w:pPr>
        <w:spacing w:after="0"/>
        <w:ind w:firstLine="708"/>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sz w:val="28"/>
          <w:szCs w:val="28"/>
          <w:lang w:eastAsia="ru-RU" w:bidi="ru-RU"/>
        </w:rPr>
        <w:t>Любительские киностудии при наличии соответствующей материальной базы</w:t>
      </w:r>
      <w:r w:rsidR="00B84EF9">
        <w:rPr>
          <w:rFonts w:ascii="Times New Roman" w:eastAsia="Tahoma" w:hAnsi="Times New Roman" w:cs="Times New Roman"/>
          <w:sz w:val="28"/>
          <w:szCs w:val="28"/>
          <w:lang w:eastAsia="ru-RU" w:bidi="ru-RU"/>
        </w:rPr>
        <w:t xml:space="preserve"> создаются, как правило, при д</w:t>
      </w:r>
      <w:r w:rsidRPr="00955D0A">
        <w:rPr>
          <w:rFonts w:ascii="Times New Roman" w:eastAsia="Tahoma" w:hAnsi="Times New Roman" w:cs="Times New Roman"/>
          <w:sz w:val="28"/>
          <w:szCs w:val="28"/>
          <w:lang w:eastAsia="ru-RU" w:bidi="ru-RU"/>
        </w:rPr>
        <w:t>омах офицеров. Они работают над созданием короткометражных документальных лент, событийных киножурналов.</w:t>
      </w:r>
      <w:r w:rsidRPr="00C228A5">
        <w:rPr>
          <w:rFonts w:ascii="Times New Roman" w:eastAsia="Tahoma" w:hAnsi="Times New Roman" w:cs="Times New Roman"/>
          <w:color w:val="0070C0"/>
          <w:sz w:val="28"/>
          <w:szCs w:val="28"/>
          <w:lang w:eastAsia="ru-RU" w:bidi="ru-RU"/>
        </w:rPr>
        <w:t xml:space="preserve"> </w:t>
      </w:r>
      <w:r w:rsidRPr="002B0A73">
        <w:rPr>
          <w:rFonts w:ascii="Times New Roman" w:eastAsia="Tahoma" w:hAnsi="Times New Roman" w:cs="Times New Roman"/>
          <w:sz w:val="28"/>
          <w:szCs w:val="28"/>
          <w:lang w:eastAsia="ru-RU" w:bidi="ru-RU"/>
        </w:rPr>
        <w:t xml:space="preserve">Фильм – продукт коллективного творчества. Он создается </w:t>
      </w:r>
      <w:r w:rsidR="00823ACA">
        <w:rPr>
          <w:rFonts w:ascii="Times New Roman" w:eastAsia="Tahoma" w:hAnsi="Times New Roman" w:cs="Times New Roman"/>
          <w:sz w:val="28"/>
          <w:szCs w:val="28"/>
          <w:lang w:eastAsia="ru-RU" w:bidi="ru-RU"/>
        </w:rPr>
        <w:t xml:space="preserve">          </w:t>
      </w:r>
      <w:r w:rsidRPr="002B0A73">
        <w:rPr>
          <w:rFonts w:ascii="Times New Roman" w:eastAsia="Tahoma" w:hAnsi="Times New Roman" w:cs="Times New Roman"/>
          <w:sz w:val="28"/>
          <w:szCs w:val="28"/>
          <w:lang w:eastAsia="ru-RU" w:bidi="ru-RU"/>
        </w:rPr>
        <w:t xml:space="preserve">на основе сценария съемочной группой, в которую входят режиссер, оператор, </w:t>
      </w:r>
      <w:r w:rsidRPr="002B0A73">
        <w:rPr>
          <w:rFonts w:ascii="Times New Roman" w:eastAsia="Tahoma" w:hAnsi="Times New Roman" w:cs="Times New Roman"/>
          <w:sz w:val="28"/>
          <w:szCs w:val="28"/>
          <w:lang w:eastAsia="ru-RU" w:bidi="ru-RU"/>
        </w:rPr>
        <w:lastRenderedPageBreak/>
        <w:t>художник, звукооформитель и другие участники. Задача съемочной группы состоит в создании фильмов, отражающих жизнь и быт воинов, пропагандирующих передовой опыт, способствующих воспитанию личного состава.</w:t>
      </w:r>
    </w:p>
    <w:p w:rsidR="006E6F00" w:rsidRPr="00955D0A" w:rsidRDefault="006E6F00" w:rsidP="00102C45">
      <w:pPr>
        <w:widowControl w:val="0"/>
        <w:spacing w:after="0" w:line="240" w:lineRule="auto"/>
        <w:ind w:firstLine="708"/>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b/>
          <w:sz w:val="28"/>
          <w:szCs w:val="28"/>
          <w:lang w:eastAsia="ru-RU" w:bidi="ru-RU"/>
        </w:rPr>
        <w:t>В области изобразительного творчества</w:t>
      </w:r>
      <w:r w:rsidRPr="00955D0A">
        <w:rPr>
          <w:rFonts w:ascii="Times New Roman" w:eastAsia="Tahoma" w:hAnsi="Times New Roman" w:cs="Times New Roman"/>
          <w:sz w:val="28"/>
          <w:szCs w:val="28"/>
          <w:lang w:eastAsia="ru-RU" w:bidi="ru-RU"/>
        </w:rPr>
        <w:t xml:space="preserve"> (живопись, графика, скульптура) свое мастерство, художественные навыки воины развивают </w:t>
      </w:r>
      <w:r w:rsidR="008450B0">
        <w:rPr>
          <w:rFonts w:ascii="Times New Roman" w:eastAsia="Tahoma" w:hAnsi="Times New Roman" w:cs="Times New Roman"/>
          <w:sz w:val="28"/>
          <w:szCs w:val="28"/>
          <w:lang w:eastAsia="ru-RU" w:bidi="ru-RU"/>
        </w:rPr>
        <w:t xml:space="preserve">                </w:t>
      </w:r>
      <w:r w:rsidRPr="00955D0A">
        <w:rPr>
          <w:rFonts w:ascii="Times New Roman" w:eastAsia="Tahoma" w:hAnsi="Times New Roman" w:cs="Times New Roman"/>
          <w:sz w:val="28"/>
          <w:szCs w:val="28"/>
          <w:lang w:eastAsia="ru-RU" w:bidi="ru-RU"/>
        </w:rPr>
        <w:t>в различных жанрах: тематическая картина, пейзаж, портрет, натюрморт, станковая графика, плакат, иллюстрация и т. п. Организация кружков изобразительного творчества при клубе способствует не только развитию художественно-творческих способностей самих участников, но и созданию самодеятельных произведений, которые служат активным средством эстетического и нравственного воспитания.</w:t>
      </w:r>
    </w:p>
    <w:p w:rsidR="006B529F" w:rsidRPr="00955D0A" w:rsidRDefault="009052CF" w:rsidP="00102C45">
      <w:pPr>
        <w:widowControl w:val="0"/>
        <w:spacing w:after="0" w:line="240" w:lineRule="auto"/>
        <w:ind w:firstLine="708"/>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b/>
          <w:sz w:val="28"/>
          <w:szCs w:val="28"/>
          <w:lang w:eastAsia="ru-RU" w:bidi="ru-RU"/>
        </w:rPr>
        <w:t>Декоративно-прикладное творчество</w:t>
      </w:r>
      <w:r w:rsidRPr="00955D0A">
        <w:rPr>
          <w:rFonts w:ascii="Times New Roman" w:eastAsia="Tahoma" w:hAnsi="Times New Roman" w:cs="Times New Roman"/>
          <w:sz w:val="28"/>
          <w:szCs w:val="28"/>
          <w:lang w:eastAsia="ru-RU" w:bidi="ru-RU"/>
        </w:rPr>
        <w:t xml:space="preserve"> – это </w:t>
      </w:r>
      <w:r w:rsidR="006B529F" w:rsidRPr="00955D0A">
        <w:rPr>
          <w:rFonts w:ascii="Times New Roman" w:eastAsia="Tahoma" w:hAnsi="Times New Roman" w:cs="Times New Roman"/>
          <w:sz w:val="28"/>
          <w:szCs w:val="28"/>
          <w:lang w:eastAsia="ru-RU" w:bidi="ru-RU"/>
        </w:rPr>
        <w:t xml:space="preserve">широкий раздел </w:t>
      </w:r>
      <w:hyperlink r:id="rId8" w:tooltip="Изобразительное искусство" w:history="1">
        <w:r w:rsidR="006B529F" w:rsidRPr="00955D0A">
          <w:rPr>
            <w:rFonts w:ascii="Times New Roman" w:eastAsia="Tahoma" w:hAnsi="Times New Roman" w:cs="Times New Roman"/>
            <w:sz w:val="28"/>
            <w:szCs w:val="28"/>
            <w:lang w:eastAsia="ru-RU" w:bidi="ru-RU"/>
          </w:rPr>
          <w:t>изобразительного искусства</w:t>
        </w:r>
      </w:hyperlink>
      <w:r w:rsidR="006B529F" w:rsidRPr="00955D0A">
        <w:rPr>
          <w:rFonts w:ascii="Times New Roman" w:eastAsia="Tahoma" w:hAnsi="Times New Roman" w:cs="Times New Roman"/>
          <w:sz w:val="28"/>
          <w:szCs w:val="28"/>
          <w:lang w:eastAsia="ru-RU" w:bidi="ru-RU"/>
        </w:rPr>
        <w:t>, который охватывает различные отрасли творческой деятельности, направленной на создание художественных изделий с утилитарными и художественными функциями. Декоративно-прикладное искусство призвано украшать, облагораживать и пре</w:t>
      </w:r>
      <w:r w:rsidR="00102C45" w:rsidRPr="00955D0A">
        <w:rPr>
          <w:rFonts w:ascii="Times New Roman" w:eastAsia="Tahoma" w:hAnsi="Times New Roman" w:cs="Times New Roman"/>
          <w:sz w:val="28"/>
          <w:szCs w:val="28"/>
          <w:lang w:eastAsia="ru-RU" w:bidi="ru-RU"/>
        </w:rPr>
        <w:t>образовывать предметный мир.</w:t>
      </w:r>
    </w:p>
    <w:p w:rsidR="006E6F00" w:rsidRPr="00955D0A" w:rsidRDefault="006E6F00" w:rsidP="00A46B76">
      <w:pPr>
        <w:widowControl w:val="0"/>
        <w:spacing w:after="0" w:line="240" w:lineRule="auto"/>
        <w:ind w:firstLine="708"/>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sz w:val="28"/>
          <w:szCs w:val="28"/>
          <w:lang w:eastAsia="ru-RU" w:bidi="ru-RU"/>
        </w:rPr>
        <w:t>В период становления кружков и коллективов художественной самодеятельности следует выделить два наиболее важных периода – подготовительный и организационный.</w:t>
      </w:r>
    </w:p>
    <w:p w:rsidR="00B84EF9" w:rsidRDefault="006E6F00" w:rsidP="008326A4">
      <w:pPr>
        <w:widowControl w:val="0"/>
        <w:spacing w:after="0" w:line="240" w:lineRule="auto"/>
        <w:ind w:firstLine="708"/>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b/>
          <w:sz w:val="28"/>
          <w:szCs w:val="28"/>
          <w:lang w:eastAsia="ru-RU" w:bidi="ru-RU"/>
        </w:rPr>
        <w:t>Подготовительный период</w:t>
      </w:r>
      <w:r w:rsidRPr="00955D0A">
        <w:rPr>
          <w:rFonts w:ascii="Times New Roman" w:eastAsia="Tahoma" w:hAnsi="Times New Roman" w:cs="Times New Roman"/>
          <w:sz w:val="28"/>
          <w:szCs w:val="28"/>
          <w:lang w:eastAsia="ru-RU" w:bidi="ru-RU"/>
        </w:rPr>
        <w:t xml:space="preserve"> начинается с подбора руководителя, имеющего специальное образование, опыт работы в профессиональном или самодеятельном коллективе. Чаще всего такими руководителями могут быть военнослужащие срочной службы, закончившие театральные, музыкальные, культурно-просветительные училища, институты культуры и другие специальные учебные заведения, а также жены офицеров и прапорщиков, имеющие соответствующее образование. В порядке культурного шефства самодеятельными коллективами могут руководить и деятели профессионального искусства.</w:t>
      </w:r>
    </w:p>
    <w:p w:rsidR="00C72F2E" w:rsidRDefault="00C72F2E" w:rsidP="00B84EF9">
      <w:pPr>
        <w:widowControl w:val="0"/>
        <w:spacing w:after="0" w:line="240" w:lineRule="auto"/>
        <w:ind w:firstLine="708"/>
        <w:jc w:val="both"/>
        <w:rPr>
          <w:rFonts w:ascii="Times New Roman" w:eastAsia="Tahoma" w:hAnsi="Times New Roman" w:cs="Times New Roman"/>
          <w:sz w:val="28"/>
          <w:szCs w:val="28"/>
          <w:lang w:eastAsia="ru-RU" w:bidi="ru-RU"/>
        </w:rPr>
      </w:pPr>
    </w:p>
    <w:p w:rsidR="006E6F00" w:rsidRPr="00955D0A" w:rsidRDefault="006E6F00" w:rsidP="00B84EF9">
      <w:pPr>
        <w:widowControl w:val="0"/>
        <w:spacing w:after="0" w:line="240" w:lineRule="auto"/>
        <w:ind w:firstLine="708"/>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sz w:val="28"/>
          <w:szCs w:val="28"/>
          <w:lang w:eastAsia="ru-RU" w:bidi="ru-RU"/>
        </w:rPr>
        <w:t xml:space="preserve">Руководитель коллектива должен обладать широким политическим </w:t>
      </w:r>
      <w:r w:rsidR="008450B0">
        <w:rPr>
          <w:rFonts w:ascii="Times New Roman" w:eastAsia="Tahoma" w:hAnsi="Times New Roman" w:cs="Times New Roman"/>
          <w:sz w:val="28"/>
          <w:szCs w:val="28"/>
          <w:lang w:eastAsia="ru-RU" w:bidi="ru-RU"/>
        </w:rPr>
        <w:t xml:space="preserve">                          </w:t>
      </w:r>
      <w:r w:rsidRPr="00955D0A">
        <w:rPr>
          <w:rFonts w:ascii="Times New Roman" w:eastAsia="Tahoma" w:hAnsi="Times New Roman" w:cs="Times New Roman"/>
          <w:sz w:val="28"/>
          <w:szCs w:val="28"/>
          <w:lang w:eastAsia="ru-RU" w:bidi="ru-RU"/>
        </w:rPr>
        <w:t xml:space="preserve">и культурным кругозором, организаторскими способностями, знаниями </w:t>
      </w:r>
      <w:r w:rsidR="008450B0">
        <w:rPr>
          <w:rFonts w:ascii="Times New Roman" w:eastAsia="Tahoma" w:hAnsi="Times New Roman" w:cs="Times New Roman"/>
          <w:sz w:val="28"/>
          <w:szCs w:val="28"/>
          <w:lang w:eastAsia="ru-RU" w:bidi="ru-RU"/>
        </w:rPr>
        <w:t xml:space="preserve">                  </w:t>
      </w:r>
      <w:r w:rsidRPr="00955D0A">
        <w:rPr>
          <w:rFonts w:ascii="Times New Roman" w:eastAsia="Tahoma" w:hAnsi="Times New Roman" w:cs="Times New Roman"/>
          <w:sz w:val="28"/>
          <w:szCs w:val="28"/>
          <w:lang w:eastAsia="ru-RU" w:bidi="ru-RU"/>
        </w:rPr>
        <w:t>в области педагогики и психологии, высокими моральными качествами, дающими ему право на обучение и воспитание участников коллектива.</w:t>
      </w:r>
    </w:p>
    <w:p w:rsidR="006E6F00" w:rsidRPr="00955D0A" w:rsidRDefault="006E6F00" w:rsidP="00B84EF9">
      <w:pPr>
        <w:widowControl w:val="0"/>
        <w:spacing w:after="0" w:line="240" w:lineRule="auto"/>
        <w:ind w:firstLine="708"/>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sz w:val="28"/>
          <w:szCs w:val="28"/>
          <w:lang w:eastAsia="ru-RU" w:bidi="ru-RU"/>
        </w:rPr>
        <w:t xml:space="preserve">В подготовительный период необходимо определить </w:t>
      </w:r>
      <w:r w:rsidR="008450B0">
        <w:rPr>
          <w:rFonts w:ascii="Times New Roman" w:eastAsia="Tahoma" w:hAnsi="Times New Roman" w:cs="Times New Roman"/>
          <w:sz w:val="28"/>
          <w:szCs w:val="28"/>
          <w:lang w:eastAsia="ru-RU" w:bidi="ru-RU"/>
        </w:rPr>
        <w:t xml:space="preserve">                               </w:t>
      </w:r>
      <w:r w:rsidRPr="00955D0A">
        <w:rPr>
          <w:rFonts w:ascii="Times New Roman" w:eastAsia="Tahoma" w:hAnsi="Times New Roman" w:cs="Times New Roman"/>
          <w:sz w:val="28"/>
          <w:szCs w:val="28"/>
          <w:lang w:eastAsia="ru-RU" w:bidi="ru-RU"/>
        </w:rPr>
        <w:t xml:space="preserve">материально-техническую базу и возможности клуба: наличие оборудованной сцены, репетиционных помещений, музыкальных инструментов, сценических костюмов, декораций, реквизита и т. п. Особое внимание начальник клуба </w:t>
      </w:r>
      <w:r w:rsidR="00AE2AE1">
        <w:rPr>
          <w:rFonts w:ascii="Times New Roman" w:eastAsia="Tahoma" w:hAnsi="Times New Roman" w:cs="Times New Roman"/>
          <w:sz w:val="28"/>
          <w:szCs w:val="28"/>
          <w:lang w:eastAsia="ru-RU" w:bidi="ru-RU"/>
        </w:rPr>
        <w:t xml:space="preserve">            </w:t>
      </w:r>
      <w:r w:rsidRPr="00955D0A">
        <w:rPr>
          <w:rFonts w:ascii="Times New Roman" w:eastAsia="Tahoma" w:hAnsi="Times New Roman" w:cs="Times New Roman"/>
          <w:sz w:val="28"/>
          <w:szCs w:val="28"/>
          <w:lang w:eastAsia="ru-RU" w:bidi="ru-RU"/>
        </w:rPr>
        <w:t xml:space="preserve">и руководитель будущего коллектива уделяют выявлению и привлечению </w:t>
      </w:r>
      <w:r w:rsidR="00AE2AE1">
        <w:rPr>
          <w:rFonts w:ascii="Times New Roman" w:eastAsia="Tahoma" w:hAnsi="Times New Roman" w:cs="Times New Roman"/>
          <w:sz w:val="28"/>
          <w:szCs w:val="28"/>
          <w:lang w:eastAsia="ru-RU" w:bidi="ru-RU"/>
        </w:rPr>
        <w:t xml:space="preserve">          </w:t>
      </w:r>
      <w:r w:rsidRPr="00955D0A">
        <w:rPr>
          <w:rFonts w:ascii="Times New Roman" w:eastAsia="Tahoma" w:hAnsi="Times New Roman" w:cs="Times New Roman"/>
          <w:sz w:val="28"/>
          <w:szCs w:val="28"/>
          <w:lang w:eastAsia="ru-RU" w:bidi="ru-RU"/>
        </w:rPr>
        <w:t>к творческой работе участников художественной самодеятельности. Для отбо</w:t>
      </w:r>
      <w:r w:rsidR="00357F50" w:rsidRPr="00955D0A">
        <w:rPr>
          <w:rFonts w:ascii="Times New Roman" w:eastAsia="Tahoma" w:hAnsi="Times New Roman" w:cs="Times New Roman"/>
          <w:sz w:val="28"/>
          <w:szCs w:val="28"/>
          <w:lang w:eastAsia="ru-RU" w:bidi="ru-RU"/>
        </w:rPr>
        <w:t>ра участников используются</w:t>
      </w:r>
      <w:r w:rsidRPr="00955D0A">
        <w:rPr>
          <w:rFonts w:ascii="Times New Roman" w:eastAsia="Tahoma" w:hAnsi="Times New Roman" w:cs="Times New Roman"/>
          <w:sz w:val="28"/>
          <w:szCs w:val="28"/>
          <w:lang w:eastAsia="ru-RU" w:bidi="ru-RU"/>
        </w:rPr>
        <w:t xml:space="preserve"> смотры художественной самодеятельности подразделений, творческие конкурсы, музыкальные и литературные вечера.</w:t>
      </w:r>
    </w:p>
    <w:p w:rsidR="006E6F00" w:rsidRPr="00955D0A" w:rsidRDefault="006E6F00" w:rsidP="00A46B76">
      <w:pPr>
        <w:widowControl w:val="0"/>
        <w:spacing w:after="0" w:line="240" w:lineRule="auto"/>
        <w:ind w:firstLine="708"/>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b/>
          <w:sz w:val="28"/>
          <w:szCs w:val="28"/>
          <w:lang w:eastAsia="ru-RU" w:bidi="ru-RU"/>
        </w:rPr>
        <w:t>Организационный период</w:t>
      </w:r>
      <w:r w:rsidRPr="00955D0A">
        <w:rPr>
          <w:rFonts w:ascii="Times New Roman" w:eastAsia="Tahoma" w:hAnsi="Times New Roman" w:cs="Times New Roman"/>
          <w:sz w:val="28"/>
          <w:szCs w:val="28"/>
          <w:lang w:eastAsia="ru-RU" w:bidi="ru-RU"/>
        </w:rPr>
        <w:t xml:space="preserve"> начинается с проведения организационного </w:t>
      </w:r>
      <w:r w:rsidRPr="00955D0A">
        <w:rPr>
          <w:rFonts w:ascii="Times New Roman" w:eastAsia="Tahoma" w:hAnsi="Times New Roman" w:cs="Times New Roman"/>
          <w:sz w:val="28"/>
          <w:szCs w:val="28"/>
          <w:lang w:eastAsia="ru-RU" w:bidi="ru-RU"/>
        </w:rPr>
        <w:lastRenderedPageBreak/>
        <w:t xml:space="preserve">собрания коллектива. Присутствующим следует представить руководителя, ознакомить их с творческими задачами и раскрыть содержание </w:t>
      </w:r>
      <w:r w:rsidR="00823ACA">
        <w:rPr>
          <w:rFonts w:ascii="Times New Roman" w:eastAsia="Tahoma" w:hAnsi="Times New Roman" w:cs="Times New Roman"/>
          <w:sz w:val="28"/>
          <w:szCs w:val="28"/>
          <w:lang w:eastAsia="ru-RU" w:bidi="ru-RU"/>
        </w:rPr>
        <w:t xml:space="preserve">                      </w:t>
      </w:r>
      <w:r w:rsidRPr="00955D0A">
        <w:rPr>
          <w:rFonts w:ascii="Times New Roman" w:eastAsia="Tahoma" w:hAnsi="Times New Roman" w:cs="Times New Roman"/>
          <w:sz w:val="28"/>
          <w:szCs w:val="28"/>
          <w:lang w:eastAsia="ru-RU" w:bidi="ru-RU"/>
        </w:rPr>
        <w:t xml:space="preserve">учебно-воспитательной работы в коллективе на ближайшее будущее. </w:t>
      </w:r>
      <w:r w:rsidR="00823ACA">
        <w:rPr>
          <w:rFonts w:ascii="Times New Roman" w:eastAsia="Tahoma" w:hAnsi="Times New Roman" w:cs="Times New Roman"/>
          <w:sz w:val="28"/>
          <w:szCs w:val="28"/>
          <w:lang w:eastAsia="ru-RU" w:bidi="ru-RU"/>
        </w:rPr>
        <w:t xml:space="preserve">                                   </w:t>
      </w:r>
      <w:r w:rsidRPr="00955D0A">
        <w:rPr>
          <w:rFonts w:ascii="Times New Roman" w:eastAsia="Tahoma" w:hAnsi="Times New Roman" w:cs="Times New Roman"/>
          <w:sz w:val="28"/>
          <w:szCs w:val="28"/>
          <w:lang w:eastAsia="ru-RU" w:bidi="ru-RU"/>
        </w:rPr>
        <w:t xml:space="preserve">На организационном собрании происходит взаимное знакомство участников (каждый рассказывает о своем опыте работы в художественной самодеятельности, об исполняемом репертуаре, о творческих достижениях </w:t>
      </w:r>
      <w:r w:rsidR="00AE2AE1">
        <w:rPr>
          <w:rFonts w:ascii="Times New Roman" w:eastAsia="Tahoma" w:hAnsi="Times New Roman" w:cs="Times New Roman"/>
          <w:sz w:val="28"/>
          <w:szCs w:val="28"/>
          <w:lang w:eastAsia="ru-RU" w:bidi="ru-RU"/>
        </w:rPr>
        <w:t xml:space="preserve">        </w:t>
      </w:r>
      <w:r w:rsidRPr="00955D0A">
        <w:rPr>
          <w:rFonts w:ascii="Times New Roman" w:eastAsia="Tahoma" w:hAnsi="Times New Roman" w:cs="Times New Roman"/>
          <w:sz w:val="28"/>
          <w:szCs w:val="28"/>
          <w:lang w:eastAsia="ru-RU" w:bidi="ru-RU"/>
        </w:rPr>
        <w:t>и т. д.). Здесь же определяется место и время занятий, что в последующем закрепляется приказом по части.</w:t>
      </w:r>
    </w:p>
    <w:p w:rsidR="006E6F00" w:rsidRPr="00955D0A" w:rsidRDefault="006E6F00" w:rsidP="00B84EF9">
      <w:pPr>
        <w:widowControl w:val="0"/>
        <w:spacing w:after="0" w:line="240" w:lineRule="auto"/>
        <w:ind w:firstLine="708"/>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sz w:val="28"/>
          <w:szCs w:val="28"/>
          <w:lang w:eastAsia="ru-RU" w:bidi="ru-RU"/>
        </w:rPr>
        <w:t>В ходе организационного собрания предварительно обсуждается будущий репертуар. При этом необходимо учитывать идейные и художественные достоинства произведений, исполнительские и постановочные возможности коллектива и клуба. В начале работы не следует браться за сложные произведения. На этом этапе важно обеспечить рост исполнительского мастерства участников, приобрести</w:t>
      </w:r>
      <w:r w:rsidR="00B84EF9">
        <w:rPr>
          <w:rFonts w:ascii="Times New Roman" w:eastAsia="Tahoma" w:hAnsi="Times New Roman" w:cs="Times New Roman"/>
          <w:sz w:val="28"/>
          <w:szCs w:val="28"/>
          <w:lang w:eastAsia="ru-RU" w:bidi="ru-RU"/>
        </w:rPr>
        <w:t xml:space="preserve"> необходимый опыт репетиционной</w:t>
      </w:r>
      <w:r w:rsidR="00AE2AE1">
        <w:rPr>
          <w:rFonts w:ascii="Times New Roman" w:eastAsia="Tahoma" w:hAnsi="Times New Roman" w:cs="Times New Roman"/>
          <w:sz w:val="28"/>
          <w:szCs w:val="28"/>
          <w:lang w:eastAsia="ru-RU" w:bidi="ru-RU"/>
        </w:rPr>
        <w:t xml:space="preserve"> </w:t>
      </w:r>
      <w:r w:rsidRPr="00955D0A">
        <w:rPr>
          <w:rFonts w:ascii="Times New Roman" w:eastAsia="Tahoma" w:hAnsi="Times New Roman" w:cs="Times New Roman"/>
          <w:sz w:val="28"/>
          <w:szCs w:val="28"/>
          <w:lang w:eastAsia="ru-RU" w:bidi="ru-RU"/>
        </w:rPr>
        <w:t>и постановочной работы, а главное – сформировать дружный, сплоченный коллектив, которому впоследствии окажутся по силам более сложные задачи.</w:t>
      </w:r>
    </w:p>
    <w:p w:rsidR="006E6F00" w:rsidRPr="00955D0A" w:rsidRDefault="006E6F00" w:rsidP="00B84EF9">
      <w:pPr>
        <w:widowControl w:val="0"/>
        <w:spacing w:after="0" w:line="240" w:lineRule="auto"/>
        <w:ind w:firstLine="708"/>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sz w:val="28"/>
          <w:szCs w:val="28"/>
          <w:lang w:eastAsia="ru-RU" w:bidi="ru-RU"/>
        </w:rPr>
        <w:t xml:space="preserve">В организации учебно-воспитательной, творческой работы коллектива художественной самодеятельности важное значение имеет планирование. Репертуарный план составляется на год с учетом знаменательных дат </w:t>
      </w:r>
      <w:r w:rsidR="00AE2AE1">
        <w:rPr>
          <w:rFonts w:ascii="Times New Roman" w:eastAsia="Tahoma" w:hAnsi="Times New Roman" w:cs="Times New Roman"/>
          <w:sz w:val="28"/>
          <w:szCs w:val="28"/>
          <w:lang w:eastAsia="ru-RU" w:bidi="ru-RU"/>
        </w:rPr>
        <w:t xml:space="preserve">                     </w:t>
      </w:r>
      <w:r w:rsidRPr="00955D0A">
        <w:rPr>
          <w:rFonts w:ascii="Times New Roman" w:eastAsia="Tahoma" w:hAnsi="Times New Roman" w:cs="Times New Roman"/>
          <w:sz w:val="28"/>
          <w:szCs w:val="28"/>
          <w:lang w:eastAsia="ru-RU" w:bidi="ru-RU"/>
        </w:rPr>
        <w:t>и выдающихся событий в жизни страны, Вооруженных Сил Р</w:t>
      </w:r>
      <w:r w:rsidR="00357F50" w:rsidRPr="00955D0A">
        <w:rPr>
          <w:rFonts w:ascii="Times New Roman" w:eastAsia="Tahoma" w:hAnsi="Times New Roman" w:cs="Times New Roman"/>
          <w:sz w:val="28"/>
          <w:szCs w:val="28"/>
          <w:lang w:eastAsia="ru-RU" w:bidi="ru-RU"/>
        </w:rPr>
        <w:t xml:space="preserve">оссийской </w:t>
      </w:r>
      <w:r w:rsidRPr="00955D0A">
        <w:rPr>
          <w:rFonts w:ascii="Times New Roman" w:eastAsia="Tahoma" w:hAnsi="Times New Roman" w:cs="Times New Roman"/>
          <w:sz w:val="28"/>
          <w:szCs w:val="28"/>
          <w:lang w:eastAsia="ru-RU" w:bidi="ru-RU"/>
        </w:rPr>
        <w:t>Ф</w:t>
      </w:r>
      <w:r w:rsidR="00357F50" w:rsidRPr="00955D0A">
        <w:rPr>
          <w:rFonts w:ascii="Times New Roman" w:eastAsia="Tahoma" w:hAnsi="Times New Roman" w:cs="Times New Roman"/>
          <w:sz w:val="28"/>
          <w:szCs w:val="28"/>
          <w:lang w:eastAsia="ru-RU" w:bidi="ru-RU"/>
        </w:rPr>
        <w:t>едерации</w:t>
      </w:r>
      <w:r w:rsidRPr="00955D0A">
        <w:rPr>
          <w:rFonts w:ascii="Times New Roman" w:eastAsia="Tahoma" w:hAnsi="Times New Roman" w:cs="Times New Roman"/>
          <w:sz w:val="28"/>
          <w:szCs w:val="28"/>
          <w:lang w:eastAsia="ru-RU" w:bidi="ru-RU"/>
        </w:rPr>
        <w:t>. В нем указываются автор, название произведения, дата завершения работы.</w:t>
      </w:r>
    </w:p>
    <w:p w:rsidR="006E6F00" w:rsidRPr="00955D0A" w:rsidRDefault="006E6F00" w:rsidP="00D553E0">
      <w:pPr>
        <w:widowControl w:val="0"/>
        <w:spacing w:after="0" w:line="240" w:lineRule="auto"/>
        <w:ind w:firstLine="708"/>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sz w:val="28"/>
          <w:szCs w:val="28"/>
          <w:lang w:eastAsia="ru-RU" w:bidi="ru-RU"/>
        </w:rPr>
        <w:t>К текущему планированию относится календарный план, который составляется на период работы коллектива над одним произведением. Календарный план охватывает репетиционную и учеб</w:t>
      </w:r>
      <w:r w:rsidR="00D553E0">
        <w:rPr>
          <w:rFonts w:ascii="Times New Roman" w:eastAsia="Tahoma" w:hAnsi="Times New Roman" w:cs="Times New Roman"/>
          <w:sz w:val="28"/>
          <w:szCs w:val="28"/>
          <w:lang w:eastAsia="ru-RU" w:bidi="ru-RU"/>
        </w:rPr>
        <w:t>ную работу, посещение концертов</w:t>
      </w:r>
      <w:r w:rsidR="00AE2AE1">
        <w:rPr>
          <w:rFonts w:ascii="Times New Roman" w:eastAsia="Tahoma" w:hAnsi="Times New Roman" w:cs="Times New Roman"/>
          <w:sz w:val="28"/>
          <w:szCs w:val="28"/>
          <w:lang w:eastAsia="ru-RU" w:bidi="ru-RU"/>
        </w:rPr>
        <w:t xml:space="preserve"> </w:t>
      </w:r>
      <w:r w:rsidRPr="00955D0A">
        <w:rPr>
          <w:rFonts w:ascii="Times New Roman" w:eastAsia="Tahoma" w:hAnsi="Times New Roman" w:cs="Times New Roman"/>
          <w:sz w:val="28"/>
          <w:szCs w:val="28"/>
          <w:lang w:eastAsia="ru-RU" w:bidi="ru-RU"/>
        </w:rPr>
        <w:t>и спектаклей, их обсуждение, творческие встречи и т. п.</w:t>
      </w:r>
    </w:p>
    <w:p w:rsidR="006E6F00" w:rsidRPr="00955D0A" w:rsidRDefault="006E6F00" w:rsidP="00D553E0">
      <w:pPr>
        <w:widowControl w:val="0"/>
        <w:spacing w:after="0" w:line="240" w:lineRule="auto"/>
        <w:ind w:firstLine="708"/>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sz w:val="28"/>
          <w:szCs w:val="28"/>
          <w:lang w:eastAsia="ru-RU" w:bidi="ru-RU"/>
        </w:rPr>
        <w:t>Перечисленными выше рекомендациями начальник клуба руководствуется при создании любого художественного коллектива: танцевального, хорового, драматического и т.д.</w:t>
      </w:r>
    </w:p>
    <w:p w:rsidR="006E6F00" w:rsidRPr="00955D0A" w:rsidRDefault="006E6F00" w:rsidP="00B84EF9">
      <w:pPr>
        <w:widowControl w:val="0"/>
        <w:spacing w:after="0" w:line="240" w:lineRule="auto"/>
        <w:ind w:firstLine="708"/>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sz w:val="28"/>
          <w:szCs w:val="28"/>
          <w:lang w:eastAsia="ru-RU" w:bidi="ru-RU"/>
        </w:rPr>
        <w:t xml:space="preserve">Иногда по различным причинам не удается создать полнокровные, постоянно действующие коллективы художественной самодеятельности. </w:t>
      </w:r>
      <w:r w:rsidR="00B84EF9">
        <w:rPr>
          <w:rFonts w:ascii="Times New Roman" w:eastAsia="Tahoma" w:hAnsi="Times New Roman" w:cs="Times New Roman"/>
          <w:sz w:val="28"/>
          <w:szCs w:val="28"/>
          <w:lang w:eastAsia="ru-RU" w:bidi="ru-RU"/>
        </w:rPr>
        <w:t xml:space="preserve">            </w:t>
      </w:r>
      <w:r w:rsidRPr="00955D0A">
        <w:rPr>
          <w:rFonts w:ascii="Times New Roman" w:eastAsia="Tahoma" w:hAnsi="Times New Roman" w:cs="Times New Roman"/>
          <w:sz w:val="28"/>
          <w:szCs w:val="28"/>
          <w:lang w:eastAsia="ru-RU" w:bidi="ru-RU"/>
        </w:rPr>
        <w:t>В этих случаях целесообразно начинать с создания малых форм художественного творчества: вокально-инструментальных ансамб</w:t>
      </w:r>
      <w:r w:rsidR="00B84EF9">
        <w:rPr>
          <w:rFonts w:ascii="Times New Roman" w:eastAsia="Tahoma" w:hAnsi="Times New Roman" w:cs="Times New Roman"/>
          <w:sz w:val="28"/>
          <w:szCs w:val="28"/>
          <w:lang w:eastAsia="ru-RU" w:bidi="ru-RU"/>
        </w:rPr>
        <w:t>лей, агитбригад, театров сатиры</w:t>
      </w:r>
      <w:r w:rsidR="00AE2AE1">
        <w:rPr>
          <w:rFonts w:ascii="Times New Roman" w:eastAsia="Tahoma" w:hAnsi="Times New Roman" w:cs="Times New Roman"/>
          <w:sz w:val="28"/>
          <w:szCs w:val="28"/>
          <w:lang w:eastAsia="ru-RU" w:bidi="ru-RU"/>
        </w:rPr>
        <w:t xml:space="preserve"> </w:t>
      </w:r>
      <w:r w:rsidRPr="00955D0A">
        <w:rPr>
          <w:rFonts w:ascii="Times New Roman" w:eastAsia="Tahoma" w:hAnsi="Times New Roman" w:cs="Times New Roman"/>
          <w:sz w:val="28"/>
          <w:szCs w:val="28"/>
          <w:lang w:eastAsia="ru-RU" w:bidi="ru-RU"/>
        </w:rPr>
        <w:t>и эстрадных миниатюр.</w:t>
      </w:r>
    </w:p>
    <w:p w:rsidR="006E6F00" w:rsidRPr="00955D0A" w:rsidRDefault="006E6F00" w:rsidP="00A46B76">
      <w:pPr>
        <w:widowControl w:val="0"/>
        <w:spacing w:after="0" w:line="240" w:lineRule="auto"/>
        <w:ind w:firstLine="708"/>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sz w:val="28"/>
          <w:szCs w:val="28"/>
          <w:lang w:eastAsia="ru-RU" w:bidi="ru-RU"/>
        </w:rPr>
        <w:t xml:space="preserve">На первом этапе они объединяют небольшое число энтузиастов, </w:t>
      </w:r>
      <w:r w:rsidR="00AE2AE1">
        <w:rPr>
          <w:rFonts w:ascii="Times New Roman" w:eastAsia="Tahoma" w:hAnsi="Times New Roman" w:cs="Times New Roman"/>
          <w:sz w:val="28"/>
          <w:szCs w:val="28"/>
          <w:lang w:eastAsia="ru-RU" w:bidi="ru-RU"/>
        </w:rPr>
        <w:t xml:space="preserve">                  </w:t>
      </w:r>
      <w:r w:rsidRPr="00955D0A">
        <w:rPr>
          <w:rFonts w:ascii="Times New Roman" w:eastAsia="Tahoma" w:hAnsi="Times New Roman" w:cs="Times New Roman"/>
          <w:sz w:val="28"/>
          <w:szCs w:val="28"/>
          <w:lang w:eastAsia="ru-RU" w:bidi="ru-RU"/>
        </w:rPr>
        <w:t>но в процессе репетиционной и исполнительской деятельности, как правило, привлекают</w:t>
      </w:r>
      <w:r w:rsidR="00B84EF9">
        <w:rPr>
          <w:rFonts w:ascii="Times New Roman" w:eastAsia="Tahoma" w:hAnsi="Times New Roman" w:cs="Times New Roman"/>
          <w:sz w:val="28"/>
          <w:szCs w:val="28"/>
          <w:lang w:eastAsia="ru-RU" w:bidi="ru-RU"/>
        </w:rPr>
        <w:t>ся</w:t>
      </w:r>
      <w:r w:rsidRPr="00955D0A">
        <w:rPr>
          <w:rFonts w:ascii="Times New Roman" w:eastAsia="Tahoma" w:hAnsi="Times New Roman" w:cs="Times New Roman"/>
          <w:sz w:val="28"/>
          <w:szCs w:val="28"/>
          <w:lang w:eastAsia="ru-RU" w:bidi="ru-RU"/>
        </w:rPr>
        <w:t xml:space="preserve"> </w:t>
      </w:r>
      <w:r w:rsidR="00B84EF9">
        <w:rPr>
          <w:rFonts w:ascii="Times New Roman" w:eastAsia="Tahoma" w:hAnsi="Times New Roman" w:cs="Times New Roman"/>
          <w:sz w:val="28"/>
          <w:szCs w:val="28"/>
          <w:lang w:eastAsia="ru-RU" w:bidi="ru-RU"/>
        </w:rPr>
        <w:t>все новые чтецы, танцоры, певцы, музыканты</w:t>
      </w:r>
      <w:r w:rsidRPr="00955D0A">
        <w:rPr>
          <w:rFonts w:ascii="Times New Roman" w:eastAsia="Tahoma" w:hAnsi="Times New Roman" w:cs="Times New Roman"/>
          <w:sz w:val="28"/>
          <w:szCs w:val="28"/>
          <w:lang w:eastAsia="ru-RU" w:bidi="ru-RU"/>
        </w:rPr>
        <w:t xml:space="preserve">, что позволяет </w:t>
      </w:r>
      <w:r w:rsidR="00AE2AE1">
        <w:rPr>
          <w:rFonts w:ascii="Times New Roman" w:eastAsia="Tahoma" w:hAnsi="Times New Roman" w:cs="Times New Roman"/>
          <w:sz w:val="28"/>
          <w:szCs w:val="28"/>
          <w:lang w:eastAsia="ru-RU" w:bidi="ru-RU"/>
        </w:rPr>
        <w:t xml:space="preserve">      </w:t>
      </w:r>
      <w:r w:rsidRPr="00955D0A">
        <w:rPr>
          <w:rFonts w:ascii="Times New Roman" w:eastAsia="Tahoma" w:hAnsi="Times New Roman" w:cs="Times New Roman"/>
          <w:sz w:val="28"/>
          <w:szCs w:val="28"/>
          <w:lang w:eastAsia="ru-RU" w:bidi="ru-RU"/>
        </w:rPr>
        <w:t>со временем создать при клубе различные коллективы художественной самодеятельности.</w:t>
      </w:r>
    </w:p>
    <w:p w:rsidR="006E6F00" w:rsidRPr="00955D0A" w:rsidRDefault="006E6F00" w:rsidP="00A46B76">
      <w:pPr>
        <w:widowControl w:val="0"/>
        <w:spacing w:after="0" w:line="240" w:lineRule="auto"/>
        <w:ind w:firstLine="708"/>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sz w:val="28"/>
          <w:szCs w:val="28"/>
          <w:lang w:eastAsia="ru-RU" w:bidi="ru-RU"/>
        </w:rPr>
        <w:t xml:space="preserve">Создание коллективов художественной самодеятельности требует инициативы и настойчивости со стороны начальника клуба, тесного контакта </w:t>
      </w:r>
      <w:r w:rsidR="00AE2AE1">
        <w:rPr>
          <w:rFonts w:ascii="Times New Roman" w:eastAsia="Tahoma" w:hAnsi="Times New Roman" w:cs="Times New Roman"/>
          <w:sz w:val="28"/>
          <w:szCs w:val="28"/>
          <w:lang w:eastAsia="ru-RU" w:bidi="ru-RU"/>
        </w:rPr>
        <w:t xml:space="preserve">   </w:t>
      </w:r>
      <w:r w:rsidRPr="00955D0A">
        <w:rPr>
          <w:rFonts w:ascii="Times New Roman" w:eastAsia="Tahoma" w:hAnsi="Times New Roman" w:cs="Times New Roman"/>
          <w:sz w:val="28"/>
          <w:szCs w:val="28"/>
          <w:lang w:eastAsia="ru-RU" w:bidi="ru-RU"/>
        </w:rPr>
        <w:t>с командованием части, организациями подразделений, с женсоветом, прочной опоры на клубный актив.</w:t>
      </w:r>
    </w:p>
    <w:p w:rsidR="006E6F00" w:rsidRPr="00955D0A" w:rsidRDefault="006E6F00" w:rsidP="00B84EF9">
      <w:pPr>
        <w:widowControl w:val="0"/>
        <w:spacing w:after="0" w:line="240" w:lineRule="auto"/>
        <w:ind w:firstLine="708"/>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sz w:val="28"/>
          <w:szCs w:val="28"/>
          <w:lang w:eastAsia="ru-RU" w:bidi="ru-RU"/>
        </w:rPr>
        <w:t xml:space="preserve">Основа творческой и воспитательной работы в коллективе </w:t>
      </w:r>
      <w:r w:rsidRPr="00955D0A">
        <w:rPr>
          <w:rFonts w:ascii="Times New Roman" w:eastAsia="Tahoma" w:hAnsi="Times New Roman" w:cs="Times New Roman"/>
          <w:sz w:val="28"/>
          <w:szCs w:val="28"/>
          <w:lang w:eastAsia="ru-RU" w:bidi="ru-RU"/>
        </w:rPr>
        <w:lastRenderedPageBreak/>
        <w:t>художественной самодеятельности – репертуар.</w:t>
      </w:r>
    </w:p>
    <w:p w:rsidR="006E6F00" w:rsidRPr="00955D0A" w:rsidRDefault="006E6F00" w:rsidP="00A46B76">
      <w:pPr>
        <w:widowControl w:val="0"/>
        <w:spacing w:after="0" w:line="240" w:lineRule="auto"/>
        <w:ind w:firstLine="708"/>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sz w:val="28"/>
          <w:szCs w:val="28"/>
          <w:lang w:eastAsia="ru-RU" w:bidi="ru-RU"/>
        </w:rPr>
        <w:t>От идейно-художественного содержания, от правильного и яркого сценического воплощения отдельных произведений зависят воспитательное воздействие самодеятельного искусства, привитие армейской и флотской молодежи высоких художественных вкусов. Главным критерием оценки общественной значимости любого произведения искусства была и остается его идейная нап</w:t>
      </w:r>
      <w:r w:rsidR="00357F50" w:rsidRPr="00955D0A">
        <w:rPr>
          <w:rFonts w:ascii="Times New Roman" w:eastAsia="Tahoma" w:hAnsi="Times New Roman" w:cs="Times New Roman"/>
          <w:sz w:val="28"/>
          <w:szCs w:val="28"/>
          <w:lang w:eastAsia="ru-RU" w:bidi="ru-RU"/>
        </w:rPr>
        <w:t xml:space="preserve">равленность. </w:t>
      </w:r>
      <w:r w:rsidR="00B84EF9">
        <w:rPr>
          <w:rFonts w:ascii="Times New Roman" w:eastAsia="Tahoma" w:hAnsi="Times New Roman" w:cs="Times New Roman"/>
          <w:sz w:val="28"/>
          <w:szCs w:val="28"/>
          <w:lang w:eastAsia="ru-RU" w:bidi="ru-RU"/>
        </w:rPr>
        <w:t>Для нашего искусства и</w:t>
      </w:r>
      <w:r w:rsidR="00357F50" w:rsidRPr="00955D0A">
        <w:rPr>
          <w:rFonts w:ascii="Times New Roman" w:eastAsia="Tahoma" w:hAnsi="Times New Roman" w:cs="Times New Roman"/>
          <w:sz w:val="28"/>
          <w:szCs w:val="28"/>
          <w:lang w:eastAsia="ru-RU" w:bidi="ru-RU"/>
        </w:rPr>
        <w:t xml:space="preserve">деи патриотизма, </w:t>
      </w:r>
      <w:r w:rsidRPr="00955D0A">
        <w:rPr>
          <w:rFonts w:ascii="Times New Roman" w:eastAsia="Tahoma" w:hAnsi="Times New Roman" w:cs="Times New Roman"/>
          <w:sz w:val="28"/>
          <w:szCs w:val="28"/>
          <w:lang w:eastAsia="ru-RU" w:bidi="ru-RU"/>
        </w:rPr>
        <w:t>беззаветного служения Родине, коллективизма и войскового товарищества были и остаются основополагающими</w:t>
      </w:r>
      <w:r w:rsidR="00B84EF9">
        <w:rPr>
          <w:rFonts w:ascii="Times New Roman" w:eastAsia="Tahoma" w:hAnsi="Times New Roman" w:cs="Times New Roman"/>
          <w:sz w:val="28"/>
          <w:szCs w:val="28"/>
          <w:lang w:eastAsia="ru-RU" w:bidi="ru-RU"/>
        </w:rPr>
        <w:t xml:space="preserve"> в деле воспитания воинов.</w:t>
      </w:r>
      <w:r w:rsidRPr="00955D0A">
        <w:rPr>
          <w:rFonts w:ascii="Times New Roman" w:eastAsia="Tahoma" w:hAnsi="Times New Roman" w:cs="Times New Roman"/>
          <w:sz w:val="28"/>
          <w:szCs w:val="28"/>
          <w:lang w:eastAsia="ru-RU" w:bidi="ru-RU"/>
        </w:rPr>
        <w:t xml:space="preserve"> </w:t>
      </w:r>
    </w:p>
    <w:p w:rsidR="006E6F00" w:rsidRPr="00955D0A" w:rsidRDefault="006E6F00" w:rsidP="00B84EF9">
      <w:pPr>
        <w:widowControl w:val="0"/>
        <w:spacing w:after="0" w:line="240" w:lineRule="auto"/>
        <w:ind w:firstLine="708"/>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sz w:val="28"/>
          <w:szCs w:val="28"/>
          <w:lang w:eastAsia="ru-RU" w:bidi="ru-RU"/>
        </w:rPr>
        <w:t>Идейность репертуара обязательно должна дополняться художественностью. Талантливое произведение – это органичный сплав идейности и художественности. Идейность усиливает значение и глубину произведения, художественность усиливает его эмоци</w:t>
      </w:r>
      <w:r w:rsidR="00B84EF9">
        <w:rPr>
          <w:rFonts w:ascii="Times New Roman" w:eastAsia="Tahoma" w:hAnsi="Times New Roman" w:cs="Times New Roman"/>
          <w:sz w:val="28"/>
          <w:szCs w:val="28"/>
          <w:lang w:eastAsia="ru-RU" w:bidi="ru-RU"/>
        </w:rPr>
        <w:t>ональное воздействие на зрителя</w:t>
      </w:r>
      <w:r w:rsidR="00AE2AE1">
        <w:rPr>
          <w:rFonts w:ascii="Times New Roman" w:eastAsia="Tahoma" w:hAnsi="Times New Roman" w:cs="Times New Roman"/>
          <w:sz w:val="28"/>
          <w:szCs w:val="28"/>
          <w:lang w:eastAsia="ru-RU" w:bidi="ru-RU"/>
        </w:rPr>
        <w:t xml:space="preserve"> </w:t>
      </w:r>
      <w:r w:rsidRPr="00955D0A">
        <w:rPr>
          <w:rFonts w:ascii="Times New Roman" w:eastAsia="Tahoma" w:hAnsi="Times New Roman" w:cs="Times New Roman"/>
          <w:sz w:val="28"/>
          <w:szCs w:val="28"/>
          <w:lang w:eastAsia="ru-RU" w:bidi="ru-RU"/>
        </w:rPr>
        <w:t>и слушателя.</w:t>
      </w:r>
    </w:p>
    <w:p w:rsidR="006E6F00" w:rsidRPr="00955D0A" w:rsidRDefault="006E6F00" w:rsidP="00B84EF9">
      <w:pPr>
        <w:widowControl w:val="0"/>
        <w:spacing w:after="0" w:line="240" w:lineRule="auto"/>
        <w:ind w:firstLine="708"/>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sz w:val="28"/>
          <w:szCs w:val="28"/>
          <w:lang w:eastAsia="ru-RU" w:bidi="ru-RU"/>
        </w:rPr>
        <w:t xml:space="preserve">Художественность в искусстве предполагает яркость и глубину художественного образа произведения, правдивость и жизненность отражаемых в нем явлений, умение исполнителя (автора) владеть всем арсеналом изобразительно-выразительных средств. Все это под силу лишь подлинному таланту. Отсюда вытекает одна из важных задач организации самодеятельного художественного творчества </w:t>
      </w:r>
      <w:r w:rsidR="00357F50" w:rsidRPr="00955D0A">
        <w:rPr>
          <w:rFonts w:ascii="Times New Roman" w:eastAsia="Tahoma" w:hAnsi="Times New Roman" w:cs="Times New Roman"/>
          <w:sz w:val="28"/>
          <w:szCs w:val="28"/>
          <w:lang w:eastAsia="ru-RU" w:bidi="ru-RU"/>
        </w:rPr>
        <w:t>–</w:t>
      </w:r>
      <w:r w:rsidRPr="00955D0A">
        <w:rPr>
          <w:rFonts w:ascii="Times New Roman" w:eastAsia="Tahoma" w:hAnsi="Times New Roman" w:cs="Times New Roman"/>
          <w:sz w:val="28"/>
          <w:szCs w:val="28"/>
          <w:lang w:eastAsia="ru-RU" w:bidi="ru-RU"/>
        </w:rPr>
        <w:t xml:space="preserve"> тщательный поиск талантов, </w:t>
      </w:r>
      <w:r w:rsidR="00535B80">
        <w:rPr>
          <w:rFonts w:ascii="Times New Roman" w:eastAsia="Tahoma" w:hAnsi="Times New Roman" w:cs="Times New Roman"/>
          <w:sz w:val="28"/>
          <w:szCs w:val="28"/>
          <w:lang w:eastAsia="ru-RU" w:bidi="ru-RU"/>
        </w:rPr>
        <w:t xml:space="preserve">забота об их росте, </w:t>
      </w:r>
      <w:r w:rsidR="00136B81">
        <w:rPr>
          <w:rFonts w:ascii="Times New Roman" w:eastAsia="Tahoma" w:hAnsi="Times New Roman" w:cs="Times New Roman"/>
          <w:sz w:val="28"/>
          <w:szCs w:val="28"/>
          <w:lang w:eastAsia="ru-RU" w:bidi="ru-RU"/>
        </w:rPr>
        <w:t>создание</w:t>
      </w:r>
      <w:r w:rsidR="00136B81" w:rsidRPr="00955D0A">
        <w:rPr>
          <w:rFonts w:ascii="Times New Roman" w:eastAsia="Tahoma" w:hAnsi="Times New Roman" w:cs="Times New Roman"/>
          <w:sz w:val="28"/>
          <w:szCs w:val="28"/>
          <w:lang w:eastAsia="ru-RU" w:bidi="ru-RU"/>
        </w:rPr>
        <w:t xml:space="preserve"> условий для их развития</w:t>
      </w:r>
      <w:r w:rsidR="00136B81">
        <w:rPr>
          <w:rFonts w:ascii="Times New Roman" w:eastAsia="Tahoma" w:hAnsi="Times New Roman" w:cs="Times New Roman"/>
          <w:sz w:val="28"/>
          <w:szCs w:val="28"/>
          <w:lang w:eastAsia="ru-RU" w:bidi="ru-RU"/>
        </w:rPr>
        <w:t>,</w:t>
      </w:r>
      <w:r w:rsidR="00136B81" w:rsidRPr="00955D0A">
        <w:rPr>
          <w:rFonts w:ascii="Times New Roman" w:eastAsia="Tahoma" w:hAnsi="Times New Roman" w:cs="Times New Roman"/>
          <w:sz w:val="28"/>
          <w:szCs w:val="28"/>
          <w:lang w:eastAsia="ru-RU" w:bidi="ru-RU"/>
        </w:rPr>
        <w:t xml:space="preserve"> </w:t>
      </w:r>
    </w:p>
    <w:p w:rsidR="006E6F00" w:rsidRPr="00955D0A" w:rsidRDefault="006E6F00" w:rsidP="00B84EF9">
      <w:pPr>
        <w:widowControl w:val="0"/>
        <w:spacing w:after="0" w:line="240" w:lineRule="auto"/>
        <w:ind w:firstLine="708"/>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sz w:val="28"/>
          <w:szCs w:val="28"/>
          <w:lang w:eastAsia="ru-RU" w:bidi="ru-RU"/>
        </w:rPr>
        <w:t xml:space="preserve">Современность репертуара, его актуальность и злободневность предполагают тесную связь армейской и флотской самодеятельности с жизнью народа, </w:t>
      </w:r>
      <w:r w:rsidR="00136B81">
        <w:rPr>
          <w:rFonts w:ascii="Times New Roman" w:eastAsia="Tahoma" w:hAnsi="Times New Roman" w:cs="Times New Roman"/>
          <w:sz w:val="28"/>
          <w:szCs w:val="28"/>
          <w:lang w:eastAsia="ru-RU" w:bidi="ru-RU"/>
        </w:rPr>
        <w:t>боевой и политической подготовкой</w:t>
      </w:r>
      <w:r w:rsidRPr="00955D0A">
        <w:rPr>
          <w:rFonts w:ascii="Times New Roman" w:eastAsia="Tahoma" w:hAnsi="Times New Roman" w:cs="Times New Roman"/>
          <w:sz w:val="28"/>
          <w:szCs w:val="28"/>
          <w:lang w:eastAsia="ru-RU" w:bidi="ru-RU"/>
        </w:rPr>
        <w:t>, умение откликаться на все новое, передовое, что рождается в ходе выполнения задач боевой учебы.</w:t>
      </w:r>
    </w:p>
    <w:p w:rsidR="006E6F00" w:rsidRPr="00955D0A" w:rsidRDefault="006E6F00" w:rsidP="00136B81">
      <w:pPr>
        <w:widowControl w:val="0"/>
        <w:spacing w:after="0" w:line="240" w:lineRule="auto"/>
        <w:ind w:firstLine="708"/>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sz w:val="28"/>
          <w:szCs w:val="28"/>
          <w:lang w:eastAsia="ru-RU" w:bidi="ru-RU"/>
        </w:rPr>
        <w:t>Важной заботой специалистов культурно-досуговой работы я</w:t>
      </w:r>
      <w:r w:rsidR="00136B81">
        <w:rPr>
          <w:rFonts w:ascii="Times New Roman" w:eastAsia="Tahoma" w:hAnsi="Times New Roman" w:cs="Times New Roman"/>
          <w:sz w:val="28"/>
          <w:szCs w:val="28"/>
          <w:lang w:eastAsia="ru-RU" w:bidi="ru-RU"/>
        </w:rPr>
        <w:t>вляется содержание репертуара.</w:t>
      </w:r>
    </w:p>
    <w:p w:rsidR="006E6F00" w:rsidRPr="00955D0A" w:rsidRDefault="006E6F00" w:rsidP="00535B80">
      <w:pPr>
        <w:widowControl w:val="0"/>
        <w:spacing w:after="0" w:line="240" w:lineRule="auto"/>
        <w:ind w:firstLine="708"/>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sz w:val="28"/>
          <w:szCs w:val="28"/>
          <w:lang w:eastAsia="ru-RU" w:bidi="ru-RU"/>
        </w:rPr>
        <w:t>Специалист культурно-досуговой работы должен хорошо знать принципы подбора репертуара. Одним из них является плановость и систематичность. Плановость предполагает учет памятных дат и событий и подбор произведений в соответствии с</w:t>
      </w:r>
      <w:r w:rsidR="00136B81">
        <w:rPr>
          <w:rFonts w:ascii="Times New Roman" w:eastAsia="Tahoma" w:hAnsi="Times New Roman" w:cs="Times New Roman"/>
          <w:sz w:val="28"/>
          <w:szCs w:val="28"/>
          <w:lang w:eastAsia="ru-RU" w:bidi="ru-RU"/>
        </w:rPr>
        <w:t xml:space="preserve"> </w:t>
      </w:r>
      <w:r w:rsidRPr="00955D0A">
        <w:rPr>
          <w:rFonts w:ascii="Times New Roman" w:eastAsia="Tahoma" w:hAnsi="Times New Roman" w:cs="Times New Roman"/>
          <w:sz w:val="28"/>
          <w:szCs w:val="28"/>
          <w:lang w:eastAsia="ru-RU" w:bidi="ru-RU"/>
        </w:rPr>
        <w:t>ними, а также строгий контроль за выполнением репертуарного и календарного планов. Если разучивание новых произведений может начаться заблаговременно – за месяц или полтора до праздника или концерта, то поиск произведений, накопление репертуара должны вестись постоянно, систематически.</w:t>
      </w:r>
    </w:p>
    <w:p w:rsidR="006E6F00" w:rsidRPr="00955D0A" w:rsidRDefault="006E6F00" w:rsidP="006C643C">
      <w:pPr>
        <w:widowControl w:val="0"/>
        <w:spacing w:after="0" w:line="240" w:lineRule="auto"/>
        <w:ind w:firstLine="708"/>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sz w:val="28"/>
          <w:szCs w:val="28"/>
          <w:lang w:eastAsia="ru-RU" w:bidi="ru-RU"/>
        </w:rPr>
        <w:t xml:space="preserve">Следующий принцип – заинтересованность исполнителей идейными </w:t>
      </w:r>
      <w:r w:rsidR="00AE2AE1">
        <w:rPr>
          <w:rFonts w:ascii="Times New Roman" w:eastAsia="Tahoma" w:hAnsi="Times New Roman" w:cs="Times New Roman"/>
          <w:sz w:val="28"/>
          <w:szCs w:val="28"/>
          <w:lang w:eastAsia="ru-RU" w:bidi="ru-RU"/>
        </w:rPr>
        <w:t xml:space="preserve">                      </w:t>
      </w:r>
      <w:r w:rsidRPr="00955D0A">
        <w:rPr>
          <w:rFonts w:ascii="Times New Roman" w:eastAsia="Tahoma" w:hAnsi="Times New Roman" w:cs="Times New Roman"/>
          <w:sz w:val="28"/>
          <w:szCs w:val="28"/>
          <w:lang w:eastAsia="ru-RU" w:bidi="ru-RU"/>
        </w:rPr>
        <w:t xml:space="preserve">и художественными достоинствами произведений. В большинстве случаев начальник клуба (руководитель коллектива) должен принимать во внимание интерес исполнителя к избранному произведению. Песня, стихотворение, исполненные с любовью, прозвучат более эмоционально и искренне </w:t>
      </w:r>
      <w:r w:rsidR="00AE2AE1">
        <w:rPr>
          <w:rFonts w:ascii="Times New Roman" w:eastAsia="Tahoma" w:hAnsi="Times New Roman" w:cs="Times New Roman"/>
          <w:sz w:val="28"/>
          <w:szCs w:val="28"/>
          <w:lang w:eastAsia="ru-RU" w:bidi="ru-RU"/>
        </w:rPr>
        <w:t xml:space="preserve">                         </w:t>
      </w:r>
      <w:r w:rsidRPr="00955D0A">
        <w:rPr>
          <w:rFonts w:ascii="Times New Roman" w:eastAsia="Tahoma" w:hAnsi="Times New Roman" w:cs="Times New Roman"/>
          <w:sz w:val="28"/>
          <w:szCs w:val="28"/>
          <w:lang w:eastAsia="ru-RU" w:bidi="ru-RU"/>
        </w:rPr>
        <w:t>и произведут больший эффект, чем произведение, исполненное равнодушным певцом или чтецом.</w:t>
      </w:r>
    </w:p>
    <w:p w:rsidR="006E6F00" w:rsidRPr="00955D0A" w:rsidRDefault="006E6F00" w:rsidP="00136B81">
      <w:pPr>
        <w:widowControl w:val="0"/>
        <w:spacing w:after="0" w:line="240" w:lineRule="auto"/>
        <w:ind w:firstLine="708"/>
        <w:jc w:val="both"/>
        <w:rPr>
          <w:rFonts w:ascii="Times New Roman" w:eastAsia="Tahoma" w:hAnsi="Times New Roman" w:cs="Times New Roman"/>
          <w:sz w:val="28"/>
          <w:szCs w:val="28"/>
          <w:lang w:eastAsia="ru-RU" w:bidi="ru-RU"/>
        </w:rPr>
      </w:pPr>
      <w:r w:rsidRPr="00955D0A">
        <w:rPr>
          <w:rFonts w:ascii="Times New Roman" w:eastAsia="Tahoma" w:hAnsi="Times New Roman" w:cs="Times New Roman"/>
          <w:sz w:val="28"/>
          <w:szCs w:val="28"/>
          <w:lang w:eastAsia="ru-RU" w:bidi="ru-RU"/>
        </w:rPr>
        <w:t xml:space="preserve">Принцип соответствия произведения исполнительским возможностям предполагает знание и учет руководителями коллективов способностей </w:t>
      </w:r>
      <w:r w:rsidR="00AE2AE1">
        <w:rPr>
          <w:rFonts w:ascii="Times New Roman" w:eastAsia="Tahoma" w:hAnsi="Times New Roman" w:cs="Times New Roman"/>
          <w:sz w:val="28"/>
          <w:szCs w:val="28"/>
          <w:lang w:eastAsia="ru-RU" w:bidi="ru-RU"/>
        </w:rPr>
        <w:t xml:space="preserve">                 </w:t>
      </w:r>
      <w:r w:rsidRPr="00955D0A">
        <w:rPr>
          <w:rFonts w:ascii="Times New Roman" w:eastAsia="Tahoma" w:hAnsi="Times New Roman" w:cs="Times New Roman"/>
          <w:sz w:val="28"/>
          <w:szCs w:val="28"/>
          <w:lang w:eastAsia="ru-RU" w:bidi="ru-RU"/>
        </w:rPr>
        <w:t>и возможностей исполнителей.</w:t>
      </w:r>
    </w:p>
    <w:p w:rsidR="006E6F00" w:rsidRPr="00955D0A" w:rsidRDefault="006E6F00" w:rsidP="00AB5660">
      <w:pPr>
        <w:pStyle w:val="Default"/>
        <w:ind w:firstLine="708"/>
        <w:jc w:val="both"/>
        <w:rPr>
          <w:color w:val="auto"/>
          <w:sz w:val="28"/>
          <w:szCs w:val="28"/>
        </w:rPr>
      </w:pPr>
    </w:p>
    <w:p w:rsidR="00620758" w:rsidRDefault="006C643C" w:rsidP="00913DF3">
      <w:pPr>
        <w:pStyle w:val="ac"/>
        <w:jc w:val="center"/>
        <w:rPr>
          <w:rFonts w:ascii="Times New Roman" w:hAnsi="Times New Roman" w:cs="Times New Roman"/>
          <w:b/>
          <w:sz w:val="28"/>
          <w:szCs w:val="28"/>
        </w:rPr>
      </w:pPr>
      <w:r>
        <w:rPr>
          <w:rFonts w:ascii="Times New Roman" w:hAnsi="Times New Roman" w:cs="Times New Roman"/>
          <w:b/>
          <w:sz w:val="28"/>
          <w:szCs w:val="28"/>
        </w:rPr>
        <w:t xml:space="preserve">Ш. </w:t>
      </w:r>
      <w:r w:rsidR="00913DF3" w:rsidRPr="00913DF3">
        <w:rPr>
          <w:rFonts w:ascii="Times New Roman" w:hAnsi="Times New Roman" w:cs="Times New Roman"/>
          <w:b/>
          <w:sz w:val="28"/>
          <w:szCs w:val="28"/>
        </w:rPr>
        <w:t xml:space="preserve">ЗАКОНОДАТЕЛЬНАЯ БАЗА РАЗВИТИЯ </w:t>
      </w:r>
    </w:p>
    <w:p w:rsidR="00913DF3" w:rsidRPr="00913DF3" w:rsidRDefault="00913DF3" w:rsidP="00913DF3">
      <w:pPr>
        <w:pStyle w:val="ac"/>
        <w:jc w:val="center"/>
        <w:rPr>
          <w:rFonts w:ascii="Times New Roman" w:hAnsi="Times New Roman" w:cs="Times New Roman"/>
          <w:b/>
          <w:sz w:val="28"/>
          <w:szCs w:val="28"/>
        </w:rPr>
      </w:pPr>
      <w:r w:rsidRPr="00913DF3">
        <w:rPr>
          <w:rFonts w:ascii="Times New Roman" w:hAnsi="Times New Roman" w:cs="Times New Roman"/>
          <w:b/>
          <w:sz w:val="28"/>
          <w:szCs w:val="28"/>
        </w:rPr>
        <w:t>КУЛЬТУРНО-ДОСУГОВОЙ РАБОТЫ</w:t>
      </w:r>
    </w:p>
    <w:p w:rsidR="009607FE" w:rsidRPr="0091549B" w:rsidRDefault="009607FE" w:rsidP="001F379D">
      <w:pPr>
        <w:spacing w:after="0"/>
        <w:ind w:firstLine="708"/>
        <w:jc w:val="both"/>
        <w:rPr>
          <w:rFonts w:ascii="Times New Roman" w:hAnsi="Times New Roman" w:cs="Times New Roman"/>
          <w:sz w:val="28"/>
          <w:szCs w:val="28"/>
        </w:rPr>
      </w:pPr>
      <w:r w:rsidRPr="0091549B">
        <w:rPr>
          <w:rFonts w:ascii="Times New Roman" w:hAnsi="Times New Roman" w:cs="Times New Roman"/>
          <w:sz w:val="28"/>
          <w:szCs w:val="28"/>
        </w:rPr>
        <w:t>Культурно-досуговая работа является важным инструментом реализации культурной политики государства в Вооруженных Силах Российской Федерации.</w:t>
      </w:r>
    </w:p>
    <w:p w:rsidR="009607FE" w:rsidRDefault="009607FE" w:rsidP="00193A9E">
      <w:pPr>
        <w:spacing w:after="0" w:line="240" w:lineRule="auto"/>
        <w:ind w:firstLine="708"/>
        <w:jc w:val="both"/>
        <w:rPr>
          <w:rFonts w:ascii="Times New Roman" w:hAnsi="Times New Roman" w:cs="Times New Roman"/>
          <w:sz w:val="28"/>
          <w:szCs w:val="28"/>
        </w:rPr>
      </w:pPr>
      <w:r w:rsidRPr="0091549B">
        <w:rPr>
          <w:rFonts w:ascii="Times New Roman" w:hAnsi="Times New Roman" w:cs="Times New Roman"/>
          <w:sz w:val="28"/>
          <w:szCs w:val="28"/>
        </w:rPr>
        <w:t>Культурно-</w:t>
      </w:r>
      <w:r w:rsidR="00840E8D">
        <w:rPr>
          <w:rFonts w:ascii="Times New Roman" w:hAnsi="Times New Roman" w:cs="Times New Roman"/>
          <w:sz w:val="28"/>
          <w:szCs w:val="28"/>
        </w:rPr>
        <w:t>досуговые учреждения ВС РФ</w:t>
      </w:r>
      <w:r w:rsidRPr="0091549B">
        <w:rPr>
          <w:rFonts w:ascii="Times New Roman" w:hAnsi="Times New Roman" w:cs="Times New Roman"/>
          <w:sz w:val="28"/>
          <w:szCs w:val="28"/>
        </w:rPr>
        <w:t xml:space="preserve"> в</w:t>
      </w:r>
      <w:r w:rsidR="00136B81">
        <w:rPr>
          <w:rFonts w:ascii="Times New Roman" w:hAnsi="Times New Roman" w:cs="Times New Roman"/>
          <w:sz w:val="28"/>
          <w:szCs w:val="28"/>
        </w:rPr>
        <w:t xml:space="preserve"> своей работе руководствуются: у</w:t>
      </w:r>
      <w:r w:rsidR="00AD52FC">
        <w:rPr>
          <w:rFonts w:ascii="Times New Roman" w:hAnsi="Times New Roman" w:cs="Times New Roman"/>
          <w:sz w:val="28"/>
          <w:szCs w:val="28"/>
        </w:rPr>
        <w:t>казами, законами, приказами</w:t>
      </w:r>
      <w:r w:rsidR="00535B80">
        <w:rPr>
          <w:rFonts w:ascii="Times New Roman" w:hAnsi="Times New Roman" w:cs="Times New Roman"/>
          <w:sz w:val="28"/>
          <w:szCs w:val="28"/>
        </w:rPr>
        <w:t xml:space="preserve"> </w:t>
      </w:r>
      <w:r w:rsidRPr="0091549B">
        <w:rPr>
          <w:rFonts w:ascii="Times New Roman" w:hAnsi="Times New Roman" w:cs="Times New Roman"/>
          <w:sz w:val="28"/>
          <w:szCs w:val="28"/>
        </w:rPr>
        <w:t>и директивами Министерства обороны Российской Федерации</w:t>
      </w:r>
      <w:r w:rsidR="00136B81">
        <w:rPr>
          <w:rFonts w:ascii="Times New Roman" w:hAnsi="Times New Roman" w:cs="Times New Roman"/>
          <w:sz w:val="28"/>
          <w:szCs w:val="28"/>
        </w:rPr>
        <w:t>.</w:t>
      </w:r>
    </w:p>
    <w:p w:rsidR="00193A9E" w:rsidRPr="0091549B" w:rsidRDefault="00193A9E" w:rsidP="00193A9E">
      <w:pPr>
        <w:spacing w:after="0" w:line="240" w:lineRule="auto"/>
        <w:ind w:firstLine="708"/>
        <w:jc w:val="both"/>
        <w:rPr>
          <w:rFonts w:ascii="Times New Roman" w:hAnsi="Times New Roman" w:cs="Times New Roman"/>
          <w:sz w:val="28"/>
          <w:szCs w:val="28"/>
        </w:rPr>
      </w:pPr>
    </w:p>
    <w:p w:rsidR="009607FE" w:rsidRPr="00840E8D" w:rsidRDefault="009607FE" w:rsidP="00193A9E">
      <w:pPr>
        <w:spacing w:after="0" w:line="480" w:lineRule="auto"/>
        <w:jc w:val="center"/>
        <w:rPr>
          <w:rFonts w:ascii="Times New Roman" w:hAnsi="Times New Roman" w:cs="Times New Roman"/>
          <w:b/>
          <w:sz w:val="28"/>
          <w:szCs w:val="28"/>
        </w:rPr>
      </w:pPr>
      <w:r w:rsidRPr="00955D0A">
        <w:rPr>
          <w:rFonts w:ascii="Times New Roman" w:hAnsi="Times New Roman" w:cs="Times New Roman"/>
          <w:b/>
          <w:sz w:val="28"/>
          <w:szCs w:val="28"/>
        </w:rPr>
        <w:t>К</w:t>
      </w:r>
      <w:r w:rsidR="00840E8D">
        <w:rPr>
          <w:rFonts w:ascii="Times New Roman" w:hAnsi="Times New Roman" w:cs="Times New Roman"/>
          <w:b/>
          <w:sz w:val="28"/>
          <w:szCs w:val="28"/>
        </w:rPr>
        <w:t xml:space="preserve">онституция Российской </w:t>
      </w:r>
      <w:r w:rsidR="00840E8D" w:rsidRPr="00840E8D">
        <w:rPr>
          <w:rFonts w:ascii="Times New Roman" w:hAnsi="Times New Roman" w:cs="Times New Roman"/>
          <w:b/>
          <w:sz w:val="28"/>
          <w:szCs w:val="28"/>
        </w:rPr>
        <w:t>Федерации.</w:t>
      </w:r>
      <w:r w:rsidR="000607BA">
        <w:rPr>
          <w:rFonts w:ascii="Times New Roman" w:hAnsi="Times New Roman" w:cs="Times New Roman"/>
          <w:b/>
          <w:sz w:val="28"/>
          <w:szCs w:val="28"/>
        </w:rPr>
        <w:t xml:space="preserve"> Ст. 44</w:t>
      </w:r>
    </w:p>
    <w:p w:rsidR="00B16972" w:rsidRPr="00B16972" w:rsidRDefault="00B16972" w:rsidP="00193A9E">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B16972">
        <w:rPr>
          <w:rFonts w:ascii="Times New Roman" w:eastAsia="Times New Roman" w:hAnsi="Times New Roman" w:cs="Times New Roman"/>
          <w:color w:val="333333"/>
          <w:sz w:val="28"/>
          <w:szCs w:val="28"/>
          <w:lang w:eastAsia="ru-RU"/>
        </w:rPr>
        <w:t>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B16972" w:rsidRPr="00B16972" w:rsidRDefault="00B16972" w:rsidP="00B16972">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 w:name="dst100173"/>
      <w:bookmarkEnd w:id="1"/>
      <w:r w:rsidRPr="00B16972">
        <w:rPr>
          <w:rFonts w:ascii="Times New Roman" w:eastAsia="Times New Roman" w:hAnsi="Times New Roman" w:cs="Times New Roman"/>
          <w:color w:val="333333"/>
          <w:sz w:val="28"/>
          <w:szCs w:val="28"/>
          <w:lang w:eastAsia="ru-RU"/>
        </w:rPr>
        <w:t>Каждый имеет право на участие в культурной жизни и пользование учреждениями культуры, на доступ к культурным ценностям.</w:t>
      </w:r>
    </w:p>
    <w:p w:rsidR="00B16972" w:rsidRPr="00B16972" w:rsidRDefault="00B16972" w:rsidP="00B16972">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 w:name="dst100174"/>
      <w:bookmarkEnd w:id="2"/>
      <w:r w:rsidRPr="00B16972">
        <w:rPr>
          <w:rFonts w:ascii="Times New Roman" w:eastAsia="Times New Roman" w:hAnsi="Times New Roman" w:cs="Times New Roman"/>
          <w:color w:val="333333"/>
          <w:sz w:val="28"/>
          <w:szCs w:val="28"/>
          <w:lang w:eastAsia="ru-RU"/>
        </w:rPr>
        <w:t>Каждый обязан заботиться о сохранении исторического и культурного наследия, беречь памятники истории и культуры.</w:t>
      </w:r>
    </w:p>
    <w:p w:rsidR="009607FE" w:rsidRPr="00955D0A" w:rsidRDefault="009607FE" w:rsidP="00AE2AE1">
      <w:pPr>
        <w:ind w:firstLine="708"/>
        <w:jc w:val="both"/>
        <w:rPr>
          <w:rFonts w:ascii="Times New Roman" w:hAnsi="Times New Roman" w:cs="Times New Roman"/>
          <w:sz w:val="28"/>
          <w:szCs w:val="28"/>
        </w:rPr>
      </w:pPr>
      <w:r w:rsidRPr="00955D0A">
        <w:rPr>
          <w:rFonts w:ascii="Times New Roman" w:hAnsi="Times New Roman" w:cs="Times New Roman"/>
          <w:sz w:val="28"/>
          <w:szCs w:val="28"/>
        </w:rPr>
        <w:t>Развивая положения статьи 2 Конституции Российской Ф</w:t>
      </w:r>
      <w:r w:rsidR="00EA6826" w:rsidRPr="00955D0A">
        <w:rPr>
          <w:rFonts w:ascii="Times New Roman" w:hAnsi="Times New Roman" w:cs="Times New Roman"/>
          <w:sz w:val="28"/>
          <w:szCs w:val="28"/>
        </w:rPr>
        <w:t>едерации</w:t>
      </w:r>
      <w:r w:rsidRPr="00955D0A">
        <w:rPr>
          <w:rFonts w:ascii="Times New Roman" w:hAnsi="Times New Roman" w:cs="Times New Roman"/>
          <w:sz w:val="28"/>
          <w:szCs w:val="28"/>
        </w:rPr>
        <w:t xml:space="preserve"> </w:t>
      </w:r>
      <w:r w:rsidR="00F22495" w:rsidRPr="00955D0A">
        <w:rPr>
          <w:rFonts w:ascii="Times New Roman" w:hAnsi="Times New Roman" w:cs="Times New Roman"/>
          <w:sz w:val="28"/>
          <w:szCs w:val="28"/>
        </w:rPr>
        <w:t xml:space="preserve">           </w:t>
      </w:r>
      <w:r w:rsidR="00955D0A" w:rsidRPr="00955D0A">
        <w:rPr>
          <w:rFonts w:ascii="Times New Roman" w:hAnsi="Times New Roman" w:cs="Times New Roman"/>
          <w:sz w:val="28"/>
          <w:szCs w:val="28"/>
        </w:rPr>
        <w:t xml:space="preserve">  </w:t>
      </w:r>
      <w:r w:rsidR="00F22495" w:rsidRPr="00955D0A">
        <w:rPr>
          <w:rFonts w:ascii="Times New Roman" w:hAnsi="Times New Roman" w:cs="Times New Roman"/>
          <w:sz w:val="28"/>
          <w:szCs w:val="28"/>
        </w:rPr>
        <w:t xml:space="preserve"> </w:t>
      </w:r>
      <w:r w:rsidRPr="00955D0A">
        <w:rPr>
          <w:rFonts w:ascii="Times New Roman" w:hAnsi="Times New Roman" w:cs="Times New Roman"/>
          <w:sz w:val="28"/>
          <w:szCs w:val="28"/>
        </w:rPr>
        <w:t xml:space="preserve">о том, что человек, его права и свободы являются высшей ценностью, </w:t>
      </w:r>
      <w:r w:rsidR="00F22495" w:rsidRPr="00955D0A">
        <w:rPr>
          <w:rFonts w:ascii="Times New Roman" w:hAnsi="Times New Roman" w:cs="Times New Roman"/>
          <w:sz w:val="28"/>
          <w:szCs w:val="28"/>
        </w:rPr>
        <w:t xml:space="preserve">                    </w:t>
      </w:r>
      <w:r w:rsidR="00955D0A" w:rsidRPr="00955D0A">
        <w:rPr>
          <w:rFonts w:ascii="Times New Roman" w:hAnsi="Times New Roman" w:cs="Times New Roman"/>
          <w:sz w:val="28"/>
          <w:szCs w:val="28"/>
        </w:rPr>
        <w:t xml:space="preserve">  </w:t>
      </w:r>
      <w:r w:rsidRPr="00955D0A">
        <w:rPr>
          <w:rFonts w:ascii="Times New Roman" w:hAnsi="Times New Roman" w:cs="Times New Roman"/>
          <w:sz w:val="28"/>
          <w:szCs w:val="28"/>
        </w:rPr>
        <w:t xml:space="preserve">а признание, соблюдение и защита прав и свобод – обязанность государства,       ч. 1 ст. 44 гарантирует каждому свободу во всех областях творческой </w:t>
      </w:r>
      <w:r w:rsidRPr="00535B80">
        <w:rPr>
          <w:rFonts w:ascii="Times New Roman" w:hAnsi="Times New Roman" w:cs="Times New Roman"/>
          <w:sz w:val="28"/>
          <w:szCs w:val="28"/>
        </w:rPr>
        <w:t xml:space="preserve">деятельности... Так, применительно </w:t>
      </w:r>
      <w:r w:rsidRPr="00955D0A">
        <w:rPr>
          <w:rFonts w:ascii="Times New Roman" w:hAnsi="Times New Roman" w:cs="Times New Roman"/>
          <w:sz w:val="28"/>
          <w:szCs w:val="28"/>
        </w:rPr>
        <w:t>к сфере художественного творчества Основы законодательства Р</w:t>
      </w:r>
      <w:r w:rsidR="00136B81">
        <w:rPr>
          <w:rFonts w:ascii="Times New Roman" w:hAnsi="Times New Roman" w:cs="Times New Roman"/>
          <w:sz w:val="28"/>
          <w:szCs w:val="28"/>
        </w:rPr>
        <w:t xml:space="preserve">оссийской </w:t>
      </w:r>
      <w:r w:rsidRPr="00955D0A">
        <w:rPr>
          <w:rFonts w:ascii="Times New Roman" w:hAnsi="Times New Roman" w:cs="Times New Roman"/>
          <w:sz w:val="28"/>
          <w:szCs w:val="28"/>
        </w:rPr>
        <w:t>Ф</w:t>
      </w:r>
      <w:r w:rsidR="00136B81">
        <w:rPr>
          <w:rFonts w:ascii="Times New Roman" w:hAnsi="Times New Roman" w:cs="Times New Roman"/>
          <w:sz w:val="28"/>
          <w:szCs w:val="28"/>
        </w:rPr>
        <w:t>едерации</w:t>
      </w:r>
      <w:r w:rsidRPr="00955D0A">
        <w:rPr>
          <w:rFonts w:ascii="Times New Roman" w:hAnsi="Times New Roman" w:cs="Times New Roman"/>
          <w:sz w:val="28"/>
          <w:szCs w:val="28"/>
        </w:rPr>
        <w:t xml:space="preserve"> о культуре рассматривают творческую деятельность как создание культурных ценностей и их интерпретацию.</w:t>
      </w:r>
    </w:p>
    <w:p w:rsidR="00817DB2" w:rsidRPr="00817DB2" w:rsidRDefault="00817DB2" w:rsidP="00D93F6A">
      <w:pPr>
        <w:jc w:val="center"/>
        <w:rPr>
          <w:rFonts w:ascii="Times New Roman" w:hAnsi="Times New Roman" w:cs="Times New Roman"/>
          <w:b/>
          <w:sz w:val="16"/>
          <w:szCs w:val="16"/>
        </w:rPr>
      </w:pPr>
    </w:p>
    <w:p w:rsidR="00193A9E" w:rsidRDefault="00193A9E" w:rsidP="00D93F6A">
      <w:pPr>
        <w:jc w:val="center"/>
        <w:rPr>
          <w:rFonts w:ascii="Times New Roman" w:hAnsi="Times New Roman" w:cs="Times New Roman"/>
          <w:b/>
          <w:sz w:val="28"/>
          <w:szCs w:val="28"/>
        </w:rPr>
      </w:pPr>
    </w:p>
    <w:p w:rsidR="00D93F6A" w:rsidRPr="00955D0A" w:rsidRDefault="00D93F6A" w:rsidP="00D93F6A">
      <w:pPr>
        <w:jc w:val="center"/>
        <w:rPr>
          <w:rFonts w:ascii="Times New Roman" w:hAnsi="Times New Roman" w:cs="Times New Roman"/>
          <w:b/>
          <w:sz w:val="28"/>
          <w:szCs w:val="28"/>
        </w:rPr>
      </w:pPr>
      <w:r w:rsidRPr="00955D0A">
        <w:rPr>
          <w:rFonts w:ascii="Times New Roman" w:hAnsi="Times New Roman" w:cs="Times New Roman"/>
          <w:b/>
          <w:sz w:val="28"/>
          <w:szCs w:val="28"/>
        </w:rPr>
        <w:t xml:space="preserve">Указ Президента Российской Федерации № 808 от 2014 г.                                </w:t>
      </w:r>
      <w:r w:rsidR="00136B81">
        <w:rPr>
          <w:rFonts w:ascii="Times New Roman" w:hAnsi="Times New Roman" w:cs="Times New Roman"/>
          <w:b/>
          <w:sz w:val="28"/>
          <w:szCs w:val="28"/>
        </w:rPr>
        <w:t xml:space="preserve"> «Об у</w:t>
      </w:r>
      <w:r w:rsidRPr="00955D0A">
        <w:rPr>
          <w:rFonts w:ascii="Times New Roman" w:hAnsi="Times New Roman" w:cs="Times New Roman"/>
          <w:b/>
          <w:sz w:val="28"/>
          <w:szCs w:val="28"/>
        </w:rPr>
        <w:t xml:space="preserve">тверждении основ государственной культурной </w:t>
      </w:r>
      <w:r w:rsidR="00F22495" w:rsidRPr="00955D0A">
        <w:rPr>
          <w:rFonts w:ascii="Times New Roman" w:hAnsi="Times New Roman" w:cs="Times New Roman"/>
          <w:b/>
          <w:sz w:val="28"/>
          <w:szCs w:val="28"/>
        </w:rPr>
        <w:t>политики</w:t>
      </w:r>
      <w:r w:rsidRPr="00955D0A">
        <w:rPr>
          <w:rFonts w:ascii="Times New Roman" w:hAnsi="Times New Roman" w:cs="Times New Roman"/>
          <w:b/>
          <w:sz w:val="28"/>
          <w:szCs w:val="28"/>
        </w:rPr>
        <w:t>»</w:t>
      </w:r>
    </w:p>
    <w:p w:rsidR="00D93F6A" w:rsidRPr="00955D0A" w:rsidRDefault="00D93F6A" w:rsidP="00D93F6A">
      <w:pPr>
        <w:ind w:firstLine="708"/>
        <w:jc w:val="both"/>
        <w:rPr>
          <w:rFonts w:ascii="Times New Roman" w:hAnsi="Times New Roman" w:cs="Times New Roman"/>
          <w:sz w:val="28"/>
          <w:szCs w:val="28"/>
        </w:rPr>
      </w:pPr>
      <w:r w:rsidRPr="00955D0A">
        <w:rPr>
          <w:rFonts w:ascii="Times New Roman" w:hAnsi="Times New Roman" w:cs="Times New Roman"/>
          <w:sz w:val="28"/>
          <w:szCs w:val="28"/>
        </w:rPr>
        <w:t>Основные цели госу</w:t>
      </w:r>
      <w:r w:rsidR="00136B81">
        <w:rPr>
          <w:rFonts w:ascii="Times New Roman" w:hAnsi="Times New Roman" w:cs="Times New Roman"/>
          <w:sz w:val="28"/>
          <w:szCs w:val="28"/>
        </w:rPr>
        <w:t xml:space="preserve">дарственной культурной политики – </w:t>
      </w:r>
      <w:r w:rsidRPr="00955D0A">
        <w:rPr>
          <w:rFonts w:ascii="Times New Roman" w:hAnsi="Times New Roman" w:cs="Times New Roman"/>
          <w:sz w:val="28"/>
          <w:szCs w:val="28"/>
        </w:rPr>
        <w:t>формирование гармонично развитой личности и укрепление единства российского общества посредством приоритетного культурного и гуманитарного развития. Целями государственной культурной политики также являются: укрепление гражданской идентичности в области культурного наследия народов Российской Федерации.</w:t>
      </w:r>
    </w:p>
    <w:p w:rsidR="0072269A" w:rsidRPr="00817DB2" w:rsidRDefault="0072269A" w:rsidP="00D93F6A">
      <w:pPr>
        <w:spacing w:after="0"/>
        <w:jc w:val="center"/>
        <w:rPr>
          <w:rFonts w:ascii="Times New Roman" w:hAnsi="Times New Roman" w:cs="Times New Roman"/>
          <w:b/>
          <w:sz w:val="16"/>
          <w:szCs w:val="16"/>
        </w:rPr>
      </w:pPr>
    </w:p>
    <w:p w:rsidR="00D93F6A" w:rsidRPr="00955D0A" w:rsidRDefault="006E74E9" w:rsidP="00D93F6A">
      <w:pPr>
        <w:spacing w:after="0"/>
        <w:jc w:val="center"/>
        <w:rPr>
          <w:rFonts w:ascii="Times New Roman" w:hAnsi="Times New Roman" w:cs="Times New Roman"/>
          <w:b/>
          <w:sz w:val="28"/>
          <w:szCs w:val="28"/>
        </w:rPr>
      </w:pPr>
      <w:r w:rsidRPr="00955D0A">
        <w:rPr>
          <w:rFonts w:ascii="Times New Roman" w:hAnsi="Times New Roman" w:cs="Times New Roman"/>
          <w:b/>
          <w:sz w:val="28"/>
          <w:szCs w:val="28"/>
        </w:rPr>
        <w:t>Указ П</w:t>
      </w:r>
      <w:r w:rsidR="00D93F6A" w:rsidRPr="00955D0A">
        <w:rPr>
          <w:rFonts w:ascii="Times New Roman" w:hAnsi="Times New Roman" w:cs="Times New Roman"/>
          <w:b/>
          <w:sz w:val="28"/>
          <w:szCs w:val="28"/>
        </w:rPr>
        <w:t>резидента Российской Федерации от 7 мая 2013 г. № 460</w:t>
      </w:r>
    </w:p>
    <w:p w:rsidR="00D93F6A" w:rsidRPr="00955D0A" w:rsidRDefault="00D93F6A" w:rsidP="00D93F6A">
      <w:pPr>
        <w:jc w:val="center"/>
        <w:rPr>
          <w:rFonts w:ascii="Times New Roman" w:hAnsi="Times New Roman" w:cs="Times New Roman"/>
          <w:b/>
          <w:sz w:val="28"/>
          <w:szCs w:val="28"/>
        </w:rPr>
      </w:pPr>
      <w:r w:rsidRPr="00955D0A">
        <w:rPr>
          <w:rFonts w:ascii="Times New Roman" w:hAnsi="Times New Roman" w:cs="Times New Roman"/>
          <w:b/>
          <w:sz w:val="28"/>
          <w:szCs w:val="28"/>
        </w:rPr>
        <w:t>«О мерах государственной поддержки культуры и искусства»</w:t>
      </w:r>
    </w:p>
    <w:p w:rsidR="00D93F6A" w:rsidRDefault="00D93F6A" w:rsidP="00193A9E">
      <w:pPr>
        <w:spacing w:after="0" w:line="276" w:lineRule="auto"/>
        <w:ind w:firstLine="708"/>
        <w:jc w:val="both"/>
        <w:rPr>
          <w:rFonts w:ascii="Times New Roman" w:hAnsi="Times New Roman" w:cs="Times New Roman"/>
          <w:sz w:val="28"/>
          <w:szCs w:val="28"/>
        </w:rPr>
      </w:pPr>
      <w:r w:rsidRPr="00955D0A">
        <w:rPr>
          <w:rFonts w:ascii="Times New Roman" w:hAnsi="Times New Roman" w:cs="Times New Roman"/>
          <w:sz w:val="28"/>
          <w:szCs w:val="28"/>
        </w:rPr>
        <w:lastRenderedPageBreak/>
        <w:t xml:space="preserve">В целях совершенствования системы государственной поддержки культуры и искусства постановляю: 1. Учредить с 2013 года гранты Президента Российской Федерации в области культуры и искусства. 2. Установить, </w:t>
      </w:r>
      <w:r w:rsidR="00823ACA">
        <w:rPr>
          <w:rFonts w:ascii="Times New Roman" w:hAnsi="Times New Roman" w:cs="Times New Roman"/>
          <w:sz w:val="28"/>
          <w:szCs w:val="28"/>
        </w:rPr>
        <w:t xml:space="preserve">            </w:t>
      </w:r>
      <w:r w:rsidRPr="00955D0A">
        <w:rPr>
          <w:rFonts w:ascii="Times New Roman" w:hAnsi="Times New Roman" w:cs="Times New Roman"/>
          <w:sz w:val="28"/>
          <w:szCs w:val="28"/>
        </w:rPr>
        <w:t xml:space="preserve">что: получатели грантов определяются Президентом Российской Федерации </w:t>
      </w:r>
      <w:r w:rsidR="00AE2AE1">
        <w:rPr>
          <w:rFonts w:ascii="Times New Roman" w:hAnsi="Times New Roman" w:cs="Times New Roman"/>
          <w:sz w:val="28"/>
          <w:szCs w:val="28"/>
        </w:rPr>
        <w:t xml:space="preserve">             </w:t>
      </w:r>
      <w:r w:rsidRPr="00955D0A">
        <w:rPr>
          <w:rFonts w:ascii="Times New Roman" w:hAnsi="Times New Roman" w:cs="Times New Roman"/>
          <w:sz w:val="28"/>
          <w:szCs w:val="28"/>
        </w:rPr>
        <w:t xml:space="preserve">по представлению Правительства Российской Федерации сроком на три года; начиная с 2016 года получатели грантов определяются на конкурсной основе; 3. Определить получателями грантов Президента Российской Федерации </w:t>
      </w:r>
      <w:r w:rsidR="00AE2AE1">
        <w:rPr>
          <w:rFonts w:ascii="Times New Roman" w:hAnsi="Times New Roman" w:cs="Times New Roman"/>
          <w:sz w:val="28"/>
          <w:szCs w:val="28"/>
        </w:rPr>
        <w:t xml:space="preserve">             </w:t>
      </w:r>
      <w:r w:rsidRPr="00955D0A">
        <w:rPr>
          <w:rFonts w:ascii="Times New Roman" w:hAnsi="Times New Roman" w:cs="Times New Roman"/>
          <w:sz w:val="28"/>
          <w:szCs w:val="28"/>
        </w:rPr>
        <w:t xml:space="preserve">в области культуры и искусства в 2013-2015 годах творческие коллективы </w:t>
      </w:r>
      <w:r w:rsidR="00AE2AE1">
        <w:rPr>
          <w:rFonts w:ascii="Times New Roman" w:hAnsi="Times New Roman" w:cs="Times New Roman"/>
          <w:sz w:val="28"/>
          <w:szCs w:val="28"/>
        </w:rPr>
        <w:t xml:space="preserve">            </w:t>
      </w:r>
      <w:r w:rsidRPr="00955D0A">
        <w:rPr>
          <w:rFonts w:ascii="Times New Roman" w:hAnsi="Times New Roman" w:cs="Times New Roman"/>
          <w:sz w:val="28"/>
          <w:szCs w:val="28"/>
        </w:rPr>
        <w:t xml:space="preserve">и образовательные организации по перечню согласно приложению </w:t>
      </w:r>
      <w:r w:rsidR="00823ACA">
        <w:rPr>
          <w:rFonts w:ascii="Times New Roman" w:hAnsi="Times New Roman" w:cs="Times New Roman"/>
          <w:sz w:val="28"/>
          <w:szCs w:val="28"/>
        </w:rPr>
        <w:t xml:space="preserve">                         </w:t>
      </w:r>
      <w:r w:rsidR="00202F3B" w:rsidRPr="00202F3B">
        <w:rPr>
          <w:rFonts w:ascii="Times New Roman" w:hAnsi="Times New Roman" w:cs="Times New Roman"/>
          <w:sz w:val="28"/>
          <w:szCs w:val="28"/>
        </w:rPr>
        <w:t xml:space="preserve"> </w:t>
      </w:r>
      <w:r w:rsidRPr="00955D0A">
        <w:rPr>
          <w:rFonts w:ascii="Times New Roman" w:hAnsi="Times New Roman" w:cs="Times New Roman"/>
          <w:sz w:val="28"/>
          <w:szCs w:val="28"/>
        </w:rPr>
        <w:t xml:space="preserve">N 1. 4. Правительству Российской Федерации: а) утвердить порядок выплаты грантов и осуществления контроля за их целевым использованием; </w:t>
      </w:r>
      <w:r w:rsidR="00823ACA">
        <w:rPr>
          <w:rFonts w:ascii="Times New Roman" w:hAnsi="Times New Roman" w:cs="Times New Roman"/>
          <w:sz w:val="28"/>
          <w:szCs w:val="28"/>
        </w:rPr>
        <w:t xml:space="preserve">                         </w:t>
      </w:r>
      <w:r w:rsidRPr="00955D0A">
        <w:rPr>
          <w:rFonts w:ascii="Times New Roman" w:hAnsi="Times New Roman" w:cs="Times New Roman"/>
          <w:sz w:val="28"/>
          <w:szCs w:val="28"/>
        </w:rPr>
        <w:t>б) определять размер гранта, выделяемого каждому получателю.</w:t>
      </w:r>
    </w:p>
    <w:p w:rsidR="00193A9E" w:rsidRDefault="00193A9E" w:rsidP="00193A9E">
      <w:pPr>
        <w:spacing w:after="0" w:line="276" w:lineRule="auto"/>
        <w:jc w:val="center"/>
        <w:rPr>
          <w:rFonts w:ascii="Times New Roman" w:hAnsi="Times New Roman" w:cs="Times New Roman"/>
          <w:b/>
          <w:sz w:val="28"/>
          <w:szCs w:val="28"/>
          <w:lang w:eastAsia="ru-RU"/>
        </w:rPr>
      </w:pPr>
    </w:p>
    <w:p w:rsidR="009607FE" w:rsidRPr="00955D0A" w:rsidRDefault="009607FE" w:rsidP="00193A9E">
      <w:pPr>
        <w:spacing w:after="0" w:line="276" w:lineRule="auto"/>
        <w:jc w:val="center"/>
        <w:rPr>
          <w:rFonts w:ascii="Times New Roman" w:hAnsi="Times New Roman" w:cs="Times New Roman"/>
          <w:b/>
          <w:sz w:val="28"/>
          <w:szCs w:val="28"/>
          <w:lang w:eastAsia="ru-RU"/>
        </w:rPr>
      </w:pPr>
      <w:r w:rsidRPr="00955D0A">
        <w:rPr>
          <w:rFonts w:ascii="Times New Roman" w:hAnsi="Times New Roman" w:cs="Times New Roman"/>
          <w:b/>
          <w:sz w:val="28"/>
          <w:szCs w:val="28"/>
          <w:lang w:eastAsia="ru-RU"/>
        </w:rPr>
        <w:t>Закон Российской Федерации от 9 октября 1992 г. N 3612-I</w:t>
      </w:r>
    </w:p>
    <w:p w:rsidR="009607FE" w:rsidRPr="00955D0A" w:rsidRDefault="009607FE" w:rsidP="009607FE">
      <w:pPr>
        <w:spacing w:line="240" w:lineRule="auto"/>
        <w:jc w:val="center"/>
        <w:rPr>
          <w:rFonts w:ascii="Times New Roman" w:hAnsi="Times New Roman" w:cs="Times New Roman"/>
          <w:b/>
          <w:sz w:val="28"/>
          <w:szCs w:val="28"/>
        </w:rPr>
      </w:pPr>
      <w:r w:rsidRPr="00955D0A">
        <w:rPr>
          <w:rFonts w:ascii="Times New Roman" w:hAnsi="Times New Roman" w:cs="Times New Roman"/>
          <w:b/>
          <w:sz w:val="28"/>
          <w:szCs w:val="28"/>
        </w:rPr>
        <w:t>«Основы законодательства Российской Федерации о культуре»</w:t>
      </w:r>
    </w:p>
    <w:p w:rsidR="009607FE" w:rsidRPr="00955D0A" w:rsidRDefault="009607FE" w:rsidP="009607FE">
      <w:pPr>
        <w:spacing w:line="240" w:lineRule="auto"/>
        <w:ind w:firstLine="375"/>
        <w:jc w:val="both"/>
        <w:rPr>
          <w:rFonts w:ascii="Times New Roman" w:hAnsi="Times New Roman" w:cs="Times New Roman"/>
          <w:sz w:val="28"/>
          <w:szCs w:val="28"/>
        </w:rPr>
      </w:pPr>
      <w:r w:rsidRPr="00955D0A">
        <w:rPr>
          <w:rFonts w:ascii="Times New Roman" w:hAnsi="Times New Roman" w:cs="Times New Roman"/>
          <w:sz w:val="28"/>
          <w:szCs w:val="28"/>
        </w:rPr>
        <w:t xml:space="preserve">Основы законодательства Российской Федерации о культуре                       </w:t>
      </w:r>
      <w:r w:rsidR="00773EEC" w:rsidRPr="00955D0A">
        <w:rPr>
          <w:rFonts w:ascii="Times New Roman" w:hAnsi="Times New Roman" w:cs="Times New Roman"/>
          <w:sz w:val="28"/>
          <w:szCs w:val="28"/>
        </w:rPr>
        <w:t xml:space="preserve">                  </w:t>
      </w:r>
      <w:r w:rsidRPr="00955D0A">
        <w:rPr>
          <w:rFonts w:ascii="Times New Roman" w:hAnsi="Times New Roman" w:cs="Times New Roman"/>
          <w:sz w:val="28"/>
          <w:szCs w:val="28"/>
        </w:rPr>
        <w:t xml:space="preserve"> (утв. ВС РФ 09.10.1992 N 3612-1) (ред. от 05.12.2017). Руководствуясь Конституцией (Основным Законом) Российской Федерации, Федеративным договором, нормами международного права, признавая основополагающую роль культуры в развитии и самореализации личности, гуманизации общества и сохранении национальной самобытности народов, утверждении </w:t>
      </w:r>
      <w:r w:rsidR="00AE2AE1">
        <w:rPr>
          <w:rFonts w:ascii="Times New Roman" w:hAnsi="Times New Roman" w:cs="Times New Roman"/>
          <w:sz w:val="28"/>
          <w:szCs w:val="28"/>
        </w:rPr>
        <w:t xml:space="preserve">                           </w:t>
      </w:r>
      <w:r w:rsidRPr="00955D0A">
        <w:rPr>
          <w:rFonts w:ascii="Times New Roman" w:hAnsi="Times New Roman" w:cs="Times New Roman"/>
          <w:sz w:val="28"/>
          <w:szCs w:val="28"/>
        </w:rPr>
        <w:t xml:space="preserve">их достоинства... Верховный Совет Российской Федерации принимает настоящие Основы законодательства о культуре в качестве правовой базы сохранения и развития культуры в России. </w:t>
      </w:r>
    </w:p>
    <w:p w:rsidR="00D553E0" w:rsidRDefault="00D553E0" w:rsidP="006E74E9">
      <w:pPr>
        <w:spacing w:after="0"/>
        <w:jc w:val="center"/>
        <w:rPr>
          <w:rFonts w:ascii="Times New Roman" w:hAnsi="Times New Roman" w:cs="Times New Roman"/>
          <w:b/>
          <w:sz w:val="28"/>
          <w:szCs w:val="28"/>
        </w:rPr>
      </w:pPr>
    </w:p>
    <w:p w:rsidR="00824959" w:rsidRPr="00817DB2" w:rsidRDefault="00824959" w:rsidP="006E74E9">
      <w:pPr>
        <w:rPr>
          <w:rFonts w:ascii="Times New Roman" w:hAnsi="Times New Roman" w:cs="Times New Roman"/>
          <w:b/>
          <w:color w:val="70AD47" w:themeColor="accent6"/>
          <w:sz w:val="16"/>
          <w:szCs w:val="16"/>
        </w:rPr>
      </w:pPr>
    </w:p>
    <w:p w:rsidR="00193A9E" w:rsidRDefault="00193A9E" w:rsidP="00B15963">
      <w:pPr>
        <w:spacing w:after="0"/>
        <w:jc w:val="center"/>
        <w:rPr>
          <w:rFonts w:ascii="Times New Roman" w:hAnsi="Times New Roman" w:cs="Times New Roman"/>
          <w:b/>
          <w:sz w:val="28"/>
          <w:szCs w:val="28"/>
        </w:rPr>
      </w:pPr>
    </w:p>
    <w:p w:rsidR="00193A9E" w:rsidRDefault="00193A9E" w:rsidP="00B15963">
      <w:pPr>
        <w:spacing w:after="0"/>
        <w:jc w:val="center"/>
        <w:rPr>
          <w:rFonts w:ascii="Times New Roman" w:hAnsi="Times New Roman" w:cs="Times New Roman"/>
          <w:b/>
          <w:sz w:val="28"/>
          <w:szCs w:val="28"/>
        </w:rPr>
      </w:pPr>
    </w:p>
    <w:p w:rsidR="00B15963" w:rsidRPr="00955D0A" w:rsidRDefault="00DD0E41" w:rsidP="00B15963">
      <w:pPr>
        <w:spacing w:after="0"/>
        <w:jc w:val="center"/>
        <w:rPr>
          <w:rFonts w:ascii="Times New Roman" w:hAnsi="Times New Roman" w:cs="Times New Roman"/>
          <w:b/>
          <w:sz w:val="28"/>
          <w:szCs w:val="28"/>
        </w:rPr>
      </w:pPr>
      <w:r w:rsidRPr="00955D0A">
        <w:rPr>
          <w:rFonts w:ascii="Times New Roman" w:hAnsi="Times New Roman" w:cs="Times New Roman"/>
          <w:b/>
          <w:sz w:val="28"/>
          <w:szCs w:val="28"/>
        </w:rPr>
        <w:t>Приказ М</w:t>
      </w:r>
      <w:r w:rsidR="00B15963" w:rsidRPr="00955D0A">
        <w:rPr>
          <w:rFonts w:ascii="Times New Roman" w:hAnsi="Times New Roman" w:cs="Times New Roman"/>
          <w:b/>
          <w:sz w:val="28"/>
          <w:szCs w:val="28"/>
        </w:rPr>
        <w:t>инистра обороны Российской Федерации</w:t>
      </w:r>
    </w:p>
    <w:p w:rsidR="00B15963" w:rsidRPr="00955D0A" w:rsidRDefault="00136B81" w:rsidP="00F22495">
      <w:pPr>
        <w:spacing w:after="0"/>
        <w:jc w:val="center"/>
        <w:rPr>
          <w:rFonts w:ascii="Times New Roman" w:hAnsi="Times New Roman" w:cs="Times New Roman"/>
          <w:b/>
          <w:sz w:val="28"/>
          <w:szCs w:val="28"/>
        </w:rPr>
      </w:pPr>
      <w:r>
        <w:rPr>
          <w:rFonts w:ascii="Times New Roman" w:hAnsi="Times New Roman" w:cs="Times New Roman"/>
          <w:b/>
          <w:sz w:val="28"/>
          <w:szCs w:val="28"/>
        </w:rPr>
        <w:t>от 22</w:t>
      </w:r>
      <w:r w:rsidR="00B15963" w:rsidRPr="00955D0A">
        <w:rPr>
          <w:rFonts w:ascii="Times New Roman" w:hAnsi="Times New Roman" w:cs="Times New Roman"/>
          <w:b/>
          <w:sz w:val="28"/>
          <w:szCs w:val="28"/>
        </w:rPr>
        <w:t xml:space="preserve"> июля 2019 г. № 404</w:t>
      </w:r>
    </w:p>
    <w:p w:rsidR="00B15963" w:rsidRPr="00955D0A" w:rsidRDefault="00F22495" w:rsidP="00F22495">
      <w:pPr>
        <w:pStyle w:val="Default"/>
        <w:jc w:val="center"/>
        <w:rPr>
          <w:color w:val="auto"/>
          <w:sz w:val="28"/>
          <w:szCs w:val="28"/>
        </w:rPr>
      </w:pPr>
      <w:r w:rsidRPr="00955D0A">
        <w:rPr>
          <w:b/>
          <w:bCs/>
          <w:color w:val="auto"/>
          <w:sz w:val="28"/>
          <w:szCs w:val="28"/>
        </w:rPr>
        <w:t xml:space="preserve"> </w:t>
      </w:r>
      <w:r w:rsidR="00B15963" w:rsidRPr="00955D0A">
        <w:rPr>
          <w:b/>
          <w:bCs/>
          <w:color w:val="auto"/>
          <w:sz w:val="28"/>
          <w:szCs w:val="28"/>
        </w:rPr>
        <w:t>«Об организации военно-политической работы</w:t>
      </w:r>
    </w:p>
    <w:p w:rsidR="00B15963" w:rsidRPr="00955D0A" w:rsidRDefault="00B15963" w:rsidP="00F22495">
      <w:pPr>
        <w:spacing w:after="0"/>
        <w:jc w:val="center"/>
        <w:rPr>
          <w:rFonts w:ascii="Times New Roman" w:hAnsi="Times New Roman" w:cs="Times New Roman"/>
          <w:b/>
          <w:sz w:val="28"/>
          <w:szCs w:val="28"/>
        </w:rPr>
      </w:pPr>
      <w:r w:rsidRPr="00955D0A">
        <w:rPr>
          <w:rFonts w:ascii="Times New Roman" w:hAnsi="Times New Roman" w:cs="Times New Roman"/>
          <w:b/>
          <w:bCs/>
          <w:sz w:val="28"/>
          <w:szCs w:val="28"/>
        </w:rPr>
        <w:t>в Вооруженных Силах Российской Федерации»</w:t>
      </w:r>
    </w:p>
    <w:p w:rsidR="00FB477C" w:rsidRPr="00817DB2" w:rsidRDefault="00FB477C" w:rsidP="00FB477C">
      <w:pPr>
        <w:pStyle w:val="Default"/>
        <w:rPr>
          <w:color w:val="auto"/>
          <w:sz w:val="16"/>
          <w:szCs w:val="16"/>
        </w:rPr>
      </w:pPr>
    </w:p>
    <w:p w:rsidR="00DD0E41" w:rsidRPr="00840E8D" w:rsidRDefault="00FB477C" w:rsidP="00DD0E41">
      <w:pPr>
        <w:pStyle w:val="Default"/>
        <w:jc w:val="both"/>
        <w:rPr>
          <w:color w:val="auto"/>
          <w:sz w:val="28"/>
          <w:szCs w:val="28"/>
        </w:rPr>
      </w:pPr>
      <w:r w:rsidRPr="00955D0A">
        <w:rPr>
          <w:color w:val="auto"/>
        </w:rPr>
        <w:t xml:space="preserve"> </w:t>
      </w:r>
      <w:r w:rsidRPr="00955D0A">
        <w:rPr>
          <w:color w:val="auto"/>
        </w:rPr>
        <w:tab/>
      </w:r>
      <w:r w:rsidRPr="00840E8D">
        <w:rPr>
          <w:color w:val="auto"/>
          <w:sz w:val="28"/>
          <w:szCs w:val="28"/>
        </w:rPr>
        <w:t xml:space="preserve">Военно-политическая работа в Вооруженных Силах представляет собой комплекс </w:t>
      </w:r>
      <w:r w:rsidR="00202F3B">
        <w:rPr>
          <w:color w:val="auto"/>
          <w:sz w:val="28"/>
          <w:szCs w:val="28"/>
        </w:rPr>
        <w:t>согласованных и взаимосвязанных</w:t>
      </w:r>
      <w:r w:rsidR="00F22495" w:rsidRPr="00840E8D">
        <w:rPr>
          <w:color w:val="auto"/>
          <w:sz w:val="28"/>
          <w:szCs w:val="28"/>
        </w:rPr>
        <w:t xml:space="preserve"> </w:t>
      </w:r>
      <w:r w:rsidRPr="00840E8D">
        <w:rPr>
          <w:color w:val="auto"/>
          <w:sz w:val="28"/>
          <w:szCs w:val="28"/>
        </w:rPr>
        <w:t>по целям, задачам, месту и времени мероприятий военно-политической пропаганды и агитации, психологических, культурно-досуговых и иных мероприятий, направленных на обеспечение высокого уровня морально-политического и психологического состояния личного</w:t>
      </w:r>
      <w:r w:rsidR="00DD0E41" w:rsidRPr="00840E8D">
        <w:rPr>
          <w:color w:val="auto"/>
          <w:sz w:val="28"/>
          <w:szCs w:val="28"/>
        </w:rPr>
        <w:t xml:space="preserve"> состава, правопорядка и воинской дисциплины, формирование у военнослужащих морально-политических </w:t>
      </w:r>
      <w:r w:rsidR="00AE2AE1" w:rsidRPr="00840E8D">
        <w:rPr>
          <w:color w:val="auto"/>
          <w:sz w:val="28"/>
          <w:szCs w:val="28"/>
        </w:rPr>
        <w:t xml:space="preserve">                     </w:t>
      </w:r>
      <w:r w:rsidR="00202F3B" w:rsidRPr="00202F3B">
        <w:rPr>
          <w:color w:val="auto"/>
          <w:sz w:val="28"/>
          <w:szCs w:val="28"/>
        </w:rPr>
        <w:t xml:space="preserve">                        </w:t>
      </w:r>
      <w:r w:rsidR="00DD0E41" w:rsidRPr="00840E8D">
        <w:rPr>
          <w:color w:val="auto"/>
          <w:sz w:val="28"/>
          <w:szCs w:val="28"/>
        </w:rPr>
        <w:t>и психологических качеств, сплоченных воинских коллективов, обеспечивающих выполнение задач по предназначению в любых условиях.</w:t>
      </w:r>
    </w:p>
    <w:p w:rsidR="00FB477C" w:rsidRPr="00840E8D" w:rsidRDefault="00C0042E" w:rsidP="00F22495">
      <w:pPr>
        <w:pStyle w:val="Default"/>
        <w:ind w:firstLine="708"/>
        <w:jc w:val="both"/>
        <w:rPr>
          <w:color w:val="auto"/>
          <w:sz w:val="28"/>
          <w:szCs w:val="28"/>
        </w:rPr>
      </w:pPr>
      <w:r w:rsidRPr="00840E8D">
        <w:rPr>
          <w:color w:val="auto"/>
          <w:sz w:val="28"/>
          <w:szCs w:val="28"/>
        </w:rPr>
        <w:lastRenderedPageBreak/>
        <w:t xml:space="preserve">Приложение приказа </w:t>
      </w:r>
      <w:r w:rsidR="00F22495" w:rsidRPr="00840E8D">
        <w:rPr>
          <w:color w:val="auto"/>
          <w:sz w:val="28"/>
          <w:szCs w:val="28"/>
        </w:rPr>
        <w:t>определяет</w:t>
      </w:r>
      <w:r w:rsidR="00FB477C" w:rsidRPr="00840E8D">
        <w:rPr>
          <w:color w:val="auto"/>
          <w:sz w:val="28"/>
          <w:szCs w:val="28"/>
        </w:rPr>
        <w:t xml:space="preserve"> общий порядок организации военно-политической работы в Вооруженных Силах Российской Федерации</w:t>
      </w:r>
      <w:r w:rsidR="00202F3B">
        <w:rPr>
          <w:color w:val="auto"/>
          <w:sz w:val="28"/>
          <w:szCs w:val="28"/>
        </w:rPr>
        <w:t xml:space="preserve"> </w:t>
      </w:r>
      <w:r w:rsidR="00FB477C" w:rsidRPr="00840E8D">
        <w:rPr>
          <w:color w:val="auto"/>
          <w:sz w:val="28"/>
          <w:szCs w:val="28"/>
        </w:rPr>
        <w:t>(прило</w:t>
      </w:r>
      <w:r w:rsidR="00136B81" w:rsidRPr="00840E8D">
        <w:rPr>
          <w:color w:val="auto"/>
          <w:sz w:val="28"/>
          <w:szCs w:val="28"/>
        </w:rPr>
        <w:t>жение № 1 к настоящему приказу).</w:t>
      </w:r>
    </w:p>
    <w:p w:rsidR="00FB477C" w:rsidRPr="00840E8D" w:rsidRDefault="00F22495" w:rsidP="00F22495">
      <w:pPr>
        <w:pStyle w:val="Default"/>
        <w:ind w:firstLine="708"/>
        <w:jc w:val="both"/>
        <w:rPr>
          <w:color w:val="auto"/>
          <w:sz w:val="28"/>
          <w:szCs w:val="28"/>
        </w:rPr>
      </w:pPr>
      <w:r w:rsidRPr="00840E8D">
        <w:rPr>
          <w:color w:val="auto"/>
          <w:sz w:val="28"/>
          <w:szCs w:val="28"/>
        </w:rPr>
        <w:t xml:space="preserve">Приложение приказа определяет </w:t>
      </w:r>
      <w:r w:rsidR="00FB477C" w:rsidRPr="00840E8D">
        <w:rPr>
          <w:color w:val="auto"/>
          <w:sz w:val="28"/>
          <w:szCs w:val="28"/>
        </w:rPr>
        <w:t>состав военно-политических органов Вооруженных Сил, их основные задачи и функции.</w:t>
      </w:r>
      <w:r w:rsidRPr="00840E8D">
        <w:rPr>
          <w:color w:val="auto"/>
          <w:sz w:val="28"/>
          <w:szCs w:val="28"/>
        </w:rPr>
        <w:t xml:space="preserve"> (приложение № 2 </w:t>
      </w:r>
      <w:r w:rsidR="00202F3B" w:rsidRPr="00BE35D3">
        <w:rPr>
          <w:color w:val="auto"/>
          <w:sz w:val="28"/>
          <w:szCs w:val="28"/>
        </w:rPr>
        <w:t xml:space="preserve">                      </w:t>
      </w:r>
      <w:r w:rsidRPr="00840E8D">
        <w:rPr>
          <w:color w:val="auto"/>
          <w:sz w:val="28"/>
          <w:szCs w:val="28"/>
        </w:rPr>
        <w:t>к настоящему приказу)</w:t>
      </w:r>
      <w:r w:rsidR="00136B81" w:rsidRPr="00840E8D">
        <w:rPr>
          <w:color w:val="auto"/>
          <w:sz w:val="28"/>
          <w:szCs w:val="28"/>
        </w:rPr>
        <w:t>.</w:t>
      </w:r>
      <w:r w:rsidR="00FB477C" w:rsidRPr="00840E8D">
        <w:rPr>
          <w:color w:val="auto"/>
          <w:sz w:val="28"/>
          <w:szCs w:val="28"/>
        </w:rPr>
        <w:t xml:space="preserve"> </w:t>
      </w:r>
    </w:p>
    <w:p w:rsidR="00136B81" w:rsidRDefault="00136B81" w:rsidP="009607FE">
      <w:pPr>
        <w:jc w:val="center"/>
        <w:rPr>
          <w:rFonts w:ascii="Times New Roman" w:hAnsi="Times New Roman" w:cs="Times New Roman"/>
          <w:b/>
          <w:sz w:val="28"/>
          <w:szCs w:val="28"/>
        </w:rPr>
      </w:pPr>
    </w:p>
    <w:p w:rsidR="009607FE" w:rsidRPr="00955D0A" w:rsidRDefault="009607FE" w:rsidP="009607FE">
      <w:pPr>
        <w:jc w:val="center"/>
        <w:rPr>
          <w:rFonts w:ascii="Times New Roman" w:hAnsi="Times New Roman" w:cs="Times New Roman"/>
          <w:b/>
          <w:sz w:val="28"/>
          <w:szCs w:val="28"/>
        </w:rPr>
      </w:pPr>
      <w:r w:rsidRPr="00955D0A">
        <w:rPr>
          <w:rFonts w:ascii="Times New Roman" w:hAnsi="Times New Roman" w:cs="Times New Roman"/>
          <w:b/>
          <w:sz w:val="28"/>
          <w:szCs w:val="28"/>
        </w:rPr>
        <w:t>Федеральный закон РФ</w:t>
      </w:r>
      <w:r w:rsidR="00840E8D">
        <w:rPr>
          <w:rFonts w:ascii="Times New Roman" w:hAnsi="Times New Roman" w:cs="Times New Roman"/>
          <w:b/>
          <w:sz w:val="28"/>
          <w:szCs w:val="28"/>
        </w:rPr>
        <w:t xml:space="preserve"> «О библиотечном деле»</w:t>
      </w:r>
    </w:p>
    <w:p w:rsidR="009607FE" w:rsidRPr="00955D0A" w:rsidRDefault="00A20CDA" w:rsidP="00202F3B">
      <w:pPr>
        <w:ind w:firstLine="708"/>
        <w:jc w:val="both"/>
        <w:rPr>
          <w:rFonts w:ascii="Times New Roman" w:hAnsi="Times New Roman" w:cs="Times New Roman"/>
          <w:sz w:val="28"/>
          <w:szCs w:val="28"/>
        </w:rPr>
      </w:pPr>
      <w:r>
        <w:rPr>
          <w:rFonts w:ascii="Times New Roman" w:hAnsi="Times New Roman" w:cs="Times New Roman"/>
          <w:sz w:val="28"/>
          <w:szCs w:val="28"/>
        </w:rPr>
        <w:t>Принят Государственной Думой</w:t>
      </w:r>
      <w:r w:rsidR="00D07132">
        <w:rPr>
          <w:rFonts w:ascii="Times New Roman" w:hAnsi="Times New Roman" w:cs="Times New Roman"/>
          <w:sz w:val="28"/>
          <w:szCs w:val="28"/>
        </w:rPr>
        <w:t xml:space="preserve"> 23 ноября 1994 года. Настоящий </w:t>
      </w:r>
      <w:r w:rsidR="009607FE" w:rsidRPr="00955D0A">
        <w:rPr>
          <w:rFonts w:ascii="Times New Roman" w:hAnsi="Times New Roman" w:cs="Times New Roman"/>
          <w:sz w:val="28"/>
          <w:szCs w:val="28"/>
        </w:rPr>
        <w:t xml:space="preserve">Федеральный закон является правовой базой сохранения и развития библиотечного дела в Российской Федерации. Он устанавливает принципы деятельности библиотек, гарантирующие права человека, общественных объединений, народов и этнических общностей на свободный доступ </w:t>
      </w:r>
      <w:r w:rsidR="00202F3B" w:rsidRPr="00202F3B">
        <w:rPr>
          <w:rFonts w:ascii="Times New Roman" w:hAnsi="Times New Roman" w:cs="Times New Roman"/>
          <w:sz w:val="28"/>
          <w:szCs w:val="28"/>
        </w:rPr>
        <w:t xml:space="preserve">                       </w:t>
      </w:r>
      <w:r w:rsidR="009607FE" w:rsidRPr="00955D0A">
        <w:rPr>
          <w:rFonts w:ascii="Times New Roman" w:hAnsi="Times New Roman" w:cs="Times New Roman"/>
          <w:sz w:val="28"/>
          <w:szCs w:val="28"/>
        </w:rPr>
        <w:t xml:space="preserve">к информации, свободное духовное развитие, приобщение к ценностям национальной и мировой культуры, а также на культурную, научную </w:t>
      </w:r>
      <w:r w:rsidR="00202F3B" w:rsidRPr="00202F3B">
        <w:rPr>
          <w:rFonts w:ascii="Times New Roman" w:hAnsi="Times New Roman" w:cs="Times New Roman"/>
          <w:sz w:val="28"/>
          <w:szCs w:val="28"/>
        </w:rPr>
        <w:t xml:space="preserve">                      </w:t>
      </w:r>
      <w:r w:rsidR="009607FE" w:rsidRPr="00955D0A">
        <w:rPr>
          <w:rFonts w:ascii="Times New Roman" w:hAnsi="Times New Roman" w:cs="Times New Roman"/>
          <w:sz w:val="28"/>
          <w:szCs w:val="28"/>
        </w:rPr>
        <w:t>и образовательную деятельность.</w:t>
      </w:r>
    </w:p>
    <w:p w:rsidR="009607FE" w:rsidRPr="00955D0A" w:rsidRDefault="00DD0E41" w:rsidP="0020368A">
      <w:pPr>
        <w:spacing w:before="240" w:after="0" w:line="240" w:lineRule="auto"/>
        <w:jc w:val="center"/>
        <w:rPr>
          <w:rFonts w:ascii="Times New Roman" w:hAnsi="Times New Roman" w:cs="Times New Roman"/>
          <w:b/>
          <w:sz w:val="28"/>
          <w:szCs w:val="28"/>
        </w:rPr>
      </w:pPr>
      <w:r w:rsidRPr="00955D0A">
        <w:rPr>
          <w:rFonts w:ascii="Times New Roman" w:hAnsi="Times New Roman" w:cs="Times New Roman"/>
          <w:b/>
          <w:sz w:val="28"/>
          <w:szCs w:val="28"/>
        </w:rPr>
        <w:t>Приказ Министра</w:t>
      </w:r>
      <w:r w:rsidR="009607FE" w:rsidRPr="00955D0A">
        <w:rPr>
          <w:rFonts w:ascii="Times New Roman" w:hAnsi="Times New Roman" w:cs="Times New Roman"/>
          <w:b/>
          <w:sz w:val="28"/>
          <w:szCs w:val="28"/>
        </w:rPr>
        <w:t xml:space="preserve"> обороны Российской Федерации </w:t>
      </w:r>
      <w:r w:rsidR="00773EEC" w:rsidRPr="00955D0A">
        <w:rPr>
          <w:rFonts w:ascii="Times New Roman" w:hAnsi="Times New Roman" w:cs="Times New Roman"/>
          <w:b/>
          <w:sz w:val="28"/>
          <w:szCs w:val="28"/>
        </w:rPr>
        <w:t xml:space="preserve">                                        </w:t>
      </w:r>
      <w:r w:rsidR="009607FE" w:rsidRPr="00955D0A">
        <w:rPr>
          <w:rFonts w:ascii="Times New Roman" w:hAnsi="Times New Roman" w:cs="Times New Roman"/>
          <w:b/>
          <w:sz w:val="28"/>
          <w:szCs w:val="28"/>
        </w:rPr>
        <w:t>№ 8 от 11 января 2017</w:t>
      </w:r>
      <w:r w:rsidR="00A20CDA">
        <w:rPr>
          <w:rFonts w:ascii="Times New Roman" w:hAnsi="Times New Roman" w:cs="Times New Roman"/>
          <w:b/>
          <w:sz w:val="28"/>
          <w:szCs w:val="28"/>
        </w:rPr>
        <w:t xml:space="preserve"> г.</w:t>
      </w:r>
      <w:r w:rsidR="009607FE" w:rsidRPr="00955D0A">
        <w:rPr>
          <w:rFonts w:ascii="Times New Roman" w:hAnsi="Times New Roman" w:cs="Times New Roman"/>
          <w:b/>
          <w:sz w:val="28"/>
          <w:szCs w:val="28"/>
        </w:rPr>
        <w:t xml:space="preserve"> «Об утверждении Положения о клубах воинских частей (организаций) Вооруженных Сил Российской Федерации»</w:t>
      </w:r>
    </w:p>
    <w:p w:rsidR="003F7D2D" w:rsidRPr="00D27AFB" w:rsidRDefault="003F7D2D" w:rsidP="0020368A">
      <w:pPr>
        <w:spacing w:before="240" w:after="0" w:line="240" w:lineRule="auto"/>
        <w:ind w:firstLine="708"/>
        <w:jc w:val="both"/>
        <w:rPr>
          <w:rFonts w:ascii="Times New Roman" w:hAnsi="Times New Roman" w:cs="Times New Roman"/>
          <w:sz w:val="28"/>
          <w:szCs w:val="28"/>
        </w:rPr>
      </w:pPr>
      <w:r w:rsidRPr="00D27AFB">
        <w:rPr>
          <w:rFonts w:ascii="Times New Roman" w:hAnsi="Times New Roman" w:cs="Times New Roman"/>
          <w:sz w:val="28"/>
          <w:szCs w:val="28"/>
        </w:rPr>
        <w:t>Настоящее Положение регламентиру</w:t>
      </w:r>
      <w:r w:rsidR="00D27AFB">
        <w:rPr>
          <w:rFonts w:ascii="Times New Roman" w:hAnsi="Times New Roman" w:cs="Times New Roman"/>
          <w:sz w:val="28"/>
          <w:szCs w:val="28"/>
        </w:rPr>
        <w:t xml:space="preserve">ет деятельность клубов воинских </w:t>
      </w:r>
      <w:r w:rsidRPr="00D27AFB">
        <w:rPr>
          <w:rFonts w:ascii="Times New Roman" w:hAnsi="Times New Roman" w:cs="Times New Roman"/>
          <w:sz w:val="28"/>
          <w:szCs w:val="28"/>
        </w:rPr>
        <w:t>частей (организаций) Вооруж</w:t>
      </w:r>
      <w:r w:rsidR="00D27AFB" w:rsidRPr="00D27AFB">
        <w:rPr>
          <w:rFonts w:ascii="Times New Roman" w:hAnsi="Times New Roman" w:cs="Times New Roman"/>
          <w:sz w:val="28"/>
          <w:szCs w:val="28"/>
        </w:rPr>
        <w:t>енных Сил Российской Федерации</w:t>
      </w:r>
      <w:r w:rsidRPr="00D27AFB">
        <w:rPr>
          <w:rFonts w:ascii="Times New Roman" w:hAnsi="Times New Roman" w:cs="Times New Roman"/>
          <w:sz w:val="28"/>
          <w:szCs w:val="28"/>
        </w:rPr>
        <w:t xml:space="preserve">. </w:t>
      </w:r>
    </w:p>
    <w:p w:rsidR="006922F1" w:rsidRDefault="006922F1" w:rsidP="00D27AFB">
      <w:pPr>
        <w:spacing w:after="0"/>
        <w:ind w:firstLine="708"/>
        <w:jc w:val="both"/>
        <w:rPr>
          <w:rFonts w:ascii="Times New Roman" w:hAnsi="Times New Roman" w:cs="Times New Roman"/>
          <w:sz w:val="28"/>
          <w:szCs w:val="28"/>
        </w:rPr>
      </w:pPr>
      <w:r w:rsidRPr="00D27AFB">
        <w:rPr>
          <w:rFonts w:ascii="Times New Roman" w:hAnsi="Times New Roman" w:cs="Times New Roman"/>
          <w:sz w:val="28"/>
          <w:szCs w:val="28"/>
        </w:rPr>
        <w:t>Основной задачей клубов воинских частей является организация культурного досуга военнослужащих, лиц гражданского персонала Вооруженных Сил и членов их семей.</w:t>
      </w:r>
    </w:p>
    <w:p w:rsidR="00D553E0" w:rsidRPr="00817DB2" w:rsidRDefault="00D553E0" w:rsidP="00D27AFB">
      <w:pPr>
        <w:spacing w:after="0"/>
        <w:ind w:firstLine="708"/>
        <w:jc w:val="both"/>
        <w:rPr>
          <w:rFonts w:ascii="Times New Roman" w:hAnsi="Times New Roman" w:cs="Times New Roman"/>
          <w:sz w:val="16"/>
          <w:szCs w:val="16"/>
        </w:rPr>
      </w:pPr>
    </w:p>
    <w:p w:rsidR="00840E8D" w:rsidRDefault="00840E8D" w:rsidP="009607FE">
      <w:pPr>
        <w:spacing w:after="0"/>
        <w:jc w:val="center"/>
        <w:rPr>
          <w:rFonts w:ascii="Times New Roman" w:hAnsi="Times New Roman" w:cs="Times New Roman"/>
          <w:b/>
          <w:sz w:val="28"/>
          <w:szCs w:val="28"/>
        </w:rPr>
      </w:pPr>
    </w:p>
    <w:p w:rsidR="00840E8D" w:rsidRDefault="00840E8D" w:rsidP="009607FE">
      <w:pPr>
        <w:spacing w:after="0"/>
        <w:jc w:val="center"/>
        <w:rPr>
          <w:rFonts w:ascii="Times New Roman" w:hAnsi="Times New Roman" w:cs="Times New Roman"/>
          <w:b/>
          <w:sz w:val="28"/>
          <w:szCs w:val="28"/>
        </w:rPr>
      </w:pPr>
    </w:p>
    <w:p w:rsidR="009607FE" w:rsidRPr="00955D0A" w:rsidRDefault="00703EA0" w:rsidP="009607FE">
      <w:pPr>
        <w:spacing w:after="0"/>
        <w:jc w:val="center"/>
        <w:rPr>
          <w:rFonts w:ascii="Times New Roman" w:hAnsi="Times New Roman" w:cs="Times New Roman"/>
          <w:b/>
          <w:sz w:val="28"/>
          <w:szCs w:val="28"/>
        </w:rPr>
      </w:pPr>
      <w:r w:rsidRPr="00955D0A">
        <w:rPr>
          <w:rFonts w:ascii="Times New Roman" w:hAnsi="Times New Roman" w:cs="Times New Roman"/>
          <w:b/>
          <w:sz w:val="28"/>
          <w:szCs w:val="28"/>
        </w:rPr>
        <w:t>Приказ Министра</w:t>
      </w:r>
      <w:r w:rsidR="009607FE" w:rsidRPr="00955D0A">
        <w:rPr>
          <w:rFonts w:ascii="Times New Roman" w:hAnsi="Times New Roman" w:cs="Times New Roman"/>
          <w:b/>
          <w:sz w:val="28"/>
          <w:szCs w:val="28"/>
        </w:rPr>
        <w:t xml:space="preserve"> обороны Российской Федерации № 808 от 2017 г. «Руководство по библиотечному делу в Вооруженных Силах</w:t>
      </w:r>
    </w:p>
    <w:p w:rsidR="009607FE" w:rsidRDefault="009607FE" w:rsidP="009607FE">
      <w:pPr>
        <w:spacing w:line="240" w:lineRule="auto"/>
        <w:jc w:val="center"/>
        <w:rPr>
          <w:rFonts w:ascii="Times New Roman" w:hAnsi="Times New Roman" w:cs="Times New Roman"/>
          <w:b/>
          <w:sz w:val="28"/>
          <w:szCs w:val="28"/>
        </w:rPr>
      </w:pPr>
      <w:r w:rsidRPr="00955D0A">
        <w:rPr>
          <w:rFonts w:ascii="Times New Roman" w:hAnsi="Times New Roman" w:cs="Times New Roman"/>
          <w:b/>
          <w:sz w:val="28"/>
          <w:szCs w:val="28"/>
        </w:rPr>
        <w:t>Российской Федерации»</w:t>
      </w:r>
    </w:p>
    <w:p w:rsidR="00B62CDB" w:rsidRPr="00B62CDB" w:rsidRDefault="00B62CDB" w:rsidP="00B62CDB">
      <w:pPr>
        <w:spacing w:line="240" w:lineRule="auto"/>
        <w:ind w:firstLine="708"/>
        <w:jc w:val="both"/>
        <w:rPr>
          <w:rFonts w:ascii="Times New Roman" w:hAnsi="Times New Roman" w:cs="Times New Roman"/>
          <w:b/>
          <w:sz w:val="28"/>
          <w:szCs w:val="28"/>
        </w:rPr>
      </w:pPr>
      <w:r w:rsidRPr="00B62CDB">
        <w:rPr>
          <w:rFonts w:ascii="Times New Roman" w:hAnsi="Times New Roman" w:cs="Times New Roman"/>
          <w:color w:val="2D2D2D"/>
          <w:spacing w:val="2"/>
          <w:sz w:val="28"/>
          <w:szCs w:val="28"/>
          <w:shd w:val="clear" w:color="auto" w:fill="FFFFFF"/>
        </w:rPr>
        <w:t>Настоящее Руководство регламентирует организацию библиотечного дела и деятельность библиотек в Вооруже</w:t>
      </w:r>
      <w:r w:rsidR="00A20CDA">
        <w:rPr>
          <w:rFonts w:ascii="Times New Roman" w:hAnsi="Times New Roman" w:cs="Times New Roman"/>
          <w:color w:val="2D2D2D"/>
          <w:spacing w:val="2"/>
          <w:sz w:val="28"/>
          <w:szCs w:val="28"/>
          <w:shd w:val="clear" w:color="auto" w:fill="FFFFFF"/>
        </w:rPr>
        <w:t>нных С</w:t>
      </w:r>
      <w:r>
        <w:rPr>
          <w:rFonts w:ascii="Times New Roman" w:hAnsi="Times New Roman" w:cs="Times New Roman"/>
          <w:color w:val="2D2D2D"/>
          <w:spacing w:val="2"/>
          <w:sz w:val="28"/>
          <w:szCs w:val="28"/>
          <w:shd w:val="clear" w:color="auto" w:fill="FFFFFF"/>
        </w:rPr>
        <w:t>илах Российской Федерации</w:t>
      </w:r>
      <w:r w:rsidRPr="00B62CDB">
        <w:rPr>
          <w:rFonts w:ascii="Times New Roman" w:hAnsi="Times New Roman" w:cs="Times New Roman"/>
          <w:color w:val="2D2D2D"/>
          <w:spacing w:val="2"/>
          <w:sz w:val="28"/>
          <w:szCs w:val="28"/>
          <w:shd w:val="clear" w:color="auto" w:fill="FFFFFF"/>
        </w:rPr>
        <w:t xml:space="preserve">, порядок библиотечного обслуживания открытыми документами военнослужащих, членов их семей, гражданского персонала Вооруженных Сил Российской Федерации. </w:t>
      </w:r>
    </w:p>
    <w:p w:rsidR="000D787B" w:rsidRPr="00823ACA" w:rsidRDefault="000D787B" w:rsidP="00817DB2">
      <w:pPr>
        <w:pStyle w:val="ac"/>
        <w:spacing w:after="0"/>
        <w:jc w:val="center"/>
        <w:rPr>
          <w:rFonts w:ascii="Times New Roman" w:hAnsi="Times New Roman" w:cs="Times New Roman"/>
          <w:b/>
          <w:sz w:val="28"/>
          <w:szCs w:val="28"/>
        </w:rPr>
      </w:pPr>
      <w:bookmarkStart w:id="3" w:name="bookmark0"/>
    </w:p>
    <w:p w:rsidR="003543AE" w:rsidRPr="002B0A73" w:rsidRDefault="003543AE" w:rsidP="00817DB2">
      <w:pPr>
        <w:pStyle w:val="ac"/>
        <w:spacing w:after="0"/>
        <w:jc w:val="center"/>
        <w:rPr>
          <w:rFonts w:ascii="Times New Roman" w:hAnsi="Times New Roman" w:cs="Times New Roman"/>
          <w:b/>
          <w:sz w:val="28"/>
          <w:szCs w:val="28"/>
        </w:rPr>
      </w:pPr>
      <w:r w:rsidRPr="002B0A73">
        <w:rPr>
          <w:rFonts w:ascii="Times New Roman" w:hAnsi="Times New Roman" w:cs="Times New Roman"/>
          <w:b/>
          <w:sz w:val="28"/>
          <w:szCs w:val="28"/>
          <w:lang w:val="en-US"/>
        </w:rPr>
        <w:t>IV</w:t>
      </w:r>
      <w:r w:rsidRPr="002B0A73">
        <w:rPr>
          <w:rFonts w:ascii="Times New Roman" w:hAnsi="Times New Roman" w:cs="Times New Roman"/>
          <w:b/>
          <w:sz w:val="28"/>
          <w:szCs w:val="28"/>
        </w:rPr>
        <w:t xml:space="preserve">. </w:t>
      </w:r>
      <w:r w:rsidR="00D07132" w:rsidRPr="002B0A73">
        <w:rPr>
          <w:rFonts w:ascii="Times New Roman" w:hAnsi="Times New Roman" w:cs="Times New Roman"/>
          <w:b/>
          <w:sz w:val="28"/>
          <w:szCs w:val="28"/>
        </w:rPr>
        <w:t>ИЗ ОПЫТА РАБОТЫ ПО ОРГАНИЗАЦИИ</w:t>
      </w:r>
    </w:p>
    <w:p w:rsidR="00817DB2" w:rsidRPr="002B0A73" w:rsidRDefault="00D07132" w:rsidP="00817DB2">
      <w:pPr>
        <w:pStyle w:val="ac"/>
        <w:spacing w:after="0"/>
        <w:jc w:val="center"/>
        <w:rPr>
          <w:rFonts w:ascii="Times New Roman" w:hAnsi="Times New Roman" w:cs="Times New Roman"/>
          <w:b/>
          <w:sz w:val="28"/>
          <w:szCs w:val="28"/>
        </w:rPr>
      </w:pPr>
      <w:r w:rsidRPr="002B0A73">
        <w:rPr>
          <w:rFonts w:ascii="Times New Roman" w:hAnsi="Times New Roman" w:cs="Times New Roman"/>
          <w:b/>
          <w:sz w:val="28"/>
          <w:szCs w:val="28"/>
        </w:rPr>
        <w:t>КРУЖКОВОЙ ДЕЯТЕЛЬНОСТИ</w:t>
      </w:r>
    </w:p>
    <w:p w:rsidR="00D07132" w:rsidRPr="002B0A73" w:rsidRDefault="00840E8D" w:rsidP="00817DB2">
      <w:pPr>
        <w:pStyle w:val="ac"/>
        <w:spacing w:after="0"/>
        <w:jc w:val="center"/>
        <w:rPr>
          <w:rFonts w:ascii="Times New Roman" w:hAnsi="Times New Roman" w:cs="Times New Roman"/>
          <w:b/>
          <w:sz w:val="28"/>
          <w:szCs w:val="28"/>
        </w:rPr>
      </w:pPr>
      <w:r>
        <w:rPr>
          <w:rFonts w:ascii="Times New Roman" w:hAnsi="Times New Roman" w:cs="Times New Roman"/>
          <w:b/>
          <w:sz w:val="28"/>
          <w:szCs w:val="28"/>
        </w:rPr>
        <w:t>ЦЕНТРА</w:t>
      </w:r>
      <w:r w:rsidR="00D07132" w:rsidRPr="002B0A73">
        <w:rPr>
          <w:rFonts w:ascii="Times New Roman" w:hAnsi="Times New Roman" w:cs="Times New Roman"/>
          <w:b/>
          <w:sz w:val="28"/>
          <w:szCs w:val="28"/>
        </w:rPr>
        <w:t>ЛЬНОГО ДОМА РОССИЙСКОЙ АРМИИ</w:t>
      </w:r>
    </w:p>
    <w:p w:rsidR="00D07132" w:rsidRPr="002B0A73" w:rsidRDefault="00D07132" w:rsidP="00817DB2">
      <w:pPr>
        <w:pStyle w:val="ac"/>
        <w:spacing w:after="0"/>
        <w:jc w:val="center"/>
        <w:rPr>
          <w:rFonts w:ascii="Times New Roman" w:hAnsi="Times New Roman" w:cs="Times New Roman"/>
          <w:b/>
          <w:sz w:val="28"/>
          <w:szCs w:val="28"/>
        </w:rPr>
      </w:pPr>
      <w:r w:rsidRPr="002B0A73">
        <w:rPr>
          <w:rFonts w:ascii="Times New Roman" w:hAnsi="Times New Roman" w:cs="Times New Roman"/>
          <w:b/>
          <w:sz w:val="28"/>
          <w:szCs w:val="28"/>
        </w:rPr>
        <w:t>И ДОМА ОФИЦЕРОВ САМАРСКОГО ГАРНИЗОНА</w:t>
      </w:r>
    </w:p>
    <w:p w:rsidR="003543AE" w:rsidRPr="00817DB2" w:rsidRDefault="003543AE" w:rsidP="003543AE">
      <w:pPr>
        <w:pStyle w:val="Default"/>
        <w:ind w:firstLine="708"/>
        <w:jc w:val="both"/>
        <w:rPr>
          <w:rFonts w:eastAsia="Sylfaen"/>
          <w:b/>
          <w:bCs/>
          <w:sz w:val="16"/>
          <w:szCs w:val="16"/>
          <w:lang w:eastAsia="ru-RU" w:bidi="ru-RU"/>
        </w:rPr>
      </w:pPr>
    </w:p>
    <w:p w:rsidR="003543AE" w:rsidRPr="00817DB2" w:rsidRDefault="003543AE" w:rsidP="003543AE">
      <w:pPr>
        <w:ind w:left="6237"/>
        <w:jc w:val="both"/>
        <w:rPr>
          <w:rFonts w:ascii="Times New Roman" w:hAnsi="Times New Roman" w:cs="Times New Roman"/>
          <w:sz w:val="16"/>
          <w:szCs w:val="16"/>
        </w:rPr>
      </w:pPr>
    </w:p>
    <w:p w:rsidR="00144029" w:rsidRPr="007A63BF" w:rsidRDefault="00144029" w:rsidP="007A63BF">
      <w:pPr>
        <w:jc w:val="center"/>
        <w:rPr>
          <w:rFonts w:ascii="Times New Roman" w:hAnsi="Times New Roman" w:cs="Times New Roman"/>
          <w:b/>
          <w:sz w:val="56"/>
          <w:szCs w:val="56"/>
        </w:rPr>
      </w:pPr>
      <w:r w:rsidRPr="007A63BF">
        <w:rPr>
          <w:rFonts w:ascii="Times New Roman" w:hAnsi="Times New Roman" w:cs="Times New Roman"/>
          <w:b/>
          <w:sz w:val="56"/>
          <w:szCs w:val="56"/>
        </w:rPr>
        <w:t>ПРИКАЗ</w:t>
      </w:r>
      <w:bookmarkEnd w:id="3"/>
    </w:p>
    <w:p w:rsidR="00144029" w:rsidRPr="00C545CC" w:rsidRDefault="00144029" w:rsidP="00C545CC">
      <w:pPr>
        <w:spacing w:after="0"/>
        <w:jc w:val="center"/>
        <w:rPr>
          <w:rFonts w:ascii="Times New Roman" w:hAnsi="Times New Roman" w:cs="Times New Roman"/>
          <w:b/>
          <w:sz w:val="28"/>
          <w:szCs w:val="28"/>
        </w:rPr>
      </w:pPr>
      <w:r w:rsidRPr="00C545CC">
        <w:rPr>
          <w:rFonts w:ascii="Times New Roman" w:hAnsi="Times New Roman" w:cs="Times New Roman"/>
          <w:b/>
          <w:sz w:val="28"/>
          <w:szCs w:val="28"/>
        </w:rPr>
        <w:t>НАЧАЛЬНИКА ФЕДЕРАЛЬНОГО ГОСУДАРСТВЕННОГО</w:t>
      </w:r>
    </w:p>
    <w:p w:rsidR="00C545CC" w:rsidRPr="00C545CC" w:rsidRDefault="00144029" w:rsidP="00C545CC">
      <w:pPr>
        <w:spacing w:after="0"/>
        <w:jc w:val="center"/>
        <w:rPr>
          <w:rFonts w:ascii="Times New Roman" w:hAnsi="Times New Roman" w:cs="Times New Roman"/>
          <w:b/>
          <w:sz w:val="28"/>
          <w:szCs w:val="28"/>
        </w:rPr>
      </w:pPr>
      <w:r w:rsidRPr="00C545CC">
        <w:rPr>
          <w:rFonts w:ascii="Times New Roman" w:hAnsi="Times New Roman" w:cs="Times New Roman"/>
          <w:b/>
          <w:sz w:val="28"/>
          <w:szCs w:val="28"/>
        </w:rPr>
        <w:t>БЮДЖЕТНОГО УЧРЕЖДЕНИЯ КУЛЬТУРЫ И ИСКУССТВА</w:t>
      </w:r>
      <w:r w:rsidR="00C545CC" w:rsidRPr="00C545CC">
        <w:rPr>
          <w:rFonts w:ascii="Times New Roman" w:hAnsi="Times New Roman" w:cs="Times New Roman"/>
          <w:b/>
          <w:sz w:val="28"/>
          <w:szCs w:val="28"/>
        </w:rPr>
        <w:t xml:space="preserve"> </w:t>
      </w:r>
      <w:r w:rsidRPr="00C545CC">
        <w:rPr>
          <w:rFonts w:ascii="Times New Roman" w:hAnsi="Times New Roman" w:cs="Times New Roman"/>
          <w:b/>
          <w:sz w:val="28"/>
          <w:szCs w:val="28"/>
        </w:rPr>
        <w:t>«ЦЕНТРАЛЬНЫЙ ДОМ РОССИЙСКОЙ АРМИИ</w:t>
      </w:r>
      <w:r w:rsidR="00C545CC" w:rsidRPr="00C545CC">
        <w:rPr>
          <w:rFonts w:ascii="Times New Roman" w:hAnsi="Times New Roman" w:cs="Times New Roman"/>
          <w:b/>
          <w:sz w:val="28"/>
          <w:szCs w:val="28"/>
        </w:rPr>
        <w:t xml:space="preserve"> </w:t>
      </w:r>
    </w:p>
    <w:p w:rsidR="00144029" w:rsidRPr="00C545CC" w:rsidRDefault="00144029" w:rsidP="00C545CC">
      <w:pPr>
        <w:spacing w:after="0"/>
        <w:jc w:val="center"/>
        <w:rPr>
          <w:rFonts w:ascii="Times New Roman" w:hAnsi="Times New Roman" w:cs="Times New Roman"/>
          <w:b/>
          <w:sz w:val="28"/>
          <w:szCs w:val="28"/>
        </w:rPr>
      </w:pPr>
      <w:r w:rsidRPr="00C545CC">
        <w:rPr>
          <w:rFonts w:ascii="Times New Roman" w:hAnsi="Times New Roman" w:cs="Times New Roman"/>
          <w:b/>
          <w:sz w:val="28"/>
          <w:szCs w:val="28"/>
        </w:rPr>
        <w:t>ИМЕНИ М.В.ФРУНЗЕ»</w:t>
      </w:r>
    </w:p>
    <w:p w:rsidR="00144029" w:rsidRPr="00C545CC" w:rsidRDefault="00144029" w:rsidP="00C545CC">
      <w:pPr>
        <w:spacing w:after="0"/>
        <w:jc w:val="center"/>
        <w:rPr>
          <w:rFonts w:ascii="Times New Roman" w:hAnsi="Times New Roman" w:cs="Times New Roman"/>
          <w:b/>
          <w:sz w:val="28"/>
          <w:szCs w:val="28"/>
        </w:rPr>
      </w:pPr>
      <w:bookmarkStart w:id="4" w:name="bookmark2"/>
      <w:r w:rsidRPr="00C545CC">
        <w:rPr>
          <w:rFonts w:ascii="Times New Roman" w:hAnsi="Times New Roman" w:cs="Times New Roman"/>
          <w:b/>
          <w:sz w:val="28"/>
          <w:szCs w:val="28"/>
        </w:rPr>
        <w:t>МИНИСТЕРСТВА ОБОРОНЫ РОССИЙСКОЙ ФЕДЕРАЦИИ</w:t>
      </w:r>
      <w:bookmarkEnd w:id="4"/>
    </w:p>
    <w:p w:rsidR="00C545CC" w:rsidRPr="00817DB2" w:rsidRDefault="00C545CC" w:rsidP="007A63BF">
      <w:pPr>
        <w:jc w:val="center"/>
        <w:rPr>
          <w:rFonts w:ascii="Times New Roman" w:hAnsi="Times New Roman" w:cs="Times New Roman"/>
          <w:sz w:val="16"/>
          <w:szCs w:val="16"/>
        </w:rPr>
      </w:pPr>
    </w:p>
    <w:p w:rsidR="00C545CC" w:rsidRDefault="008326A4" w:rsidP="008326A4">
      <w:pPr>
        <w:spacing w:after="0"/>
        <w:ind w:firstLine="708"/>
        <w:jc w:val="center"/>
        <w:rPr>
          <w:rFonts w:ascii="Times New Roman" w:hAnsi="Times New Roman" w:cs="Times New Roman"/>
          <w:sz w:val="28"/>
          <w:szCs w:val="28"/>
        </w:rPr>
      </w:pPr>
      <w:r>
        <w:rPr>
          <w:rFonts w:ascii="Times New Roman" w:hAnsi="Times New Roman" w:cs="Times New Roman"/>
          <w:sz w:val="28"/>
          <w:szCs w:val="28"/>
        </w:rPr>
        <w:t xml:space="preserve">Об организации </w:t>
      </w:r>
      <w:r w:rsidR="00144029" w:rsidRPr="007A63BF">
        <w:rPr>
          <w:rFonts w:ascii="Times New Roman" w:hAnsi="Times New Roman" w:cs="Times New Roman"/>
          <w:sz w:val="28"/>
          <w:szCs w:val="28"/>
        </w:rPr>
        <w:t>деятельности клубных формирований</w:t>
      </w:r>
    </w:p>
    <w:p w:rsidR="00C545CC" w:rsidRDefault="00144029" w:rsidP="008326A4">
      <w:pPr>
        <w:spacing w:after="0"/>
        <w:jc w:val="center"/>
        <w:rPr>
          <w:rFonts w:ascii="Times New Roman" w:hAnsi="Times New Roman" w:cs="Times New Roman"/>
          <w:sz w:val="28"/>
          <w:szCs w:val="28"/>
        </w:rPr>
      </w:pPr>
      <w:r w:rsidRPr="007A63BF">
        <w:rPr>
          <w:rFonts w:ascii="Times New Roman" w:hAnsi="Times New Roman" w:cs="Times New Roman"/>
          <w:sz w:val="28"/>
          <w:szCs w:val="28"/>
        </w:rPr>
        <w:t>и формирований самодеятельного народного творчества</w:t>
      </w:r>
    </w:p>
    <w:p w:rsidR="00C545CC" w:rsidRDefault="00144029" w:rsidP="008326A4">
      <w:pPr>
        <w:spacing w:after="0"/>
        <w:jc w:val="center"/>
        <w:rPr>
          <w:rFonts w:ascii="Times New Roman" w:hAnsi="Times New Roman" w:cs="Times New Roman"/>
          <w:sz w:val="28"/>
          <w:szCs w:val="28"/>
        </w:rPr>
      </w:pPr>
      <w:r w:rsidRPr="007A63BF">
        <w:rPr>
          <w:rFonts w:ascii="Times New Roman" w:hAnsi="Times New Roman" w:cs="Times New Roman"/>
          <w:sz w:val="28"/>
          <w:szCs w:val="28"/>
        </w:rPr>
        <w:t>при федеральном государственном бюджетном учреждении культуры</w:t>
      </w:r>
    </w:p>
    <w:p w:rsidR="00C545CC" w:rsidRPr="00C545CC" w:rsidRDefault="00144029" w:rsidP="008326A4">
      <w:pPr>
        <w:spacing w:after="0"/>
        <w:jc w:val="center"/>
        <w:rPr>
          <w:rFonts w:ascii="Times New Roman" w:hAnsi="Times New Roman" w:cs="Times New Roman"/>
          <w:sz w:val="28"/>
          <w:szCs w:val="28"/>
        </w:rPr>
      </w:pPr>
      <w:r w:rsidRPr="007A63BF">
        <w:rPr>
          <w:rFonts w:ascii="Times New Roman" w:hAnsi="Times New Roman" w:cs="Times New Roman"/>
          <w:sz w:val="28"/>
          <w:szCs w:val="28"/>
        </w:rPr>
        <w:t>и искусства «Центральный Дом Рос</w:t>
      </w:r>
      <w:r w:rsidR="00C545CC">
        <w:rPr>
          <w:rFonts w:ascii="Times New Roman" w:hAnsi="Times New Roman" w:cs="Times New Roman"/>
          <w:sz w:val="28"/>
          <w:szCs w:val="28"/>
        </w:rPr>
        <w:t xml:space="preserve">сийской Армии имени М.В.Фрунзе </w:t>
      </w:r>
      <w:r w:rsidRPr="00C545CC">
        <w:rPr>
          <w:rFonts w:ascii="Times New Roman" w:hAnsi="Times New Roman" w:cs="Times New Roman"/>
          <w:sz w:val="28"/>
          <w:szCs w:val="28"/>
        </w:rPr>
        <w:t>Министерства обороны Российской Федерации</w:t>
      </w:r>
    </w:p>
    <w:p w:rsidR="00C545CC" w:rsidRPr="004166D6" w:rsidRDefault="00C545CC" w:rsidP="00C545CC">
      <w:pPr>
        <w:spacing w:after="0"/>
        <w:jc w:val="both"/>
        <w:rPr>
          <w:rFonts w:ascii="Times New Roman" w:hAnsi="Times New Roman" w:cs="Times New Roman"/>
          <w:b/>
          <w:sz w:val="16"/>
          <w:szCs w:val="16"/>
          <w:u w:val="single"/>
        </w:rPr>
      </w:pPr>
    </w:p>
    <w:p w:rsidR="00144029" w:rsidRPr="00C545CC" w:rsidRDefault="00144029" w:rsidP="00C545CC">
      <w:pPr>
        <w:ind w:firstLine="708"/>
        <w:jc w:val="both"/>
        <w:rPr>
          <w:rFonts w:ascii="Times New Roman" w:hAnsi="Times New Roman" w:cs="Times New Roman"/>
          <w:b/>
          <w:sz w:val="28"/>
          <w:szCs w:val="28"/>
        </w:rPr>
      </w:pPr>
      <w:r w:rsidRPr="007A63BF">
        <w:rPr>
          <w:rFonts w:ascii="Times New Roman" w:hAnsi="Times New Roman" w:cs="Times New Roman"/>
          <w:sz w:val="28"/>
          <w:szCs w:val="28"/>
        </w:rPr>
        <w:t xml:space="preserve">В соответствие с Уставом федерального государственного бюджетного учреждения культуры и искусства «Центральный Дом Российской Армии имени М.В.Фрунзе» Министерства обороны Российской Федерации </w:t>
      </w:r>
      <w:r w:rsidR="0072269A">
        <w:rPr>
          <w:rFonts w:ascii="Times New Roman" w:hAnsi="Times New Roman" w:cs="Times New Roman"/>
          <w:sz w:val="28"/>
          <w:szCs w:val="28"/>
        </w:rPr>
        <w:t xml:space="preserve">             </w:t>
      </w:r>
      <w:r w:rsidR="004166D6">
        <w:rPr>
          <w:rFonts w:ascii="Times New Roman" w:hAnsi="Times New Roman" w:cs="Times New Roman"/>
          <w:sz w:val="28"/>
          <w:szCs w:val="28"/>
        </w:rPr>
        <w:t>(далее</w:t>
      </w:r>
      <w:r w:rsidRPr="007A63BF">
        <w:rPr>
          <w:rFonts w:ascii="Times New Roman" w:hAnsi="Times New Roman" w:cs="Times New Roman"/>
          <w:sz w:val="28"/>
          <w:szCs w:val="28"/>
        </w:rPr>
        <w:t xml:space="preserve">-ЦДРА) </w:t>
      </w:r>
      <w:r w:rsidRPr="00C545CC">
        <w:rPr>
          <w:rFonts w:ascii="Times New Roman" w:hAnsi="Times New Roman" w:cs="Times New Roman"/>
          <w:b/>
          <w:sz w:val="28"/>
          <w:szCs w:val="28"/>
        </w:rPr>
        <w:t>П</w:t>
      </w:r>
      <w:r w:rsidR="00C545CC">
        <w:rPr>
          <w:rFonts w:ascii="Times New Roman" w:hAnsi="Times New Roman" w:cs="Times New Roman"/>
          <w:b/>
          <w:sz w:val="28"/>
          <w:szCs w:val="28"/>
        </w:rPr>
        <w:t xml:space="preserve"> </w:t>
      </w:r>
      <w:r w:rsidRPr="00C545CC">
        <w:rPr>
          <w:rFonts w:ascii="Times New Roman" w:hAnsi="Times New Roman" w:cs="Times New Roman"/>
          <w:b/>
          <w:sz w:val="28"/>
          <w:szCs w:val="28"/>
        </w:rPr>
        <w:t>Р</w:t>
      </w:r>
      <w:r w:rsidR="00C545CC">
        <w:rPr>
          <w:rFonts w:ascii="Times New Roman" w:hAnsi="Times New Roman" w:cs="Times New Roman"/>
          <w:b/>
          <w:sz w:val="28"/>
          <w:szCs w:val="28"/>
        </w:rPr>
        <w:t xml:space="preserve"> </w:t>
      </w:r>
      <w:r w:rsidRPr="00C545CC">
        <w:rPr>
          <w:rFonts w:ascii="Times New Roman" w:hAnsi="Times New Roman" w:cs="Times New Roman"/>
          <w:b/>
          <w:sz w:val="28"/>
          <w:szCs w:val="28"/>
        </w:rPr>
        <w:t>И</w:t>
      </w:r>
      <w:r w:rsidR="00C545CC">
        <w:rPr>
          <w:rFonts w:ascii="Times New Roman" w:hAnsi="Times New Roman" w:cs="Times New Roman"/>
          <w:b/>
          <w:sz w:val="28"/>
          <w:szCs w:val="28"/>
        </w:rPr>
        <w:t xml:space="preserve"> </w:t>
      </w:r>
      <w:r w:rsidRPr="00C545CC">
        <w:rPr>
          <w:rFonts w:ascii="Times New Roman" w:hAnsi="Times New Roman" w:cs="Times New Roman"/>
          <w:b/>
          <w:sz w:val="28"/>
          <w:szCs w:val="28"/>
        </w:rPr>
        <w:t>К</w:t>
      </w:r>
      <w:r w:rsidR="00C545CC">
        <w:rPr>
          <w:rFonts w:ascii="Times New Roman" w:hAnsi="Times New Roman" w:cs="Times New Roman"/>
          <w:b/>
          <w:sz w:val="28"/>
          <w:szCs w:val="28"/>
        </w:rPr>
        <w:t xml:space="preserve"> </w:t>
      </w:r>
      <w:r w:rsidRPr="00C545CC">
        <w:rPr>
          <w:rFonts w:ascii="Times New Roman" w:hAnsi="Times New Roman" w:cs="Times New Roman"/>
          <w:b/>
          <w:sz w:val="28"/>
          <w:szCs w:val="28"/>
        </w:rPr>
        <w:t>А</w:t>
      </w:r>
      <w:r w:rsidR="00C545CC">
        <w:rPr>
          <w:rFonts w:ascii="Times New Roman" w:hAnsi="Times New Roman" w:cs="Times New Roman"/>
          <w:b/>
          <w:sz w:val="28"/>
          <w:szCs w:val="28"/>
        </w:rPr>
        <w:t xml:space="preserve"> </w:t>
      </w:r>
      <w:r w:rsidRPr="00C545CC">
        <w:rPr>
          <w:rFonts w:ascii="Times New Roman" w:hAnsi="Times New Roman" w:cs="Times New Roman"/>
          <w:b/>
          <w:sz w:val="28"/>
          <w:szCs w:val="28"/>
        </w:rPr>
        <w:t>З</w:t>
      </w:r>
      <w:r w:rsidR="00C545CC">
        <w:rPr>
          <w:rFonts w:ascii="Times New Roman" w:hAnsi="Times New Roman" w:cs="Times New Roman"/>
          <w:b/>
          <w:sz w:val="28"/>
          <w:szCs w:val="28"/>
        </w:rPr>
        <w:t xml:space="preserve"> </w:t>
      </w:r>
      <w:r w:rsidRPr="00C545CC">
        <w:rPr>
          <w:rFonts w:ascii="Times New Roman" w:hAnsi="Times New Roman" w:cs="Times New Roman"/>
          <w:b/>
          <w:sz w:val="28"/>
          <w:szCs w:val="28"/>
        </w:rPr>
        <w:t>Ы</w:t>
      </w:r>
      <w:r w:rsidR="00C545CC">
        <w:rPr>
          <w:rFonts w:ascii="Times New Roman" w:hAnsi="Times New Roman" w:cs="Times New Roman"/>
          <w:b/>
          <w:sz w:val="28"/>
          <w:szCs w:val="28"/>
        </w:rPr>
        <w:t xml:space="preserve"> </w:t>
      </w:r>
      <w:r w:rsidRPr="00C545CC">
        <w:rPr>
          <w:rFonts w:ascii="Times New Roman" w:hAnsi="Times New Roman" w:cs="Times New Roman"/>
          <w:b/>
          <w:sz w:val="28"/>
          <w:szCs w:val="28"/>
        </w:rPr>
        <w:t>В</w:t>
      </w:r>
      <w:r w:rsidR="00C545CC">
        <w:rPr>
          <w:rFonts w:ascii="Times New Roman" w:hAnsi="Times New Roman" w:cs="Times New Roman"/>
          <w:b/>
          <w:sz w:val="28"/>
          <w:szCs w:val="28"/>
        </w:rPr>
        <w:t xml:space="preserve"> </w:t>
      </w:r>
      <w:r w:rsidRPr="00C545CC">
        <w:rPr>
          <w:rFonts w:ascii="Times New Roman" w:hAnsi="Times New Roman" w:cs="Times New Roman"/>
          <w:b/>
          <w:sz w:val="28"/>
          <w:szCs w:val="28"/>
        </w:rPr>
        <w:t>А</w:t>
      </w:r>
      <w:r w:rsidR="00C545CC">
        <w:rPr>
          <w:rFonts w:ascii="Times New Roman" w:hAnsi="Times New Roman" w:cs="Times New Roman"/>
          <w:b/>
          <w:sz w:val="28"/>
          <w:szCs w:val="28"/>
        </w:rPr>
        <w:t xml:space="preserve"> </w:t>
      </w:r>
      <w:r w:rsidRPr="00C545CC">
        <w:rPr>
          <w:rFonts w:ascii="Times New Roman" w:hAnsi="Times New Roman" w:cs="Times New Roman"/>
          <w:b/>
          <w:sz w:val="28"/>
          <w:szCs w:val="28"/>
        </w:rPr>
        <w:t>Ю:</w:t>
      </w:r>
    </w:p>
    <w:p w:rsidR="00B5573F" w:rsidRDefault="00C545CC" w:rsidP="00B5573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8326A4">
        <w:rPr>
          <w:rFonts w:ascii="Times New Roman" w:hAnsi="Times New Roman" w:cs="Times New Roman"/>
          <w:sz w:val="28"/>
          <w:szCs w:val="28"/>
        </w:rPr>
        <w:t>Организовать</w:t>
      </w:r>
      <w:r w:rsidR="00144029" w:rsidRPr="007A63BF">
        <w:rPr>
          <w:rFonts w:ascii="Times New Roman" w:hAnsi="Times New Roman" w:cs="Times New Roman"/>
          <w:sz w:val="28"/>
          <w:szCs w:val="28"/>
        </w:rPr>
        <w:t xml:space="preserve"> работу при ЦДРА следующих клубных формирований и формирований самодеятельного народного творчества</w:t>
      </w:r>
    </w:p>
    <w:p w:rsidR="00144029" w:rsidRPr="007A63BF" w:rsidRDefault="00144029" w:rsidP="00B5573F">
      <w:pPr>
        <w:spacing w:after="0"/>
        <w:jc w:val="both"/>
        <w:rPr>
          <w:rFonts w:ascii="Times New Roman" w:hAnsi="Times New Roman" w:cs="Times New Roman"/>
          <w:sz w:val="28"/>
          <w:szCs w:val="28"/>
        </w:rPr>
      </w:pPr>
      <w:r w:rsidRPr="007A63BF">
        <w:rPr>
          <w:rFonts w:ascii="Times New Roman" w:hAnsi="Times New Roman" w:cs="Times New Roman"/>
          <w:sz w:val="28"/>
          <w:szCs w:val="28"/>
        </w:rPr>
        <w:t xml:space="preserve">(далее </w:t>
      </w:r>
      <w:r w:rsidR="00C545CC">
        <w:rPr>
          <w:rFonts w:ascii="Times New Roman" w:hAnsi="Times New Roman" w:cs="Times New Roman"/>
          <w:sz w:val="28"/>
          <w:szCs w:val="28"/>
        </w:rPr>
        <w:t>–</w:t>
      </w:r>
      <w:r w:rsidRPr="007A63BF">
        <w:rPr>
          <w:rFonts w:ascii="Times New Roman" w:hAnsi="Times New Roman" w:cs="Times New Roman"/>
          <w:sz w:val="28"/>
          <w:szCs w:val="28"/>
        </w:rPr>
        <w:t xml:space="preserve"> клубные формирования):</w:t>
      </w:r>
    </w:p>
    <w:p w:rsidR="00AF55F7" w:rsidRDefault="00AF55F7" w:rsidP="00B5573F">
      <w:pPr>
        <w:spacing w:after="0"/>
        <w:ind w:firstLine="708"/>
        <w:jc w:val="both"/>
        <w:rPr>
          <w:rFonts w:ascii="Times New Roman" w:hAnsi="Times New Roman" w:cs="Times New Roman"/>
          <w:sz w:val="28"/>
          <w:szCs w:val="28"/>
        </w:rPr>
      </w:pPr>
    </w:p>
    <w:p w:rsidR="00144029" w:rsidRPr="008326A4" w:rsidRDefault="00C545CC" w:rsidP="00B5573F">
      <w:pPr>
        <w:spacing w:after="0"/>
        <w:ind w:firstLine="708"/>
        <w:jc w:val="both"/>
        <w:rPr>
          <w:rFonts w:ascii="Times New Roman" w:hAnsi="Times New Roman" w:cs="Times New Roman"/>
          <w:sz w:val="28"/>
          <w:szCs w:val="28"/>
        </w:rPr>
      </w:pPr>
      <w:r w:rsidRPr="008326A4">
        <w:rPr>
          <w:rFonts w:ascii="Times New Roman" w:hAnsi="Times New Roman" w:cs="Times New Roman"/>
          <w:sz w:val="28"/>
          <w:szCs w:val="28"/>
        </w:rPr>
        <w:t xml:space="preserve">– </w:t>
      </w:r>
      <w:r w:rsidR="00144029" w:rsidRPr="008326A4">
        <w:rPr>
          <w:rFonts w:ascii="Times New Roman" w:hAnsi="Times New Roman" w:cs="Times New Roman"/>
          <w:sz w:val="28"/>
          <w:szCs w:val="28"/>
        </w:rPr>
        <w:t>студия изобразительного иск</w:t>
      </w:r>
      <w:r w:rsidR="00C67F5B" w:rsidRPr="008326A4">
        <w:rPr>
          <w:rFonts w:ascii="Times New Roman" w:hAnsi="Times New Roman" w:cs="Times New Roman"/>
          <w:sz w:val="28"/>
          <w:szCs w:val="28"/>
        </w:rPr>
        <w:t>усства;</w:t>
      </w:r>
    </w:p>
    <w:p w:rsidR="00144029" w:rsidRPr="007A63BF" w:rsidRDefault="00C545CC" w:rsidP="00B5573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44029" w:rsidRPr="007A63BF">
        <w:rPr>
          <w:rFonts w:ascii="Times New Roman" w:hAnsi="Times New Roman" w:cs="Times New Roman"/>
          <w:sz w:val="28"/>
          <w:szCs w:val="28"/>
        </w:rPr>
        <w:t>клуб филателистов</w:t>
      </w:r>
      <w:r w:rsidR="00C67F5B">
        <w:rPr>
          <w:rFonts w:ascii="Times New Roman" w:hAnsi="Times New Roman" w:cs="Times New Roman"/>
          <w:sz w:val="28"/>
          <w:szCs w:val="28"/>
        </w:rPr>
        <w:t xml:space="preserve">; </w:t>
      </w:r>
    </w:p>
    <w:p w:rsidR="00694445" w:rsidRDefault="00C545CC" w:rsidP="0069444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44029" w:rsidRPr="007A63BF">
        <w:rPr>
          <w:rFonts w:ascii="Times New Roman" w:hAnsi="Times New Roman" w:cs="Times New Roman"/>
          <w:sz w:val="28"/>
          <w:szCs w:val="28"/>
        </w:rPr>
        <w:t>литературное объединение</w:t>
      </w:r>
      <w:r w:rsidR="00694445">
        <w:rPr>
          <w:rFonts w:ascii="Times New Roman" w:hAnsi="Times New Roman" w:cs="Times New Roman"/>
          <w:sz w:val="28"/>
          <w:szCs w:val="28"/>
        </w:rPr>
        <w:t>;</w:t>
      </w:r>
    </w:p>
    <w:p w:rsidR="00694445" w:rsidRPr="008326A4" w:rsidRDefault="00694445" w:rsidP="00694445">
      <w:pPr>
        <w:spacing w:after="0"/>
        <w:ind w:firstLine="708"/>
        <w:jc w:val="both"/>
        <w:rPr>
          <w:rFonts w:ascii="Times New Roman" w:hAnsi="Times New Roman" w:cs="Times New Roman"/>
          <w:sz w:val="28"/>
          <w:szCs w:val="28"/>
        </w:rPr>
      </w:pPr>
      <w:r w:rsidRPr="008326A4">
        <w:rPr>
          <w:rFonts w:ascii="Times New Roman" w:hAnsi="Times New Roman" w:cs="Times New Roman"/>
          <w:sz w:val="28"/>
          <w:szCs w:val="28"/>
        </w:rPr>
        <w:t xml:space="preserve">– </w:t>
      </w:r>
      <w:r>
        <w:rPr>
          <w:rFonts w:ascii="Times New Roman" w:hAnsi="Times New Roman" w:cs="Times New Roman"/>
          <w:sz w:val="28"/>
          <w:szCs w:val="28"/>
        </w:rPr>
        <w:t>военно-научное обществ</w:t>
      </w:r>
      <w:r w:rsidR="00B015CB">
        <w:rPr>
          <w:rFonts w:ascii="Times New Roman" w:hAnsi="Times New Roman" w:cs="Times New Roman"/>
          <w:sz w:val="28"/>
          <w:szCs w:val="28"/>
        </w:rPr>
        <w:t>о</w:t>
      </w:r>
      <w:r>
        <w:rPr>
          <w:rFonts w:ascii="Times New Roman" w:hAnsi="Times New Roman" w:cs="Times New Roman"/>
          <w:sz w:val="28"/>
          <w:szCs w:val="28"/>
        </w:rPr>
        <w:t>.</w:t>
      </w:r>
    </w:p>
    <w:p w:rsidR="00144029" w:rsidRPr="00637DD1" w:rsidRDefault="00C545CC" w:rsidP="00B5573F">
      <w:pPr>
        <w:spacing w:after="0"/>
        <w:ind w:firstLine="708"/>
        <w:jc w:val="both"/>
        <w:rPr>
          <w:rFonts w:ascii="Times New Roman" w:hAnsi="Times New Roman" w:cs="Times New Roman"/>
          <w:sz w:val="28"/>
          <w:szCs w:val="28"/>
        </w:rPr>
      </w:pPr>
      <w:r w:rsidRPr="00637DD1">
        <w:rPr>
          <w:rFonts w:ascii="Times New Roman" w:hAnsi="Times New Roman" w:cs="Times New Roman"/>
          <w:sz w:val="28"/>
          <w:szCs w:val="28"/>
        </w:rPr>
        <w:t xml:space="preserve">2. </w:t>
      </w:r>
      <w:r w:rsidR="00144029" w:rsidRPr="00637DD1">
        <w:rPr>
          <w:rFonts w:ascii="Times New Roman" w:hAnsi="Times New Roman" w:cs="Times New Roman"/>
          <w:sz w:val="28"/>
          <w:szCs w:val="28"/>
        </w:rPr>
        <w:t>Ответственными за планирование и организацию работы клубных формирований, подготовку расписаний занятий и отчетных документов назначить:</w:t>
      </w:r>
    </w:p>
    <w:p w:rsidR="00193A9E" w:rsidRPr="00637DD1" w:rsidRDefault="007E0E63" w:rsidP="00B5573F">
      <w:pPr>
        <w:spacing w:after="0"/>
        <w:ind w:firstLine="708"/>
        <w:jc w:val="both"/>
        <w:rPr>
          <w:rFonts w:ascii="Times New Roman" w:hAnsi="Times New Roman" w:cs="Times New Roman"/>
          <w:sz w:val="28"/>
          <w:szCs w:val="28"/>
        </w:rPr>
      </w:pPr>
      <w:r w:rsidRPr="00637DD1">
        <w:rPr>
          <w:rFonts w:ascii="Times New Roman" w:hAnsi="Times New Roman" w:cs="Times New Roman"/>
          <w:sz w:val="28"/>
          <w:szCs w:val="28"/>
        </w:rPr>
        <w:t xml:space="preserve">– </w:t>
      </w:r>
      <w:r w:rsidR="00144029" w:rsidRPr="00637DD1">
        <w:rPr>
          <w:rFonts w:ascii="Times New Roman" w:hAnsi="Times New Roman" w:cs="Times New Roman"/>
          <w:sz w:val="28"/>
          <w:szCs w:val="28"/>
        </w:rPr>
        <w:t>Я.М.Березкина, начальника группы (культурно-художественной работы) отдела культуры ЦДРА</w:t>
      </w:r>
      <w:r w:rsidR="00193A9E" w:rsidRPr="00637DD1">
        <w:rPr>
          <w:rFonts w:ascii="Times New Roman" w:hAnsi="Times New Roman" w:cs="Times New Roman"/>
          <w:sz w:val="28"/>
          <w:szCs w:val="28"/>
        </w:rPr>
        <w:t>;</w:t>
      </w:r>
      <w:r w:rsidR="00144029" w:rsidRPr="00637DD1">
        <w:rPr>
          <w:rFonts w:ascii="Times New Roman" w:hAnsi="Times New Roman" w:cs="Times New Roman"/>
          <w:sz w:val="28"/>
          <w:szCs w:val="28"/>
        </w:rPr>
        <w:t xml:space="preserve"> </w:t>
      </w:r>
    </w:p>
    <w:p w:rsidR="00637DD1" w:rsidRDefault="00637DD1" w:rsidP="00637DD1">
      <w:pPr>
        <w:spacing w:after="0"/>
        <w:ind w:firstLine="708"/>
        <w:jc w:val="both"/>
        <w:rPr>
          <w:rFonts w:ascii="Times New Roman" w:hAnsi="Times New Roman" w:cs="Times New Roman"/>
          <w:sz w:val="28"/>
          <w:szCs w:val="28"/>
        </w:rPr>
      </w:pPr>
      <w:r w:rsidRPr="00637DD1">
        <w:rPr>
          <w:rFonts w:ascii="Times New Roman" w:hAnsi="Times New Roman" w:cs="Times New Roman"/>
          <w:sz w:val="28"/>
          <w:szCs w:val="28"/>
        </w:rPr>
        <w:t>– В.В. Косова,</w:t>
      </w:r>
      <w:r>
        <w:rPr>
          <w:rFonts w:ascii="Times New Roman" w:hAnsi="Times New Roman" w:cs="Times New Roman"/>
          <w:sz w:val="28"/>
          <w:szCs w:val="28"/>
        </w:rPr>
        <w:t xml:space="preserve"> заведующего выста</w:t>
      </w:r>
      <w:r w:rsidRPr="00637DD1">
        <w:rPr>
          <w:rFonts w:ascii="Times New Roman" w:hAnsi="Times New Roman" w:cs="Times New Roman"/>
          <w:sz w:val="28"/>
          <w:szCs w:val="28"/>
        </w:rPr>
        <w:t>вочным залом</w:t>
      </w:r>
      <w:r w:rsidR="00BA7F4D" w:rsidRPr="00637DD1">
        <w:rPr>
          <w:rFonts w:ascii="Times New Roman" w:hAnsi="Times New Roman" w:cs="Times New Roman"/>
          <w:sz w:val="28"/>
          <w:szCs w:val="28"/>
        </w:rPr>
        <w:t xml:space="preserve"> </w:t>
      </w:r>
      <w:r w:rsidRPr="00637DD1">
        <w:rPr>
          <w:rFonts w:ascii="Times New Roman" w:hAnsi="Times New Roman" w:cs="Times New Roman"/>
          <w:sz w:val="28"/>
          <w:szCs w:val="28"/>
        </w:rPr>
        <w:t>отдела культуры ЦДРА;</w:t>
      </w:r>
    </w:p>
    <w:p w:rsidR="00193A9E" w:rsidRPr="00637DD1" w:rsidRDefault="007E0E63" w:rsidP="00B5573F">
      <w:pPr>
        <w:spacing w:after="0"/>
        <w:ind w:firstLine="708"/>
        <w:jc w:val="both"/>
        <w:rPr>
          <w:rFonts w:ascii="Times New Roman" w:hAnsi="Times New Roman" w:cs="Times New Roman"/>
          <w:sz w:val="28"/>
          <w:szCs w:val="28"/>
        </w:rPr>
      </w:pPr>
      <w:r w:rsidRPr="00637DD1">
        <w:rPr>
          <w:rFonts w:ascii="Times New Roman" w:hAnsi="Times New Roman" w:cs="Times New Roman"/>
          <w:sz w:val="28"/>
          <w:szCs w:val="28"/>
        </w:rPr>
        <w:t xml:space="preserve">– </w:t>
      </w:r>
      <w:r w:rsidR="00144029" w:rsidRPr="00637DD1">
        <w:rPr>
          <w:rFonts w:ascii="Times New Roman" w:hAnsi="Times New Roman" w:cs="Times New Roman"/>
          <w:sz w:val="28"/>
          <w:szCs w:val="28"/>
        </w:rPr>
        <w:t>В.И.Матвееву, инструктора группы отдела военно-шефской работы</w:t>
      </w:r>
      <w:r w:rsidR="00193A9E" w:rsidRPr="00637DD1">
        <w:rPr>
          <w:rFonts w:ascii="Times New Roman" w:hAnsi="Times New Roman" w:cs="Times New Roman"/>
          <w:sz w:val="28"/>
          <w:szCs w:val="28"/>
        </w:rPr>
        <w:t>;</w:t>
      </w:r>
    </w:p>
    <w:p w:rsidR="00144029" w:rsidRPr="00637DD1" w:rsidRDefault="007E0E63" w:rsidP="00B5573F">
      <w:pPr>
        <w:spacing w:after="0"/>
        <w:ind w:firstLine="708"/>
        <w:jc w:val="both"/>
        <w:rPr>
          <w:rFonts w:ascii="Times New Roman" w:hAnsi="Times New Roman" w:cs="Times New Roman"/>
          <w:sz w:val="28"/>
          <w:szCs w:val="28"/>
          <w:lang w:eastAsia="ru-RU" w:bidi="ru-RU"/>
        </w:rPr>
      </w:pPr>
      <w:r w:rsidRPr="00637DD1">
        <w:rPr>
          <w:rFonts w:ascii="Times New Roman" w:hAnsi="Times New Roman" w:cs="Times New Roman"/>
          <w:sz w:val="28"/>
          <w:szCs w:val="28"/>
        </w:rPr>
        <w:t xml:space="preserve">– </w:t>
      </w:r>
      <w:r w:rsidR="00144029" w:rsidRPr="00637DD1">
        <w:rPr>
          <w:rFonts w:ascii="Times New Roman" w:hAnsi="Times New Roman" w:cs="Times New Roman"/>
          <w:sz w:val="28"/>
          <w:szCs w:val="28"/>
        </w:rPr>
        <w:t>В.А.Силкина, начальника военно-художественной студии писателей</w:t>
      </w:r>
      <w:r w:rsidR="00144029" w:rsidRPr="00637DD1">
        <w:rPr>
          <w:rFonts w:ascii="Times New Roman" w:hAnsi="Times New Roman" w:cs="Times New Roman"/>
          <w:sz w:val="28"/>
          <w:szCs w:val="28"/>
          <w:lang w:eastAsia="ru-RU" w:bidi="ru-RU"/>
        </w:rPr>
        <w:t xml:space="preserve"> ФГБУ «ЦДРА» Минобороны России;</w:t>
      </w:r>
    </w:p>
    <w:p w:rsidR="00144029" w:rsidRPr="00637DD1" w:rsidRDefault="007E0E63" w:rsidP="00B5573F">
      <w:pPr>
        <w:widowControl w:val="0"/>
        <w:tabs>
          <w:tab w:val="left" w:pos="1054"/>
        </w:tabs>
        <w:spacing w:after="0" w:line="322" w:lineRule="exact"/>
        <w:ind w:left="740"/>
        <w:jc w:val="both"/>
        <w:rPr>
          <w:rFonts w:ascii="Times New Roman" w:eastAsia="Times New Roman" w:hAnsi="Times New Roman" w:cs="Times New Roman"/>
          <w:sz w:val="28"/>
          <w:szCs w:val="28"/>
          <w:lang w:eastAsia="ru-RU" w:bidi="ru-RU"/>
        </w:rPr>
      </w:pPr>
      <w:r w:rsidRPr="00637DD1">
        <w:rPr>
          <w:rFonts w:ascii="Times New Roman" w:eastAsia="Times New Roman" w:hAnsi="Times New Roman" w:cs="Times New Roman"/>
          <w:sz w:val="28"/>
          <w:szCs w:val="28"/>
          <w:lang w:eastAsia="ru-RU" w:bidi="ru-RU"/>
        </w:rPr>
        <w:t xml:space="preserve">– </w:t>
      </w:r>
      <w:r w:rsidR="00144029" w:rsidRPr="00637DD1">
        <w:rPr>
          <w:rFonts w:ascii="Times New Roman" w:eastAsia="Times New Roman" w:hAnsi="Times New Roman" w:cs="Times New Roman"/>
          <w:sz w:val="28"/>
          <w:szCs w:val="28"/>
          <w:lang w:eastAsia="ru-RU" w:bidi="ru-RU"/>
        </w:rPr>
        <w:t>А.И.Карманова, ученого секретаря военно-научного общества</w:t>
      </w:r>
      <w:r w:rsidR="00637DD1" w:rsidRPr="00637DD1">
        <w:rPr>
          <w:rFonts w:ascii="Times New Roman" w:eastAsia="Times New Roman" w:hAnsi="Times New Roman" w:cs="Times New Roman"/>
          <w:sz w:val="28"/>
          <w:szCs w:val="28"/>
          <w:lang w:eastAsia="ru-RU" w:bidi="ru-RU"/>
        </w:rPr>
        <w:t>.</w:t>
      </w:r>
      <w:r w:rsidR="00144029" w:rsidRPr="00637DD1">
        <w:rPr>
          <w:rFonts w:ascii="Times New Roman" w:eastAsia="Times New Roman" w:hAnsi="Times New Roman" w:cs="Times New Roman"/>
          <w:sz w:val="28"/>
          <w:szCs w:val="28"/>
          <w:lang w:eastAsia="ru-RU" w:bidi="ru-RU"/>
        </w:rPr>
        <w:t xml:space="preserve"> </w:t>
      </w:r>
      <w:r w:rsidR="0072269A" w:rsidRPr="00637DD1">
        <w:rPr>
          <w:rFonts w:ascii="Times New Roman" w:eastAsia="Times New Roman" w:hAnsi="Times New Roman" w:cs="Times New Roman"/>
          <w:sz w:val="28"/>
          <w:szCs w:val="28"/>
          <w:lang w:eastAsia="ru-RU" w:bidi="ru-RU"/>
        </w:rPr>
        <w:t xml:space="preserve">    </w:t>
      </w:r>
    </w:p>
    <w:p w:rsidR="00144029" w:rsidRPr="00637DD1" w:rsidRDefault="00144029" w:rsidP="006B2ED5">
      <w:pPr>
        <w:pStyle w:val="ac"/>
        <w:widowControl w:val="0"/>
        <w:numPr>
          <w:ilvl w:val="0"/>
          <w:numId w:val="5"/>
        </w:numPr>
        <w:tabs>
          <w:tab w:val="left" w:pos="1062"/>
        </w:tabs>
        <w:spacing w:after="0" w:line="322" w:lineRule="exact"/>
        <w:jc w:val="both"/>
        <w:rPr>
          <w:rFonts w:ascii="Times New Roman" w:eastAsia="Times New Roman" w:hAnsi="Times New Roman" w:cs="Times New Roman"/>
          <w:sz w:val="28"/>
          <w:szCs w:val="28"/>
          <w:lang w:eastAsia="ru-RU" w:bidi="ru-RU"/>
        </w:rPr>
      </w:pPr>
      <w:r w:rsidRPr="00637DD1">
        <w:rPr>
          <w:rFonts w:ascii="Times New Roman" w:eastAsia="Times New Roman" w:hAnsi="Times New Roman" w:cs="Times New Roman"/>
          <w:sz w:val="28"/>
          <w:szCs w:val="28"/>
          <w:lang w:eastAsia="ru-RU" w:bidi="ru-RU"/>
        </w:rPr>
        <w:t xml:space="preserve">Работу клубных формирований осуществлять в соответствии </w:t>
      </w:r>
      <w:r w:rsidR="0072269A" w:rsidRPr="00637DD1">
        <w:rPr>
          <w:rFonts w:ascii="Times New Roman" w:eastAsia="Times New Roman" w:hAnsi="Times New Roman" w:cs="Times New Roman"/>
          <w:sz w:val="28"/>
          <w:szCs w:val="28"/>
          <w:lang w:eastAsia="ru-RU" w:bidi="ru-RU"/>
        </w:rPr>
        <w:t xml:space="preserve">                    </w:t>
      </w:r>
      <w:r w:rsidRPr="00637DD1">
        <w:rPr>
          <w:rFonts w:ascii="Times New Roman" w:eastAsia="Times New Roman" w:hAnsi="Times New Roman" w:cs="Times New Roman"/>
          <w:sz w:val="28"/>
          <w:szCs w:val="28"/>
          <w:lang w:eastAsia="ru-RU" w:bidi="ru-RU"/>
        </w:rPr>
        <w:t>с положениями об их деятельности, утвержденными начальником ФГБУ «ЦДРА» Минобороны России 29 декабря 2016 г.</w:t>
      </w:r>
    </w:p>
    <w:p w:rsidR="00144029" w:rsidRPr="00637DD1" w:rsidRDefault="00144029" w:rsidP="006B2ED5">
      <w:pPr>
        <w:pStyle w:val="ac"/>
        <w:numPr>
          <w:ilvl w:val="0"/>
          <w:numId w:val="5"/>
        </w:numPr>
        <w:rPr>
          <w:rFonts w:ascii="Times New Roman" w:hAnsi="Times New Roman" w:cs="Times New Roman"/>
          <w:sz w:val="28"/>
          <w:szCs w:val="28"/>
        </w:rPr>
      </w:pPr>
      <w:r w:rsidRPr="00637DD1">
        <w:rPr>
          <w:rFonts w:ascii="Times New Roman" w:hAnsi="Times New Roman" w:cs="Times New Roman"/>
          <w:sz w:val="28"/>
          <w:szCs w:val="28"/>
        </w:rPr>
        <w:lastRenderedPageBreak/>
        <w:t>Утвердить</w:t>
      </w:r>
      <w:r w:rsidR="00AF25AA" w:rsidRPr="00637DD1">
        <w:rPr>
          <w:rFonts w:ascii="Times New Roman" w:hAnsi="Times New Roman" w:cs="Times New Roman"/>
          <w:sz w:val="28"/>
          <w:szCs w:val="28"/>
        </w:rPr>
        <w:t xml:space="preserve"> </w:t>
      </w:r>
      <w:r w:rsidRPr="00637DD1">
        <w:rPr>
          <w:rFonts w:ascii="Times New Roman" w:hAnsi="Times New Roman" w:cs="Times New Roman"/>
          <w:sz w:val="28"/>
          <w:szCs w:val="28"/>
        </w:rPr>
        <w:t>расписание занятий вышеуказанных клубных формирований.</w:t>
      </w:r>
    </w:p>
    <w:p w:rsidR="00144029" w:rsidRPr="00637DD1" w:rsidRDefault="00144029" w:rsidP="00955D0A">
      <w:pPr>
        <w:pStyle w:val="ac"/>
        <w:widowControl w:val="0"/>
        <w:numPr>
          <w:ilvl w:val="0"/>
          <w:numId w:val="5"/>
        </w:numPr>
        <w:tabs>
          <w:tab w:val="left" w:pos="1062"/>
        </w:tabs>
        <w:spacing w:after="0" w:line="322" w:lineRule="exact"/>
        <w:jc w:val="both"/>
        <w:rPr>
          <w:rFonts w:ascii="Times New Roman" w:eastAsia="Times New Roman" w:hAnsi="Times New Roman" w:cs="Times New Roman"/>
          <w:sz w:val="28"/>
          <w:szCs w:val="28"/>
          <w:lang w:eastAsia="ru-RU" w:bidi="ru-RU"/>
        </w:rPr>
      </w:pPr>
      <w:r w:rsidRPr="00637DD1">
        <w:rPr>
          <w:rFonts w:ascii="Times New Roman" w:eastAsia="Times New Roman" w:hAnsi="Times New Roman" w:cs="Times New Roman"/>
          <w:sz w:val="28"/>
          <w:szCs w:val="28"/>
          <w:lang w:eastAsia="ru-RU" w:bidi="ru-RU"/>
        </w:rPr>
        <w:t>Коменданту ЦДРА Г.А.Хабибуллину организовать пропуск членов клубных формирований на репетиции</w:t>
      </w:r>
      <w:r w:rsidR="00C67F5B" w:rsidRPr="00637DD1">
        <w:rPr>
          <w:rFonts w:ascii="Times New Roman" w:eastAsia="Times New Roman" w:hAnsi="Times New Roman" w:cs="Times New Roman"/>
          <w:sz w:val="28"/>
          <w:szCs w:val="28"/>
          <w:lang w:eastAsia="ru-RU" w:bidi="ru-RU"/>
        </w:rPr>
        <w:t xml:space="preserve"> и занятия согласно утвержденным спискам и расписаниям</w:t>
      </w:r>
      <w:r w:rsidRPr="00637DD1">
        <w:rPr>
          <w:rFonts w:ascii="Times New Roman" w:eastAsia="Times New Roman" w:hAnsi="Times New Roman" w:cs="Times New Roman"/>
          <w:sz w:val="28"/>
          <w:szCs w:val="28"/>
          <w:lang w:eastAsia="ru-RU" w:bidi="ru-RU"/>
        </w:rPr>
        <w:t>.</w:t>
      </w:r>
    </w:p>
    <w:p w:rsidR="00144029" w:rsidRPr="00637DD1" w:rsidRDefault="00144029" w:rsidP="00955D0A">
      <w:pPr>
        <w:widowControl w:val="0"/>
        <w:numPr>
          <w:ilvl w:val="0"/>
          <w:numId w:val="5"/>
        </w:numPr>
        <w:tabs>
          <w:tab w:val="left" w:pos="1296"/>
        </w:tabs>
        <w:spacing w:after="0" w:line="322" w:lineRule="exact"/>
        <w:jc w:val="both"/>
        <w:rPr>
          <w:rFonts w:ascii="Times New Roman" w:eastAsia="Times New Roman" w:hAnsi="Times New Roman" w:cs="Times New Roman"/>
          <w:sz w:val="28"/>
          <w:szCs w:val="28"/>
          <w:lang w:eastAsia="ru-RU" w:bidi="ru-RU"/>
        </w:rPr>
      </w:pPr>
      <w:r w:rsidRPr="00637DD1">
        <w:rPr>
          <w:rFonts w:ascii="Times New Roman" w:eastAsia="Times New Roman" w:hAnsi="Times New Roman" w:cs="Times New Roman"/>
          <w:sz w:val="28"/>
          <w:szCs w:val="28"/>
          <w:lang w:eastAsia="ru-RU" w:bidi="ru-RU"/>
        </w:rPr>
        <w:t>Контроль за выполнением требований настоящего приказа возложить на заместителя начальника ЦДРА А.А.Пуклича.</w:t>
      </w:r>
    </w:p>
    <w:p w:rsidR="00144029" w:rsidRPr="00637DD1" w:rsidRDefault="00144029" w:rsidP="00955D0A">
      <w:pPr>
        <w:widowControl w:val="0"/>
        <w:numPr>
          <w:ilvl w:val="0"/>
          <w:numId w:val="5"/>
        </w:numPr>
        <w:tabs>
          <w:tab w:val="left" w:pos="1106"/>
        </w:tabs>
        <w:spacing w:after="633" w:line="322" w:lineRule="exact"/>
        <w:jc w:val="both"/>
        <w:rPr>
          <w:rFonts w:ascii="Times New Roman" w:eastAsia="Times New Roman" w:hAnsi="Times New Roman" w:cs="Times New Roman"/>
          <w:sz w:val="28"/>
          <w:szCs w:val="28"/>
          <w:lang w:eastAsia="ru-RU" w:bidi="ru-RU"/>
        </w:rPr>
      </w:pPr>
      <w:r w:rsidRPr="00637DD1">
        <w:rPr>
          <w:rFonts w:ascii="Times New Roman" w:eastAsia="Times New Roman" w:hAnsi="Times New Roman" w:cs="Times New Roman"/>
          <w:sz w:val="28"/>
          <w:szCs w:val="28"/>
          <w:lang w:eastAsia="ru-RU" w:bidi="ru-RU"/>
        </w:rPr>
        <w:t>Приказ довести до сотрудников ЦДРА в части касающейся.</w:t>
      </w:r>
    </w:p>
    <w:p w:rsidR="000D787B" w:rsidRPr="007C0489" w:rsidRDefault="007E0E63" w:rsidP="007C0489">
      <w:pPr>
        <w:spacing w:after="0"/>
        <w:rPr>
          <w:rFonts w:ascii="Times New Roman" w:hAnsi="Times New Roman" w:cs="Times New Roman"/>
          <w:b/>
          <w:sz w:val="28"/>
          <w:szCs w:val="28"/>
        </w:rPr>
      </w:pPr>
      <w:r w:rsidRPr="007C0489">
        <w:rPr>
          <w:rFonts w:ascii="Times New Roman" w:hAnsi="Times New Roman" w:cs="Times New Roman"/>
          <w:b/>
          <w:sz w:val="28"/>
          <w:szCs w:val="28"/>
        </w:rPr>
        <w:t>НАЧАЛЬНИК ФГБУ «ЦДРА»</w:t>
      </w:r>
    </w:p>
    <w:p w:rsidR="007C0489" w:rsidRPr="007C0489" w:rsidRDefault="007E0E63" w:rsidP="007C0489">
      <w:pPr>
        <w:rPr>
          <w:rFonts w:ascii="Times New Roman" w:hAnsi="Times New Roman" w:cs="Times New Roman"/>
          <w:b/>
          <w:sz w:val="28"/>
          <w:szCs w:val="28"/>
        </w:rPr>
      </w:pPr>
      <w:r w:rsidRPr="007C0489">
        <w:rPr>
          <w:rFonts w:ascii="Times New Roman" w:hAnsi="Times New Roman" w:cs="Times New Roman"/>
          <w:b/>
          <w:sz w:val="28"/>
          <w:szCs w:val="28"/>
        </w:rPr>
        <w:t>МИНОБОРОНЫ РОССИИ</w:t>
      </w:r>
      <w:r w:rsidR="000D787B" w:rsidRPr="007C0489">
        <w:rPr>
          <w:rFonts w:ascii="Times New Roman" w:hAnsi="Times New Roman" w:cs="Times New Roman"/>
          <w:b/>
          <w:sz w:val="28"/>
          <w:szCs w:val="28"/>
        </w:rPr>
        <w:t xml:space="preserve">  </w:t>
      </w:r>
      <w:r w:rsidR="007C0489" w:rsidRPr="007C0489">
        <w:rPr>
          <w:rFonts w:ascii="Times New Roman" w:hAnsi="Times New Roman" w:cs="Times New Roman"/>
          <w:b/>
          <w:sz w:val="28"/>
          <w:szCs w:val="28"/>
        </w:rPr>
        <w:t xml:space="preserve">                                  </w:t>
      </w:r>
      <w:r w:rsidR="007C0489">
        <w:rPr>
          <w:rFonts w:ascii="Times New Roman" w:hAnsi="Times New Roman" w:cs="Times New Roman"/>
          <w:b/>
          <w:sz w:val="28"/>
          <w:szCs w:val="28"/>
        </w:rPr>
        <w:t xml:space="preserve">                         </w:t>
      </w:r>
      <w:r w:rsidR="007C0489" w:rsidRPr="007C0489">
        <w:rPr>
          <w:rFonts w:ascii="Times New Roman" w:hAnsi="Times New Roman" w:cs="Times New Roman"/>
          <w:b/>
          <w:sz w:val="28"/>
          <w:szCs w:val="28"/>
        </w:rPr>
        <w:t>В.Мазуренко</w:t>
      </w:r>
    </w:p>
    <w:p w:rsidR="00A46B76" w:rsidRPr="007C0489" w:rsidRDefault="00A46B76" w:rsidP="007C0489">
      <w:pPr>
        <w:spacing w:after="0"/>
        <w:rPr>
          <w:rFonts w:ascii="Times New Roman" w:hAnsi="Times New Roman" w:cs="Times New Roman"/>
          <w:b/>
          <w:sz w:val="28"/>
          <w:szCs w:val="28"/>
        </w:rPr>
      </w:pPr>
    </w:p>
    <w:p w:rsidR="00134F4D" w:rsidRDefault="00134F4D" w:rsidP="00413CCF">
      <w:pPr>
        <w:spacing w:after="0"/>
        <w:ind w:left="1276" w:right="-7" w:firstLine="5103"/>
        <w:rPr>
          <w:rFonts w:ascii="Times New Roman" w:hAnsi="Times New Roman" w:cs="Times New Roman"/>
          <w:sz w:val="28"/>
          <w:szCs w:val="28"/>
        </w:rPr>
      </w:pPr>
    </w:p>
    <w:p w:rsidR="002C3078" w:rsidRDefault="002C3078" w:rsidP="00413CCF">
      <w:pPr>
        <w:spacing w:after="0"/>
        <w:ind w:left="1276" w:right="-7" w:firstLine="5103"/>
        <w:rPr>
          <w:rFonts w:ascii="Times New Roman" w:hAnsi="Times New Roman" w:cs="Times New Roman"/>
          <w:sz w:val="28"/>
          <w:szCs w:val="28"/>
        </w:rPr>
      </w:pPr>
    </w:p>
    <w:p w:rsidR="002C3078" w:rsidRDefault="002C3078" w:rsidP="00413CCF">
      <w:pPr>
        <w:spacing w:after="0"/>
        <w:ind w:left="1276" w:right="-7" w:firstLine="5103"/>
        <w:rPr>
          <w:rFonts w:ascii="Times New Roman" w:hAnsi="Times New Roman" w:cs="Times New Roman"/>
          <w:sz w:val="28"/>
          <w:szCs w:val="28"/>
        </w:rPr>
      </w:pPr>
    </w:p>
    <w:p w:rsidR="002C3078" w:rsidRDefault="002C3078" w:rsidP="00413CCF">
      <w:pPr>
        <w:spacing w:after="0"/>
        <w:ind w:left="1276" w:right="-7" w:firstLine="5103"/>
        <w:rPr>
          <w:rFonts w:ascii="Times New Roman" w:hAnsi="Times New Roman" w:cs="Times New Roman"/>
          <w:sz w:val="28"/>
          <w:szCs w:val="28"/>
        </w:rPr>
      </w:pPr>
    </w:p>
    <w:p w:rsidR="002C3078" w:rsidRDefault="002C3078" w:rsidP="00413CCF">
      <w:pPr>
        <w:spacing w:after="0"/>
        <w:ind w:left="1276" w:right="-7" w:firstLine="5103"/>
        <w:rPr>
          <w:rFonts w:ascii="Times New Roman" w:hAnsi="Times New Roman" w:cs="Times New Roman"/>
          <w:sz w:val="28"/>
          <w:szCs w:val="28"/>
        </w:rPr>
      </w:pPr>
    </w:p>
    <w:p w:rsidR="002C3078" w:rsidRDefault="002C3078" w:rsidP="00413CCF">
      <w:pPr>
        <w:spacing w:after="0"/>
        <w:ind w:left="1276" w:right="-7" w:firstLine="5103"/>
        <w:rPr>
          <w:rFonts w:ascii="Times New Roman" w:hAnsi="Times New Roman" w:cs="Times New Roman"/>
          <w:sz w:val="28"/>
          <w:szCs w:val="28"/>
        </w:rPr>
      </w:pPr>
    </w:p>
    <w:p w:rsidR="002C3078" w:rsidRDefault="002C3078" w:rsidP="00413CCF">
      <w:pPr>
        <w:spacing w:after="0"/>
        <w:ind w:left="1276" w:right="-7" w:firstLine="5103"/>
        <w:rPr>
          <w:rFonts w:ascii="Times New Roman" w:hAnsi="Times New Roman" w:cs="Times New Roman"/>
          <w:sz w:val="28"/>
          <w:szCs w:val="28"/>
        </w:rPr>
      </w:pPr>
    </w:p>
    <w:p w:rsidR="002C3078" w:rsidRDefault="002C3078" w:rsidP="00413CCF">
      <w:pPr>
        <w:spacing w:after="0"/>
        <w:ind w:left="1276" w:right="-7" w:firstLine="5103"/>
        <w:rPr>
          <w:rFonts w:ascii="Times New Roman" w:hAnsi="Times New Roman" w:cs="Times New Roman"/>
          <w:sz w:val="28"/>
          <w:szCs w:val="28"/>
        </w:rPr>
      </w:pPr>
    </w:p>
    <w:p w:rsidR="002C3078" w:rsidRDefault="002C3078" w:rsidP="00413CCF">
      <w:pPr>
        <w:spacing w:after="0"/>
        <w:ind w:left="1276" w:right="-7" w:firstLine="5103"/>
        <w:rPr>
          <w:rFonts w:ascii="Times New Roman" w:hAnsi="Times New Roman" w:cs="Times New Roman"/>
          <w:sz w:val="28"/>
          <w:szCs w:val="28"/>
        </w:rPr>
      </w:pPr>
    </w:p>
    <w:p w:rsidR="002C3078" w:rsidRDefault="002C3078" w:rsidP="00413CCF">
      <w:pPr>
        <w:spacing w:after="0"/>
        <w:ind w:left="1276" w:right="-7" w:firstLine="5103"/>
        <w:rPr>
          <w:rFonts w:ascii="Times New Roman" w:hAnsi="Times New Roman" w:cs="Times New Roman"/>
          <w:sz w:val="28"/>
          <w:szCs w:val="28"/>
        </w:rPr>
      </w:pPr>
    </w:p>
    <w:p w:rsidR="002C3078" w:rsidRDefault="002C3078" w:rsidP="00413CCF">
      <w:pPr>
        <w:spacing w:after="0"/>
        <w:ind w:left="1276" w:right="-7" w:firstLine="5103"/>
        <w:rPr>
          <w:rFonts w:ascii="Times New Roman" w:hAnsi="Times New Roman" w:cs="Times New Roman"/>
          <w:sz w:val="28"/>
          <w:szCs w:val="28"/>
        </w:rPr>
      </w:pPr>
    </w:p>
    <w:p w:rsidR="002C3078" w:rsidRDefault="002C3078" w:rsidP="00413CCF">
      <w:pPr>
        <w:spacing w:after="0"/>
        <w:ind w:left="1276" w:right="-7" w:firstLine="5103"/>
        <w:rPr>
          <w:rFonts w:ascii="Times New Roman" w:hAnsi="Times New Roman" w:cs="Times New Roman"/>
          <w:sz w:val="28"/>
          <w:szCs w:val="28"/>
        </w:rPr>
      </w:pPr>
    </w:p>
    <w:p w:rsidR="002C3078" w:rsidRDefault="002C3078" w:rsidP="00413CCF">
      <w:pPr>
        <w:spacing w:after="0"/>
        <w:ind w:left="1276" w:right="-7" w:firstLine="5103"/>
        <w:rPr>
          <w:rFonts w:ascii="Times New Roman" w:hAnsi="Times New Roman" w:cs="Times New Roman"/>
          <w:sz w:val="28"/>
          <w:szCs w:val="28"/>
        </w:rPr>
      </w:pPr>
    </w:p>
    <w:p w:rsidR="002C3078" w:rsidRDefault="002C3078" w:rsidP="00413CCF">
      <w:pPr>
        <w:spacing w:after="0"/>
        <w:ind w:left="1276" w:right="-7" w:firstLine="5103"/>
        <w:rPr>
          <w:rFonts w:ascii="Times New Roman" w:hAnsi="Times New Roman" w:cs="Times New Roman"/>
          <w:sz w:val="28"/>
          <w:szCs w:val="28"/>
        </w:rPr>
      </w:pPr>
    </w:p>
    <w:p w:rsidR="002C3078" w:rsidRDefault="002C3078" w:rsidP="00413CCF">
      <w:pPr>
        <w:spacing w:after="0"/>
        <w:ind w:left="1276" w:right="-7" w:firstLine="5103"/>
        <w:rPr>
          <w:rFonts w:ascii="Times New Roman" w:hAnsi="Times New Roman" w:cs="Times New Roman"/>
          <w:sz w:val="28"/>
          <w:szCs w:val="28"/>
        </w:rPr>
      </w:pPr>
    </w:p>
    <w:p w:rsidR="002C3078" w:rsidRDefault="002C3078" w:rsidP="00413CCF">
      <w:pPr>
        <w:spacing w:after="0"/>
        <w:ind w:left="1276" w:right="-7" w:firstLine="5103"/>
        <w:rPr>
          <w:rFonts w:ascii="Times New Roman" w:hAnsi="Times New Roman" w:cs="Times New Roman"/>
          <w:sz w:val="28"/>
          <w:szCs w:val="28"/>
        </w:rPr>
      </w:pPr>
    </w:p>
    <w:p w:rsidR="00DA25A5" w:rsidRPr="00413CCF" w:rsidRDefault="00DA25A5" w:rsidP="00413CCF">
      <w:pPr>
        <w:spacing w:after="0"/>
        <w:ind w:left="1276" w:right="-7" w:firstLine="5103"/>
        <w:rPr>
          <w:rFonts w:ascii="Times New Roman" w:hAnsi="Times New Roman" w:cs="Times New Roman"/>
          <w:sz w:val="28"/>
          <w:szCs w:val="28"/>
        </w:rPr>
      </w:pPr>
      <w:r w:rsidRPr="00413CCF">
        <w:rPr>
          <w:rFonts w:ascii="Times New Roman" w:hAnsi="Times New Roman" w:cs="Times New Roman"/>
          <w:sz w:val="28"/>
          <w:szCs w:val="28"/>
        </w:rPr>
        <w:t>Приложение № 1</w:t>
      </w:r>
    </w:p>
    <w:p w:rsidR="007E0E63" w:rsidRPr="00413CCF" w:rsidRDefault="00DA25A5" w:rsidP="00413CCF">
      <w:pPr>
        <w:spacing w:after="0"/>
        <w:ind w:right="-7"/>
        <w:jc w:val="right"/>
        <w:rPr>
          <w:rFonts w:ascii="Times New Roman" w:hAnsi="Times New Roman" w:cs="Times New Roman"/>
          <w:sz w:val="28"/>
          <w:szCs w:val="28"/>
        </w:rPr>
      </w:pPr>
      <w:r w:rsidRPr="00413CCF">
        <w:rPr>
          <w:rFonts w:ascii="Times New Roman" w:hAnsi="Times New Roman" w:cs="Times New Roman"/>
          <w:sz w:val="28"/>
          <w:szCs w:val="28"/>
        </w:rPr>
        <w:t xml:space="preserve">к приказу начальника ФГБУ «ЦДРА» </w:t>
      </w:r>
    </w:p>
    <w:p w:rsidR="007E0E63" w:rsidRPr="00413CCF" w:rsidRDefault="00DA25A5" w:rsidP="00413CCF">
      <w:pPr>
        <w:spacing w:after="0"/>
        <w:ind w:right="985"/>
        <w:jc w:val="right"/>
        <w:rPr>
          <w:rFonts w:ascii="Times New Roman" w:hAnsi="Times New Roman" w:cs="Times New Roman"/>
          <w:sz w:val="28"/>
          <w:szCs w:val="28"/>
        </w:rPr>
      </w:pPr>
      <w:r w:rsidRPr="00413CCF">
        <w:rPr>
          <w:rFonts w:ascii="Times New Roman" w:hAnsi="Times New Roman" w:cs="Times New Roman"/>
          <w:sz w:val="28"/>
          <w:szCs w:val="28"/>
        </w:rPr>
        <w:t xml:space="preserve">Минобороны России </w:t>
      </w:r>
    </w:p>
    <w:p w:rsidR="00957BE8" w:rsidRDefault="00957BE8" w:rsidP="00955D0A">
      <w:pPr>
        <w:spacing w:after="0"/>
        <w:jc w:val="center"/>
        <w:rPr>
          <w:rFonts w:ascii="Times New Roman" w:hAnsi="Times New Roman" w:cs="Times New Roman"/>
          <w:b/>
          <w:sz w:val="28"/>
          <w:szCs w:val="28"/>
        </w:rPr>
      </w:pPr>
    </w:p>
    <w:p w:rsidR="00957BE8" w:rsidRDefault="00957BE8" w:rsidP="00955D0A">
      <w:pPr>
        <w:spacing w:after="0"/>
        <w:jc w:val="center"/>
        <w:rPr>
          <w:rFonts w:ascii="Times New Roman" w:hAnsi="Times New Roman" w:cs="Times New Roman"/>
          <w:b/>
          <w:sz w:val="28"/>
          <w:szCs w:val="28"/>
        </w:rPr>
      </w:pPr>
    </w:p>
    <w:p w:rsidR="00955D0A" w:rsidRPr="00955D0A" w:rsidRDefault="00955D0A" w:rsidP="00955D0A">
      <w:pPr>
        <w:spacing w:after="0"/>
        <w:jc w:val="center"/>
        <w:rPr>
          <w:rFonts w:ascii="Times New Roman" w:hAnsi="Times New Roman" w:cs="Times New Roman"/>
          <w:b/>
          <w:sz w:val="28"/>
          <w:szCs w:val="28"/>
        </w:rPr>
      </w:pPr>
      <w:r w:rsidRPr="00955D0A">
        <w:rPr>
          <w:rFonts w:ascii="Times New Roman" w:hAnsi="Times New Roman" w:cs="Times New Roman"/>
          <w:b/>
          <w:sz w:val="28"/>
          <w:szCs w:val="28"/>
        </w:rPr>
        <w:t>Положение</w:t>
      </w:r>
    </w:p>
    <w:p w:rsidR="00413CCF" w:rsidRDefault="00DA25A5" w:rsidP="00955D0A">
      <w:pPr>
        <w:spacing w:after="0"/>
        <w:jc w:val="center"/>
        <w:rPr>
          <w:rFonts w:ascii="Times New Roman" w:hAnsi="Times New Roman" w:cs="Times New Roman"/>
          <w:sz w:val="28"/>
          <w:szCs w:val="28"/>
        </w:rPr>
      </w:pPr>
      <w:r w:rsidRPr="00413CCF">
        <w:rPr>
          <w:rFonts w:ascii="Times New Roman" w:hAnsi="Times New Roman" w:cs="Times New Roman"/>
          <w:sz w:val="28"/>
          <w:szCs w:val="28"/>
        </w:rPr>
        <w:t>о студии изобразительного искусства</w:t>
      </w:r>
    </w:p>
    <w:p w:rsidR="00413CCF" w:rsidRPr="004166D6" w:rsidRDefault="00413CCF" w:rsidP="00955D0A">
      <w:pPr>
        <w:spacing w:after="0"/>
        <w:jc w:val="center"/>
        <w:rPr>
          <w:rFonts w:ascii="Times New Roman" w:hAnsi="Times New Roman" w:cs="Times New Roman"/>
          <w:sz w:val="16"/>
          <w:szCs w:val="16"/>
        </w:rPr>
      </w:pPr>
    </w:p>
    <w:p w:rsidR="00DA25A5" w:rsidRPr="00413CCF" w:rsidRDefault="00DA25A5" w:rsidP="00413CCF">
      <w:pPr>
        <w:jc w:val="center"/>
        <w:rPr>
          <w:rFonts w:ascii="Times New Roman" w:hAnsi="Times New Roman" w:cs="Times New Roman"/>
          <w:sz w:val="28"/>
          <w:szCs w:val="28"/>
        </w:rPr>
      </w:pPr>
      <w:r w:rsidRPr="00413CCF">
        <w:rPr>
          <w:rFonts w:ascii="Times New Roman" w:hAnsi="Times New Roman" w:cs="Times New Roman"/>
          <w:sz w:val="28"/>
          <w:szCs w:val="28"/>
        </w:rPr>
        <w:t>1. Общие положения</w:t>
      </w:r>
    </w:p>
    <w:p w:rsidR="00DA25A5" w:rsidRPr="00413CCF" w:rsidRDefault="00413CCF" w:rsidP="00413CCF">
      <w:pPr>
        <w:spacing w:after="0"/>
        <w:ind w:firstLine="708"/>
        <w:jc w:val="both"/>
        <w:rPr>
          <w:rFonts w:ascii="Times New Roman" w:hAnsi="Times New Roman" w:cs="Times New Roman"/>
          <w:sz w:val="28"/>
          <w:szCs w:val="28"/>
        </w:rPr>
      </w:pPr>
      <w:r w:rsidRPr="00413CCF">
        <w:rPr>
          <w:rFonts w:ascii="Times New Roman" w:hAnsi="Times New Roman" w:cs="Times New Roman"/>
          <w:sz w:val="28"/>
          <w:szCs w:val="28"/>
        </w:rPr>
        <w:t>1.1.</w:t>
      </w:r>
      <w:r>
        <w:rPr>
          <w:rFonts w:ascii="Times New Roman" w:hAnsi="Times New Roman" w:cs="Times New Roman"/>
          <w:sz w:val="28"/>
          <w:szCs w:val="28"/>
        </w:rPr>
        <w:t xml:space="preserve"> </w:t>
      </w:r>
      <w:r w:rsidR="00DA25A5" w:rsidRPr="00413CCF">
        <w:rPr>
          <w:rFonts w:ascii="Times New Roman" w:hAnsi="Times New Roman" w:cs="Times New Roman"/>
          <w:sz w:val="28"/>
          <w:szCs w:val="28"/>
        </w:rPr>
        <w:t xml:space="preserve">Настоящее </w:t>
      </w:r>
      <w:r w:rsidR="00FB3F20">
        <w:rPr>
          <w:rFonts w:ascii="Times New Roman" w:hAnsi="Times New Roman" w:cs="Times New Roman"/>
          <w:sz w:val="28"/>
          <w:szCs w:val="28"/>
        </w:rPr>
        <w:t xml:space="preserve">  </w:t>
      </w:r>
      <w:r w:rsidR="00DA25A5" w:rsidRPr="00413CCF">
        <w:rPr>
          <w:rFonts w:ascii="Times New Roman" w:hAnsi="Times New Roman" w:cs="Times New Roman"/>
          <w:sz w:val="28"/>
          <w:szCs w:val="28"/>
        </w:rPr>
        <w:t>Положение</w:t>
      </w:r>
      <w:r w:rsidR="00FB3F20">
        <w:rPr>
          <w:rFonts w:ascii="Times New Roman" w:hAnsi="Times New Roman" w:cs="Times New Roman"/>
          <w:sz w:val="28"/>
          <w:szCs w:val="28"/>
        </w:rPr>
        <w:t xml:space="preserve">  </w:t>
      </w:r>
      <w:r w:rsidR="00DA25A5" w:rsidRPr="00413CCF">
        <w:rPr>
          <w:rFonts w:ascii="Times New Roman" w:hAnsi="Times New Roman" w:cs="Times New Roman"/>
          <w:sz w:val="28"/>
          <w:szCs w:val="28"/>
        </w:rPr>
        <w:t xml:space="preserve"> </w:t>
      </w:r>
      <w:r w:rsidR="00DA25A5" w:rsidRPr="00A20CDA">
        <w:rPr>
          <w:rFonts w:ascii="Times New Roman" w:hAnsi="Times New Roman" w:cs="Times New Roman"/>
          <w:sz w:val="28"/>
          <w:szCs w:val="28"/>
        </w:rPr>
        <w:t xml:space="preserve">регулирует </w:t>
      </w:r>
      <w:r w:rsidR="00FB3F20" w:rsidRPr="00A20CDA">
        <w:rPr>
          <w:rFonts w:ascii="Times New Roman" w:hAnsi="Times New Roman" w:cs="Times New Roman"/>
          <w:sz w:val="28"/>
          <w:szCs w:val="28"/>
        </w:rPr>
        <w:t xml:space="preserve">  </w:t>
      </w:r>
      <w:r w:rsidR="00DA25A5" w:rsidRPr="00A20CDA">
        <w:rPr>
          <w:rFonts w:ascii="Times New Roman" w:hAnsi="Times New Roman" w:cs="Times New Roman"/>
          <w:sz w:val="28"/>
          <w:szCs w:val="28"/>
        </w:rPr>
        <w:t>деятельность</w:t>
      </w:r>
      <w:r w:rsidR="00FB3F20" w:rsidRPr="00A20CDA">
        <w:rPr>
          <w:rFonts w:ascii="Times New Roman" w:hAnsi="Times New Roman" w:cs="Times New Roman"/>
          <w:sz w:val="28"/>
          <w:szCs w:val="28"/>
        </w:rPr>
        <w:t xml:space="preserve">  </w:t>
      </w:r>
      <w:r w:rsidR="00DA25A5" w:rsidRPr="00A20CDA">
        <w:rPr>
          <w:rFonts w:ascii="Times New Roman" w:hAnsi="Times New Roman" w:cs="Times New Roman"/>
          <w:sz w:val="28"/>
          <w:szCs w:val="28"/>
        </w:rPr>
        <w:t xml:space="preserve"> студии изобразительного искусства (далее </w:t>
      </w:r>
      <w:r w:rsidRPr="00A20CDA">
        <w:rPr>
          <w:rFonts w:ascii="Times New Roman" w:hAnsi="Times New Roman" w:cs="Times New Roman"/>
          <w:sz w:val="28"/>
          <w:szCs w:val="28"/>
        </w:rPr>
        <w:t>–</w:t>
      </w:r>
      <w:r w:rsidR="00A20CDA" w:rsidRPr="00A20CDA">
        <w:rPr>
          <w:rFonts w:ascii="Times New Roman" w:hAnsi="Times New Roman" w:cs="Times New Roman"/>
          <w:sz w:val="28"/>
          <w:szCs w:val="28"/>
        </w:rPr>
        <w:t xml:space="preserve"> </w:t>
      </w:r>
      <w:r w:rsidR="00A20CDA" w:rsidRPr="00AB73EB">
        <w:rPr>
          <w:rFonts w:ascii="Times New Roman" w:hAnsi="Times New Roman" w:cs="Times New Roman"/>
          <w:sz w:val="28"/>
          <w:szCs w:val="28"/>
        </w:rPr>
        <w:t>студия)</w:t>
      </w:r>
      <w:r w:rsidR="00DA25A5" w:rsidRPr="00AB73EB">
        <w:rPr>
          <w:rFonts w:ascii="Times New Roman" w:hAnsi="Times New Roman" w:cs="Times New Roman"/>
          <w:sz w:val="28"/>
          <w:szCs w:val="28"/>
        </w:rPr>
        <w:t xml:space="preserve"> как формирования </w:t>
      </w:r>
      <w:r w:rsidR="00DA25A5" w:rsidRPr="00A20CDA">
        <w:rPr>
          <w:rFonts w:ascii="Times New Roman" w:hAnsi="Times New Roman" w:cs="Times New Roman"/>
          <w:sz w:val="28"/>
          <w:szCs w:val="28"/>
        </w:rPr>
        <w:t xml:space="preserve">самодеятельного народного творчества при федеральном государственном </w:t>
      </w:r>
      <w:r w:rsidR="00DA25A5" w:rsidRPr="00413CCF">
        <w:rPr>
          <w:rFonts w:ascii="Times New Roman" w:hAnsi="Times New Roman" w:cs="Times New Roman"/>
          <w:sz w:val="28"/>
          <w:szCs w:val="28"/>
        </w:rPr>
        <w:t xml:space="preserve">бюджетном учреждении культуры и искусства «Центральный Дом Российской </w:t>
      </w:r>
      <w:r w:rsidR="00DA25A5" w:rsidRPr="00413CCF">
        <w:rPr>
          <w:rFonts w:ascii="Times New Roman" w:hAnsi="Times New Roman" w:cs="Times New Roman"/>
          <w:sz w:val="28"/>
          <w:szCs w:val="28"/>
        </w:rPr>
        <w:lastRenderedPageBreak/>
        <w:t xml:space="preserve">Армии имени М.В.Фрунзе» Министерства обороны Российской Федерации (далее </w:t>
      </w:r>
      <w:r>
        <w:rPr>
          <w:rFonts w:ascii="Times New Roman" w:hAnsi="Times New Roman" w:cs="Times New Roman"/>
          <w:sz w:val="28"/>
          <w:szCs w:val="28"/>
        </w:rPr>
        <w:t>–</w:t>
      </w:r>
      <w:r w:rsidR="00DA25A5" w:rsidRPr="00413CCF">
        <w:rPr>
          <w:rFonts w:ascii="Times New Roman" w:hAnsi="Times New Roman" w:cs="Times New Roman"/>
          <w:sz w:val="28"/>
          <w:szCs w:val="28"/>
        </w:rPr>
        <w:t xml:space="preserve"> ЦДРА).</w:t>
      </w:r>
    </w:p>
    <w:p w:rsidR="00DA25A5" w:rsidRPr="00413CCF" w:rsidRDefault="00DA25A5" w:rsidP="00413CCF">
      <w:pPr>
        <w:spacing w:after="0"/>
        <w:ind w:firstLine="708"/>
        <w:jc w:val="both"/>
        <w:rPr>
          <w:rFonts w:ascii="Times New Roman" w:hAnsi="Times New Roman" w:cs="Times New Roman"/>
          <w:sz w:val="28"/>
          <w:szCs w:val="28"/>
        </w:rPr>
      </w:pPr>
      <w:r w:rsidRPr="00413CCF">
        <w:rPr>
          <w:rFonts w:ascii="Times New Roman" w:hAnsi="Times New Roman" w:cs="Times New Roman"/>
          <w:sz w:val="28"/>
          <w:szCs w:val="28"/>
        </w:rPr>
        <w:t>Настоящее Положение разработано в соответствии с действующим законодательством Российской Федерации и Уставом ЦДРА.</w:t>
      </w:r>
    </w:p>
    <w:p w:rsidR="00DA25A5" w:rsidRPr="00413CCF" w:rsidRDefault="00413CCF" w:rsidP="00413CC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00DA25A5" w:rsidRPr="00413CCF">
        <w:rPr>
          <w:rFonts w:ascii="Times New Roman" w:hAnsi="Times New Roman" w:cs="Times New Roman"/>
          <w:sz w:val="28"/>
          <w:szCs w:val="28"/>
        </w:rPr>
        <w:t xml:space="preserve">Студия является добровольным объединением людей, основанным </w:t>
      </w:r>
      <w:r w:rsidR="00823ACA">
        <w:rPr>
          <w:rFonts w:ascii="Times New Roman" w:hAnsi="Times New Roman" w:cs="Times New Roman"/>
          <w:sz w:val="28"/>
          <w:szCs w:val="28"/>
        </w:rPr>
        <w:t xml:space="preserve">   </w:t>
      </w:r>
      <w:r w:rsidR="00DA25A5" w:rsidRPr="00413CCF">
        <w:rPr>
          <w:rFonts w:ascii="Times New Roman" w:hAnsi="Times New Roman" w:cs="Times New Roman"/>
          <w:sz w:val="28"/>
          <w:szCs w:val="28"/>
        </w:rPr>
        <w:t xml:space="preserve">на общности интересов, запросов и потребностей в занятиях любительским живописным творчеством, способствующим развитию дарований </w:t>
      </w:r>
      <w:r w:rsidR="00823ACA">
        <w:rPr>
          <w:rFonts w:ascii="Times New Roman" w:hAnsi="Times New Roman" w:cs="Times New Roman"/>
          <w:sz w:val="28"/>
          <w:szCs w:val="28"/>
        </w:rPr>
        <w:t xml:space="preserve">                        </w:t>
      </w:r>
      <w:r w:rsidR="00DA25A5" w:rsidRPr="00413CCF">
        <w:rPr>
          <w:rFonts w:ascii="Times New Roman" w:hAnsi="Times New Roman" w:cs="Times New Roman"/>
          <w:sz w:val="28"/>
          <w:szCs w:val="28"/>
        </w:rPr>
        <w:t>его участников, освоению и созданию ими культурных ценностей, а также основанным на единстве стремления людей к получению актуальной информации и прикладных знаний в различных областях культуры и искусства, к овладению полезными навыками в области изобразительного искусства, организации досуга и отдыха.</w:t>
      </w:r>
    </w:p>
    <w:p w:rsidR="00DA25A5" w:rsidRPr="00413CCF" w:rsidRDefault="00413CCF" w:rsidP="00413CC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00DA25A5" w:rsidRPr="00413CCF">
        <w:rPr>
          <w:rFonts w:ascii="Times New Roman" w:hAnsi="Times New Roman" w:cs="Times New Roman"/>
          <w:sz w:val="28"/>
          <w:szCs w:val="28"/>
        </w:rPr>
        <w:t>В своей деятельности студия руководствуется:</w:t>
      </w:r>
    </w:p>
    <w:p w:rsidR="00DA25A5" w:rsidRPr="00413CCF" w:rsidRDefault="00413CCF" w:rsidP="00413CC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A25A5" w:rsidRPr="00413CCF">
        <w:rPr>
          <w:rFonts w:ascii="Times New Roman" w:hAnsi="Times New Roman" w:cs="Times New Roman"/>
          <w:sz w:val="28"/>
          <w:szCs w:val="28"/>
        </w:rPr>
        <w:t>действующим законодательством Российской Федерации;</w:t>
      </w:r>
    </w:p>
    <w:p w:rsidR="00DA25A5" w:rsidRPr="00413CCF" w:rsidRDefault="00413CCF" w:rsidP="00413CC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A25A5" w:rsidRPr="00413CCF">
        <w:rPr>
          <w:rFonts w:ascii="Times New Roman" w:hAnsi="Times New Roman" w:cs="Times New Roman"/>
          <w:sz w:val="28"/>
          <w:szCs w:val="28"/>
        </w:rPr>
        <w:t>нормативными правовыми актами, Уставом ЦДРА;</w:t>
      </w:r>
    </w:p>
    <w:p w:rsidR="00DA25A5" w:rsidRPr="00413CCF" w:rsidRDefault="00413CCF" w:rsidP="00413CC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A25A5" w:rsidRPr="00413CCF">
        <w:rPr>
          <w:rFonts w:ascii="Times New Roman" w:hAnsi="Times New Roman" w:cs="Times New Roman"/>
          <w:sz w:val="28"/>
          <w:szCs w:val="28"/>
        </w:rPr>
        <w:t>настоящим Положением.</w:t>
      </w:r>
    </w:p>
    <w:p w:rsidR="00DA25A5" w:rsidRPr="00413CCF" w:rsidRDefault="00413CCF" w:rsidP="00413CC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sidR="00DA25A5" w:rsidRPr="00413CCF">
        <w:rPr>
          <w:rFonts w:ascii="Times New Roman" w:hAnsi="Times New Roman" w:cs="Times New Roman"/>
          <w:sz w:val="28"/>
          <w:szCs w:val="28"/>
        </w:rPr>
        <w:t>Студия в рамках своей деятельности:</w:t>
      </w:r>
    </w:p>
    <w:p w:rsidR="00DA25A5" w:rsidRPr="00413CCF" w:rsidRDefault="00413CCF" w:rsidP="00413CCF">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A25A5" w:rsidRPr="00413CCF">
        <w:rPr>
          <w:rFonts w:ascii="Times New Roman" w:hAnsi="Times New Roman" w:cs="Times New Roman"/>
          <w:sz w:val="28"/>
          <w:szCs w:val="28"/>
        </w:rPr>
        <w:t>организует систематические занятия в форме мастер-классов, пленэров, занятий по утвержденной программе;</w:t>
      </w:r>
    </w:p>
    <w:p w:rsidR="00DA25A5" w:rsidRPr="00413CCF" w:rsidRDefault="00FB3F20" w:rsidP="00FB3F2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A25A5" w:rsidRPr="00413CCF">
        <w:rPr>
          <w:rFonts w:ascii="Times New Roman" w:hAnsi="Times New Roman" w:cs="Times New Roman"/>
          <w:sz w:val="28"/>
          <w:szCs w:val="28"/>
        </w:rPr>
        <w:t>проводит творческие отчеты (выставки) о</w:t>
      </w:r>
      <w:r>
        <w:rPr>
          <w:rFonts w:ascii="Times New Roman" w:hAnsi="Times New Roman" w:cs="Times New Roman"/>
          <w:sz w:val="28"/>
          <w:szCs w:val="28"/>
        </w:rPr>
        <w:t xml:space="preserve"> результатах своей деятельности </w:t>
      </w:r>
      <w:r w:rsidR="00DA25A5" w:rsidRPr="00413CCF">
        <w:rPr>
          <w:rFonts w:ascii="Times New Roman" w:hAnsi="Times New Roman" w:cs="Times New Roman"/>
          <w:sz w:val="28"/>
          <w:szCs w:val="28"/>
        </w:rPr>
        <w:t>(не менее десяти выставок в год);</w:t>
      </w:r>
    </w:p>
    <w:p w:rsidR="00FB3F20" w:rsidRPr="00FB3F20" w:rsidRDefault="00FB3F20" w:rsidP="00FB3F20">
      <w:pPr>
        <w:spacing w:after="0"/>
        <w:ind w:firstLine="708"/>
        <w:jc w:val="both"/>
        <w:rPr>
          <w:rFonts w:ascii="Times New Roman" w:hAnsi="Times New Roman" w:cs="Times New Roman"/>
          <w:sz w:val="28"/>
          <w:szCs w:val="28"/>
        </w:rPr>
      </w:pPr>
      <w:r w:rsidRPr="00FB3F20">
        <w:rPr>
          <w:rFonts w:ascii="Times New Roman" w:hAnsi="Times New Roman" w:cs="Times New Roman"/>
          <w:sz w:val="28"/>
          <w:szCs w:val="28"/>
        </w:rPr>
        <w:t xml:space="preserve">– </w:t>
      </w:r>
      <w:r w:rsidR="00DA25A5" w:rsidRPr="00FB3F20">
        <w:rPr>
          <w:rFonts w:ascii="Times New Roman" w:hAnsi="Times New Roman" w:cs="Times New Roman"/>
          <w:sz w:val="28"/>
          <w:szCs w:val="28"/>
        </w:rPr>
        <w:t xml:space="preserve">участвует в общих мероприятиях </w:t>
      </w:r>
      <w:r>
        <w:rPr>
          <w:rFonts w:ascii="Times New Roman" w:hAnsi="Times New Roman" w:cs="Times New Roman"/>
          <w:sz w:val="28"/>
          <w:szCs w:val="28"/>
        </w:rPr>
        <w:t xml:space="preserve"> </w:t>
      </w:r>
      <w:r w:rsidR="00DA25A5" w:rsidRPr="00FB3F20">
        <w:rPr>
          <w:rFonts w:ascii="Times New Roman" w:hAnsi="Times New Roman" w:cs="Times New Roman"/>
          <w:sz w:val="28"/>
          <w:szCs w:val="28"/>
        </w:rPr>
        <w:t>ЦДРА</w:t>
      </w:r>
      <w:r>
        <w:rPr>
          <w:rFonts w:ascii="Times New Roman" w:hAnsi="Times New Roman" w:cs="Times New Roman"/>
          <w:sz w:val="28"/>
          <w:szCs w:val="28"/>
        </w:rPr>
        <w:t xml:space="preserve"> </w:t>
      </w:r>
      <w:r w:rsidR="00DA25A5" w:rsidRPr="00FB3F20">
        <w:rPr>
          <w:rFonts w:ascii="Times New Roman" w:hAnsi="Times New Roman" w:cs="Times New Roman"/>
          <w:sz w:val="28"/>
          <w:szCs w:val="28"/>
        </w:rPr>
        <w:t xml:space="preserve"> (не</w:t>
      </w:r>
      <w:r>
        <w:rPr>
          <w:rFonts w:ascii="Times New Roman" w:hAnsi="Times New Roman" w:cs="Times New Roman"/>
          <w:sz w:val="28"/>
          <w:szCs w:val="28"/>
        </w:rPr>
        <w:t xml:space="preserve"> </w:t>
      </w:r>
      <w:r w:rsidR="00DA25A5" w:rsidRPr="00FB3F20">
        <w:rPr>
          <w:rFonts w:ascii="Times New Roman" w:hAnsi="Times New Roman" w:cs="Times New Roman"/>
          <w:sz w:val="28"/>
          <w:szCs w:val="28"/>
        </w:rPr>
        <w:t xml:space="preserve"> менее десяти </w:t>
      </w:r>
      <w:r>
        <w:rPr>
          <w:rFonts w:ascii="Times New Roman" w:hAnsi="Times New Roman" w:cs="Times New Roman"/>
          <w:sz w:val="28"/>
          <w:szCs w:val="28"/>
        </w:rPr>
        <w:t xml:space="preserve">                </w:t>
      </w:r>
      <w:r w:rsidR="00DA25A5" w:rsidRPr="00FB3F20">
        <w:rPr>
          <w:rFonts w:ascii="Times New Roman" w:hAnsi="Times New Roman" w:cs="Times New Roman"/>
          <w:sz w:val="28"/>
          <w:szCs w:val="28"/>
        </w:rPr>
        <w:t>мероприятий в</w:t>
      </w:r>
      <w:r w:rsidRPr="00FB3F20">
        <w:rPr>
          <w:rFonts w:ascii="Times New Roman" w:hAnsi="Times New Roman" w:cs="Times New Roman"/>
          <w:sz w:val="28"/>
          <w:szCs w:val="28"/>
        </w:rPr>
        <w:t xml:space="preserve"> год);</w:t>
      </w:r>
    </w:p>
    <w:p w:rsidR="00DA25A5" w:rsidRPr="00FB3F20" w:rsidRDefault="00FB3F20" w:rsidP="00FB3F2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A25A5" w:rsidRPr="00FB3F20">
        <w:rPr>
          <w:rFonts w:ascii="Times New Roman" w:hAnsi="Times New Roman" w:cs="Times New Roman"/>
          <w:sz w:val="28"/>
          <w:szCs w:val="28"/>
        </w:rPr>
        <w:t xml:space="preserve">использует другие формы творческой работы и участия в культурной </w:t>
      </w:r>
      <w:r w:rsidR="0072269A">
        <w:rPr>
          <w:rFonts w:ascii="Times New Roman" w:hAnsi="Times New Roman" w:cs="Times New Roman"/>
          <w:sz w:val="28"/>
          <w:szCs w:val="28"/>
        </w:rPr>
        <w:t xml:space="preserve">     </w:t>
      </w:r>
      <w:r w:rsidR="00DA25A5" w:rsidRPr="00FB3F20">
        <w:rPr>
          <w:rFonts w:ascii="Times New Roman" w:hAnsi="Times New Roman" w:cs="Times New Roman"/>
          <w:sz w:val="28"/>
          <w:szCs w:val="28"/>
        </w:rPr>
        <w:t>и общественной жизни ЦДРА;</w:t>
      </w:r>
    </w:p>
    <w:p w:rsidR="00DA25A5" w:rsidRPr="00FB3F20" w:rsidRDefault="00FB3F20" w:rsidP="00FB3F2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A25A5" w:rsidRPr="00FB3F20">
        <w:rPr>
          <w:rFonts w:ascii="Times New Roman" w:hAnsi="Times New Roman" w:cs="Times New Roman"/>
          <w:sz w:val="28"/>
          <w:szCs w:val="28"/>
        </w:rPr>
        <w:t>принимает участие в региональных выставках и конкурсах живописи.</w:t>
      </w:r>
    </w:p>
    <w:p w:rsidR="00DA25A5" w:rsidRPr="00FB3F20" w:rsidRDefault="00FB3F20" w:rsidP="00FB3F2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r w:rsidR="00DA25A5" w:rsidRPr="00FB3F20">
        <w:rPr>
          <w:rFonts w:ascii="Times New Roman" w:hAnsi="Times New Roman" w:cs="Times New Roman"/>
          <w:sz w:val="28"/>
          <w:szCs w:val="28"/>
        </w:rPr>
        <w:t>Численность студии определяется начальником отдела культуры ЦДРА.</w:t>
      </w:r>
    </w:p>
    <w:p w:rsidR="00DA25A5" w:rsidRPr="00FB3F20" w:rsidRDefault="00FB3F20" w:rsidP="00FB3F2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1.6. </w:t>
      </w:r>
      <w:r w:rsidR="00DA25A5" w:rsidRPr="00FB3F20">
        <w:rPr>
          <w:rFonts w:ascii="Times New Roman" w:hAnsi="Times New Roman" w:cs="Times New Roman"/>
          <w:sz w:val="28"/>
          <w:szCs w:val="28"/>
        </w:rPr>
        <w:t xml:space="preserve">Положение о студии утверждается начальником ЦДРА </w:t>
      </w:r>
      <w:r w:rsidR="0072269A">
        <w:rPr>
          <w:rFonts w:ascii="Times New Roman" w:hAnsi="Times New Roman" w:cs="Times New Roman"/>
          <w:sz w:val="28"/>
          <w:szCs w:val="28"/>
        </w:rPr>
        <w:t xml:space="preserve">                             </w:t>
      </w:r>
      <w:r w:rsidR="00DA25A5" w:rsidRPr="00FB3F20">
        <w:rPr>
          <w:rFonts w:ascii="Times New Roman" w:hAnsi="Times New Roman" w:cs="Times New Roman"/>
          <w:sz w:val="28"/>
          <w:szCs w:val="28"/>
        </w:rPr>
        <w:t>по представлению начальника отдела культуры ЦДРА.</w:t>
      </w:r>
    </w:p>
    <w:p w:rsidR="00261819" w:rsidRPr="00261819" w:rsidRDefault="00261819" w:rsidP="00FB3F20">
      <w:pPr>
        <w:jc w:val="center"/>
        <w:rPr>
          <w:rFonts w:ascii="Times New Roman" w:hAnsi="Times New Roman" w:cs="Times New Roman"/>
          <w:b/>
          <w:sz w:val="16"/>
          <w:szCs w:val="16"/>
        </w:rPr>
      </w:pPr>
      <w:bookmarkStart w:id="5" w:name="bookmark4"/>
    </w:p>
    <w:p w:rsidR="00DA25A5" w:rsidRDefault="00DA25A5" w:rsidP="00FB3F20">
      <w:pPr>
        <w:jc w:val="center"/>
        <w:rPr>
          <w:rFonts w:ascii="Times New Roman" w:hAnsi="Times New Roman" w:cs="Times New Roman"/>
          <w:b/>
          <w:sz w:val="28"/>
          <w:szCs w:val="28"/>
        </w:rPr>
      </w:pPr>
      <w:r w:rsidRPr="00FB3F20">
        <w:rPr>
          <w:rFonts w:ascii="Times New Roman" w:hAnsi="Times New Roman" w:cs="Times New Roman"/>
          <w:b/>
          <w:sz w:val="28"/>
          <w:szCs w:val="28"/>
        </w:rPr>
        <w:t>2. Организация деятельности студии</w:t>
      </w:r>
      <w:bookmarkEnd w:id="5"/>
    </w:p>
    <w:p w:rsidR="00DA25A5" w:rsidRPr="00FB3F20" w:rsidRDefault="00FB3F20" w:rsidP="00FB3F2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2.1. </w:t>
      </w:r>
      <w:r w:rsidR="00DA25A5" w:rsidRPr="00FB3F20">
        <w:rPr>
          <w:rFonts w:ascii="Times New Roman" w:hAnsi="Times New Roman" w:cs="Times New Roman"/>
          <w:sz w:val="28"/>
          <w:szCs w:val="28"/>
        </w:rPr>
        <w:t>Студия создается, реорганизуется и ликвидируется по решению начальника ЦДРА.</w:t>
      </w:r>
    </w:p>
    <w:p w:rsidR="00DA25A5" w:rsidRPr="00FB3F20" w:rsidRDefault="00FB3F20" w:rsidP="00FB3F2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2.1.1. </w:t>
      </w:r>
      <w:r w:rsidR="00DA25A5" w:rsidRPr="00FB3F20">
        <w:rPr>
          <w:rFonts w:ascii="Times New Roman" w:hAnsi="Times New Roman" w:cs="Times New Roman"/>
          <w:sz w:val="28"/>
          <w:szCs w:val="28"/>
        </w:rPr>
        <w:t>Руководитель студии определяется приказом начальника ЦДРА.</w:t>
      </w:r>
    </w:p>
    <w:p w:rsidR="00DA25A5" w:rsidRPr="00FB3F20" w:rsidRDefault="00FB3F20" w:rsidP="00FB3F2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2.2. </w:t>
      </w:r>
      <w:r w:rsidR="00DA25A5" w:rsidRPr="00FB3F20">
        <w:rPr>
          <w:rFonts w:ascii="Times New Roman" w:hAnsi="Times New Roman" w:cs="Times New Roman"/>
          <w:sz w:val="28"/>
          <w:szCs w:val="28"/>
        </w:rPr>
        <w:t>Студии, а также ее отдельным членам запрещается от имени ЦДРА осуществлять приносящую доход деятельность, а также использовать официальное название и символику ЦДРА без разрешения его руководства.</w:t>
      </w:r>
    </w:p>
    <w:p w:rsidR="00DA25A5" w:rsidRPr="00FB3F20" w:rsidRDefault="00FB3F20" w:rsidP="00FB3F2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2.3. </w:t>
      </w:r>
      <w:r w:rsidR="00DA25A5" w:rsidRPr="00FB3F20">
        <w:rPr>
          <w:rFonts w:ascii="Times New Roman" w:hAnsi="Times New Roman" w:cs="Times New Roman"/>
          <w:sz w:val="28"/>
          <w:szCs w:val="28"/>
        </w:rPr>
        <w:t xml:space="preserve">Руководитель студии составляет расписание занятий, перспективные и текущие планы деятельности студии, ведет журнал учета работы, посещаемости занятий, а также другую документацию в соответствии </w:t>
      </w:r>
      <w:r w:rsidR="0072269A">
        <w:rPr>
          <w:rFonts w:ascii="Times New Roman" w:hAnsi="Times New Roman" w:cs="Times New Roman"/>
          <w:sz w:val="28"/>
          <w:szCs w:val="28"/>
        </w:rPr>
        <w:t xml:space="preserve">                    </w:t>
      </w:r>
      <w:r w:rsidR="00DA25A5" w:rsidRPr="00FB3F20">
        <w:rPr>
          <w:rFonts w:ascii="Times New Roman" w:hAnsi="Times New Roman" w:cs="Times New Roman"/>
          <w:sz w:val="28"/>
          <w:szCs w:val="28"/>
        </w:rPr>
        <w:lastRenderedPageBreak/>
        <w:t>с Уставом, правилами внутреннего распорядка и техники безопасности ЦДРА, настоящим Положением.</w:t>
      </w:r>
    </w:p>
    <w:p w:rsidR="00DA25A5" w:rsidRPr="00FB3F20" w:rsidRDefault="00FB3F20" w:rsidP="00FB3F2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2.4. </w:t>
      </w:r>
      <w:r w:rsidR="00DA25A5" w:rsidRPr="00FB3F20">
        <w:rPr>
          <w:rFonts w:ascii="Times New Roman" w:hAnsi="Times New Roman" w:cs="Times New Roman"/>
          <w:sz w:val="28"/>
          <w:szCs w:val="28"/>
        </w:rPr>
        <w:t>Творческо-организационная работа в студии должна предусматривать:</w:t>
      </w:r>
    </w:p>
    <w:p w:rsidR="00DA25A5" w:rsidRPr="00FB3F20" w:rsidRDefault="00DA25A5" w:rsidP="00FB3F20">
      <w:pPr>
        <w:spacing w:after="0"/>
        <w:jc w:val="both"/>
        <w:rPr>
          <w:rFonts w:ascii="Times New Roman" w:hAnsi="Times New Roman" w:cs="Times New Roman"/>
          <w:sz w:val="28"/>
          <w:szCs w:val="28"/>
        </w:rPr>
      </w:pPr>
      <w:r w:rsidRPr="00FB3F20">
        <w:rPr>
          <w:rFonts w:ascii="Times New Roman" w:hAnsi="Times New Roman" w:cs="Times New Roman"/>
          <w:sz w:val="28"/>
          <w:szCs w:val="28"/>
        </w:rPr>
        <w:t>привлечение участников на добровольной основе в свободное от работы (учебы) время;</w:t>
      </w:r>
    </w:p>
    <w:p w:rsidR="00DA25A5" w:rsidRPr="00FB3F20" w:rsidRDefault="00FB3F20" w:rsidP="00FB3F2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A25A5" w:rsidRPr="00FB3F20">
        <w:rPr>
          <w:rFonts w:ascii="Times New Roman" w:hAnsi="Times New Roman" w:cs="Times New Roman"/>
          <w:sz w:val="28"/>
          <w:szCs w:val="28"/>
        </w:rPr>
        <w:t>проведение учебных занятий;</w:t>
      </w:r>
    </w:p>
    <w:p w:rsidR="00DA25A5" w:rsidRPr="00FB3F20" w:rsidRDefault="00FB3F20" w:rsidP="00FB3F2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A25A5" w:rsidRPr="00FB3F20">
        <w:rPr>
          <w:rFonts w:ascii="Times New Roman" w:hAnsi="Times New Roman" w:cs="Times New Roman"/>
          <w:sz w:val="28"/>
          <w:szCs w:val="28"/>
        </w:rPr>
        <w:t>организацию выставок;</w:t>
      </w:r>
    </w:p>
    <w:p w:rsidR="00DA25A5" w:rsidRPr="00FB3F20" w:rsidRDefault="00FB3F20" w:rsidP="00823AC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A25A5" w:rsidRPr="00FB3F20">
        <w:rPr>
          <w:rFonts w:ascii="Times New Roman" w:hAnsi="Times New Roman" w:cs="Times New Roman"/>
          <w:sz w:val="28"/>
          <w:szCs w:val="28"/>
        </w:rPr>
        <w:t>мероприятия по созданию в коллективах творческой атмосферы;</w:t>
      </w:r>
    </w:p>
    <w:p w:rsidR="00DA25A5" w:rsidRPr="00FB3F20" w:rsidRDefault="00FB3F20" w:rsidP="00823AC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A25A5" w:rsidRPr="00FB3F20">
        <w:rPr>
          <w:rFonts w:ascii="Times New Roman" w:hAnsi="Times New Roman" w:cs="Times New Roman"/>
          <w:sz w:val="28"/>
          <w:szCs w:val="28"/>
        </w:rPr>
        <w:t>воспитание бережного отношения к имуществу коллектива;</w:t>
      </w:r>
    </w:p>
    <w:p w:rsidR="00DA25A5" w:rsidRPr="00FB3F20" w:rsidRDefault="00FB3F20" w:rsidP="00823AC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A25A5" w:rsidRPr="00FB3F20">
        <w:rPr>
          <w:rFonts w:ascii="Times New Roman" w:hAnsi="Times New Roman" w:cs="Times New Roman"/>
          <w:sz w:val="28"/>
          <w:szCs w:val="28"/>
        </w:rPr>
        <w:t>проведение не реже одного раза в квартал и в конце года общего собрания участников коллектива с подведением итогов творческой работы;</w:t>
      </w:r>
    </w:p>
    <w:p w:rsidR="00DA25A5" w:rsidRPr="00FB3F20" w:rsidRDefault="00DA25A5" w:rsidP="00823ACA">
      <w:pPr>
        <w:spacing w:after="0"/>
        <w:jc w:val="both"/>
        <w:rPr>
          <w:rFonts w:ascii="Times New Roman" w:hAnsi="Times New Roman" w:cs="Times New Roman"/>
          <w:sz w:val="28"/>
          <w:szCs w:val="28"/>
        </w:rPr>
      </w:pPr>
      <w:r w:rsidRPr="00FB3F20">
        <w:rPr>
          <w:rFonts w:ascii="Times New Roman" w:hAnsi="Times New Roman" w:cs="Times New Roman"/>
          <w:sz w:val="28"/>
          <w:szCs w:val="28"/>
        </w:rPr>
        <w:t>накопление материалов, отражающих историю развития студии (отчеты, альбомы, эскизы, макеты, программы, афиши, буклеты и т.п.) и творческой работы.</w:t>
      </w:r>
    </w:p>
    <w:p w:rsidR="00DA25A5" w:rsidRPr="00FB3F20" w:rsidRDefault="00FB3F20" w:rsidP="00823AC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2.5. </w:t>
      </w:r>
      <w:r w:rsidR="00DA25A5" w:rsidRPr="00FB3F20">
        <w:rPr>
          <w:rFonts w:ascii="Times New Roman" w:hAnsi="Times New Roman" w:cs="Times New Roman"/>
          <w:sz w:val="28"/>
          <w:szCs w:val="28"/>
        </w:rPr>
        <w:t xml:space="preserve">Занятия в студии проводятся систематически, по субботам, с 17.00, не менее двух учебных часов (учебный час </w:t>
      </w:r>
      <w:r w:rsidR="00637DD1">
        <w:rPr>
          <w:rFonts w:ascii="Times New Roman" w:hAnsi="Times New Roman" w:cs="Times New Roman"/>
          <w:sz w:val="28"/>
          <w:szCs w:val="28"/>
        </w:rPr>
        <w:t>–</w:t>
      </w:r>
      <w:r w:rsidR="00DA25A5" w:rsidRPr="00FB3F20">
        <w:rPr>
          <w:rFonts w:ascii="Times New Roman" w:hAnsi="Times New Roman" w:cs="Times New Roman"/>
          <w:sz w:val="28"/>
          <w:szCs w:val="28"/>
        </w:rPr>
        <w:t xml:space="preserve"> 45 минут), по адресу: г. Москва, Суворовская пл., д. 2, ЦДРА, кабинет 325.</w:t>
      </w:r>
    </w:p>
    <w:p w:rsidR="00DA25A5" w:rsidRPr="00FB3F20" w:rsidRDefault="00FB3F20" w:rsidP="00823AC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2.6. </w:t>
      </w:r>
      <w:r w:rsidR="00DA25A5" w:rsidRPr="00FB3F20">
        <w:rPr>
          <w:rFonts w:ascii="Times New Roman" w:hAnsi="Times New Roman" w:cs="Times New Roman"/>
          <w:sz w:val="28"/>
          <w:szCs w:val="28"/>
        </w:rPr>
        <w:t>Содержание занятий студии должно предусматривать:</w:t>
      </w:r>
    </w:p>
    <w:p w:rsidR="00DA25A5" w:rsidRPr="00FB3F20" w:rsidRDefault="00FB3F20" w:rsidP="00823AC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A25A5" w:rsidRPr="00FB3F20">
        <w:rPr>
          <w:rFonts w:ascii="Times New Roman" w:hAnsi="Times New Roman" w:cs="Times New Roman"/>
          <w:sz w:val="28"/>
          <w:szCs w:val="28"/>
        </w:rPr>
        <w:t>изучение истории изобразительного искусства;</w:t>
      </w:r>
    </w:p>
    <w:p w:rsidR="00DA25A5" w:rsidRPr="00FB3F20" w:rsidRDefault="00FB3F20" w:rsidP="00823AC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A25A5" w:rsidRPr="00FB3F20">
        <w:rPr>
          <w:rFonts w:ascii="Times New Roman" w:hAnsi="Times New Roman" w:cs="Times New Roman"/>
          <w:sz w:val="28"/>
          <w:szCs w:val="28"/>
        </w:rPr>
        <w:t>изучение классической и современной техники живописи;</w:t>
      </w:r>
    </w:p>
    <w:p w:rsidR="00DA25A5" w:rsidRPr="00FB3F20" w:rsidRDefault="00FB3F20" w:rsidP="008F079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A25A5" w:rsidRPr="00FB3F20">
        <w:rPr>
          <w:rFonts w:ascii="Times New Roman" w:hAnsi="Times New Roman" w:cs="Times New Roman"/>
          <w:sz w:val="28"/>
          <w:szCs w:val="28"/>
        </w:rPr>
        <w:t>методы различных жанров живописи и вариантов техники исполнения.</w:t>
      </w:r>
    </w:p>
    <w:p w:rsidR="00DA25A5" w:rsidRPr="00FB3F20" w:rsidRDefault="00FB3F20" w:rsidP="008F079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2.7. </w:t>
      </w:r>
      <w:r w:rsidR="00DA25A5" w:rsidRPr="00FB3F20">
        <w:rPr>
          <w:rFonts w:ascii="Times New Roman" w:hAnsi="Times New Roman" w:cs="Times New Roman"/>
          <w:sz w:val="28"/>
          <w:szCs w:val="28"/>
        </w:rPr>
        <w:t>Показателями качества работы студии являются стабильность личного состава, участие в выставках, смотрах и конкурсах народного творчества, положительная оценка деятельности общественностью (публикации в средствах массовой информации, благодарственные письма).</w:t>
      </w:r>
    </w:p>
    <w:p w:rsidR="004166D6" w:rsidRPr="004166D6" w:rsidRDefault="004166D6" w:rsidP="008F079B">
      <w:pPr>
        <w:jc w:val="both"/>
        <w:rPr>
          <w:rFonts w:ascii="Times New Roman" w:hAnsi="Times New Roman" w:cs="Times New Roman"/>
          <w:b/>
          <w:sz w:val="16"/>
          <w:szCs w:val="16"/>
        </w:rPr>
      </w:pPr>
      <w:bookmarkStart w:id="6" w:name="bookmark5"/>
    </w:p>
    <w:p w:rsidR="00957BE8" w:rsidRDefault="00957BE8" w:rsidP="00FB3F20">
      <w:pPr>
        <w:jc w:val="center"/>
        <w:rPr>
          <w:rFonts w:ascii="Times New Roman" w:hAnsi="Times New Roman" w:cs="Times New Roman"/>
          <w:b/>
          <w:sz w:val="28"/>
          <w:szCs w:val="28"/>
        </w:rPr>
      </w:pPr>
    </w:p>
    <w:p w:rsidR="00DA25A5" w:rsidRPr="00FB3F20" w:rsidRDefault="00DA25A5" w:rsidP="00FB3F20">
      <w:pPr>
        <w:jc w:val="center"/>
        <w:rPr>
          <w:rFonts w:ascii="Times New Roman" w:hAnsi="Times New Roman" w:cs="Times New Roman"/>
          <w:b/>
          <w:sz w:val="28"/>
          <w:szCs w:val="28"/>
        </w:rPr>
      </w:pPr>
      <w:r w:rsidRPr="00FB3F20">
        <w:rPr>
          <w:rFonts w:ascii="Times New Roman" w:hAnsi="Times New Roman" w:cs="Times New Roman"/>
          <w:b/>
          <w:sz w:val="28"/>
          <w:szCs w:val="28"/>
        </w:rPr>
        <w:t>3. Руководство студии и контроль за ее деятельностью</w:t>
      </w:r>
      <w:bookmarkEnd w:id="6"/>
    </w:p>
    <w:p w:rsidR="00DA25A5" w:rsidRPr="00FB3F20" w:rsidRDefault="00EA5B05" w:rsidP="00EA5B0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sidR="00DA25A5" w:rsidRPr="00FB3F20">
        <w:rPr>
          <w:rFonts w:ascii="Times New Roman" w:hAnsi="Times New Roman" w:cs="Times New Roman"/>
          <w:sz w:val="28"/>
          <w:szCs w:val="28"/>
        </w:rPr>
        <w:t>Планирование и организационную работы, подготовку расписаний занятий и отчетных документов студии осуществляет начал</w:t>
      </w:r>
      <w:r>
        <w:rPr>
          <w:rFonts w:ascii="Times New Roman" w:hAnsi="Times New Roman" w:cs="Times New Roman"/>
          <w:sz w:val="28"/>
          <w:szCs w:val="28"/>
        </w:rPr>
        <w:t xml:space="preserve">ьник группы культурно </w:t>
      </w:r>
      <w:r w:rsidR="00DA25A5" w:rsidRPr="00FB3F20">
        <w:rPr>
          <w:rFonts w:ascii="Times New Roman" w:hAnsi="Times New Roman" w:cs="Times New Roman"/>
          <w:sz w:val="28"/>
          <w:szCs w:val="28"/>
        </w:rPr>
        <w:t>художественной работы отдела культуры ЦДРА.</w:t>
      </w:r>
    </w:p>
    <w:p w:rsidR="00DA25A5" w:rsidRPr="00FB3F20" w:rsidRDefault="00EA5B05" w:rsidP="00EA5B0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3.2. </w:t>
      </w:r>
      <w:r w:rsidR="00DA25A5" w:rsidRPr="00FB3F20">
        <w:rPr>
          <w:rFonts w:ascii="Times New Roman" w:hAnsi="Times New Roman" w:cs="Times New Roman"/>
          <w:sz w:val="28"/>
          <w:szCs w:val="28"/>
        </w:rPr>
        <w:t>Непосредственное</w:t>
      </w:r>
      <w:r>
        <w:rPr>
          <w:rFonts w:ascii="Times New Roman" w:hAnsi="Times New Roman" w:cs="Times New Roman"/>
          <w:sz w:val="28"/>
          <w:szCs w:val="28"/>
        </w:rPr>
        <w:t xml:space="preserve">  </w:t>
      </w:r>
      <w:r w:rsidR="00DA25A5" w:rsidRPr="00FB3F20">
        <w:rPr>
          <w:rFonts w:ascii="Times New Roman" w:hAnsi="Times New Roman" w:cs="Times New Roman"/>
          <w:sz w:val="28"/>
          <w:szCs w:val="28"/>
        </w:rPr>
        <w:t xml:space="preserve"> руководство </w:t>
      </w:r>
      <w:r>
        <w:rPr>
          <w:rFonts w:ascii="Times New Roman" w:hAnsi="Times New Roman" w:cs="Times New Roman"/>
          <w:sz w:val="28"/>
          <w:szCs w:val="28"/>
        </w:rPr>
        <w:t xml:space="preserve">  </w:t>
      </w:r>
      <w:r w:rsidR="00DA25A5" w:rsidRPr="00FB3F20">
        <w:rPr>
          <w:rFonts w:ascii="Times New Roman" w:hAnsi="Times New Roman" w:cs="Times New Roman"/>
          <w:sz w:val="28"/>
          <w:szCs w:val="28"/>
        </w:rPr>
        <w:t xml:space="preserve">студией </w:t>
      </w:r>
      <w:r>
        <w:rPr>
          <w:rFonts w:ascii="Times New Roman" w:hAnsi="Times New Roman" w:cs="Times New Roman"/>
          <w:sz w:val="28"/>
          <w:szCs w:val="28"/>
        </w:rPr>
        <w:t xml:space="preserve"> </w:t>
      </w:r>
      <w:r w:rsidR="00DA25A5" w:rsidRPr="00FB3F20">
        <w:rPr>
          <w:rFonts w:ascii="Times New Roman" w:hAnsi="Times New Roman" w:cs="Times New Roman"/>
          <w:sz w:val="28"/>
          <w:szCs w:val="28"/>
        </w:rPr>
        <w:t xml:space="preserve">осуществляет </w:t>
      </w:r>
      <w:r w:rsidR="00823ACA">
        <w:rPr>
          <w:rFonts w:ascii="Times New Roman" w:hAnsi="Times New Roman" w:cs="Times New Roman"/>
          <w:sz w:val="28"/>
          <w:szCs w:val="28"/>
        </w:rPr>
        <w:t xml:space="preserve">                          </w:t>
      </w:r>
      <w:r w:rsidR="00DA25A5" w:rsidRPr="00FB3F20">
        <w:rPr>
          <w:rFonts w:ascii="Times New Roman" w:hAnsi="Times New Roman" w:cs="Times New Roman"/>
          <w:sz w:val="28"/>
          <w:szCs w:val="28"/>
        </w:rPr>
        <w:t>ее руководитель.</w:t>
      </w:r>
    </w:p>
    <w:p w:rsidR="00DA25A5" w:rsidRPr="00FB3F20" w:rsidRDefault="00EA5B05" w:rsidP="004166D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3.3. </w:t>
      </w:r>
      <w:r w:rsidR="00DA25A5" w:rsidRPr="00FB3F20">
        <w:rPr>
          <w:rFonts w:ascii="Times New Roman" w:hAnsi="Times New Roman" w:cs="Times New Roman"/>
          <w:sz w:val="28"/>
          <w:szCs w:val="28"/>
        </w:rPr>
        <w:t>Руководитель студии:</w:t>
      </w:r>
    </w:p>
    <w:p w:rsidR="00DA25A5" w:rsidRPr="00FB3F20" w:rsidRDefault="00EA5B05" w:rsidP="004166D6">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DA25A5" w:rsidRPr="00FB3F20">
        <w:rPr>
          <w:rFonts w:ascii="Times New Roman" w:hAnsi="Times New Roman" w:cs="Times New Roman"/>
          <w:sz w:val="28"/>
          <w:szCs w:val="28"/>
        </w:rPr>
        <w:t xml:space="preserve"> составляет годовой план организационно-творческой работы, который представляется начальнику отдела культуры ЦДРА на утверждение;</w:t>
      </w:r>
    </w:p>
    <w:p w:rsidR="00DA25A5" w:rsidRPr="00FB3F20" w:rsidRDefault="00EA5B05" w:rsidP="004166D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A25A5" w:rsidRPr="00FB3F20">
        <w:rPr>
          <w:rFonts w:ascii="Times New Roman" w:hAnsi="Times New Roman" w:cs="Times New Roman"/>
          <w:sz w:val="28"/>
          <w:szCs w:val="28"/>
        </w:rPr>
        <w:t>ведет в коллективе регулярную творческую и учебно-воспитательную работу на основе утвержденного плана работы;</w:t>
      </w:r>
    </w:p>
    <w:p w:rsidR="00DA25A5" w:rsidRPr="00FB3F20" w:rsidRDefault="00EA5B05" w:rsidP="004166D6">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DA25A5" w:rsidRPr="00FB3F20">
        <w:rPr>
          <w:rFonts w:ascii="Times New Roman" w:hAnsi="Times New Roman" w:cs="Times New Roman"/>
          <w:sz w:val="28"/>
          <w:szCs w:val="28"/>
        </w:rPr>
        <w:t xml:space="preserve"> представляет начальнику отдела культуры ЦДРА годовой отчет </w:t>
      </w:r>
      <w:r w:rsidR="0072269A">
        <w:rPr>
          <w:rFonts w:ascii="Times New Roman" w:hAnsi="Times New Roman" w:cs="Times New Roman"/>
          <w:sz w:val="28"/>
          <w:szCs w:val="28"/>
        </w:rPr>
        <w:t xml:space="preserve">                </w:t>
      </w:r>
      <w:r w:rsidR="00DA25A5" w:rsidRPr="00FB3F20">
        <w:rPr>
          <w:rFonts w:ascii="Times New Roman" w:hAnsi="Times New Roman" w:cs="Times New Roman"/>
          <w:sz w:val="28"/>
          <w:szCs w:val="28"/>
        </w:rPr>
        <w:t>о деятельности студии.</w:t>
      </w:r>
    </w:p>
    <w:p w:rsidR="00DA25A5" w:rsidRPr="00FB3F20" w:rsidRDefault="00EA5B05" w:rsidP="00EA5B05">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3.4. </w:t>
      </w:r>
      <w:r w:rsidR="00DA25A5" w:rsidRPr="00FB3F20">
        <w:rPr>
          <w:rFonts w:ascii="Times New Roman" w:hAnsi="Times New Roman" w:cs="Times New Roman"/>
          <w:sz w:val="28"/>
          <w:szCs w:val="28"/>
        </w:rPr>
        <w:t xml:space="preserve">Ответственность за содержание деятельности студии несет </w:t>
      </w:r>
      <w:r w:rsidR="00823ACA">
        <w:rPr>
          <w:rFonts w:ascii="Times New Roman" w:hAnsi="Times New Roman" w:cs="Times New Roman"/>
          <w:sz w:val="28"/>
          <w:szCs w:val="28"/>
        </w:rPr>
        <w:t xml:space="preserve">                     </w:t>
      </w:r>
      <w:r w:rsidR="00DA25A5" w:rsidRPr="00FB3F20">
        <w:rPr>
          <w:rFonts w:ascii="Times New Roman" w:hAnsi="Times New Roman" w:cs="Times New Roman"/>
          <w:sz w:val="28"/>
          <w:szCs w:val="28"/>
        </w:rPr>
        <w:t>ее руководитель.</w:t>
      </w:r>
    </w:p>
    <w:p w:rsidR="00DA25A5" w:rsidRPr="00EA5B05" w:rsidRDefault="00DA25A5" w:rsidP="00EA5B05">
      <w:pPr>
        <w:jc w:val="center"/>
        <w:rPr>
          <w:rFonts w:ascii="Times New Roman" w:hAnsi="Times New Roman" w:cs="Times New Roman"/>
          <w:b/>
          <w:sz w:val="28"/>
          <w:szCs w:val="28"/>
        </w:rPr>
      </w:pPr>
      <w:r w:rsidRPr="00EA5B05">
        <w:rPr>
          <w:rFonts w:ascii="Times New Roman" w:hAnsi="Times New Roman" w:cs="Times New Roman"/>
          <w:b/>
          <w:sz w:val="28"/>
          <w:szCs w:val="28"/>
        </w:rPr>
        <w:t>4. Особые условия</w:t>
      </w:r>
    </w:p>
    <w:p w:rsidR="00DA25A5" w:rsidRPr="00FB3F20" w:rsidRDefault="00EA5B05" w:rsidP="00EA5B0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4.1. </w:t>
      </w:r>
      <w:r w:rsidR="00DA25A5" w:rsidRPr="00FB3F20">
        <w:rPr>
          <w:rFonts w:ascii="Times New Roman" w:hAnsi="Times New Roman" w:cs="Times New Roman"/>
          <w:sz w:val="28"/>
          <w:szCs w:val="28"/>
        </w:rPr>
        <w:t xml:space="preserve">Все результаты творческой деятельности в период действия настоящей студии (картины, рисунки, творческие материалы, включая </w:t>
      </w:r>
      <w:r w:rsidR="00823ACA">
        <w:rPr>
          <w:rFonts w:ascii="Times New Roman" w:hAnsi="Times New Roman" w:cs="Times New Roman"/>
          <w:sz w:val="28"/>
          <w:szCs w:val="28"/>
        </w:rPr>
        <w:t xml:space="preserve">               </w:t>
      </w:r>
      <w:r w:rsidR="00DA25A5" w:rsidRPr="00FB3F20">
        <w:rPr>
          <w:rFonts w:ascii="Times New Roman" w:hAnsi="Times New Roman" w:cs="Times New Roman"/>
          <w:sz w:val="28"/>
          <w:szCs w:val="28"/>
        </w:rPr>
        <w:t>их варианты, наброски или части) являются интеллектуальной собственностью авторов.</w:t>
      </w:r>
    </w:p>
    <w:p w:rsidR="00DA25A5" w:rsidRPr="00FB3F20" w:rsidRDefault="00DA25A5" w:rsidP="00EA5B05">
      <w:pPr>
        <w:spacing w:after="0"/>
        <w:ind w:firstLine="708"/>
        <w:jc w:val="both"/>
        <w:rPr>
          <w:rFonts w:ascii="Times New Roman" w:hAnsi="Times New Roman" w:cs="Times New Roman"/>
          <w:sz w:val="28"/>
          <w:szCs w:val="28"/>
        </w:rPr>
      </w:pPr>
      <w:r w:rsidRPr="00FB3F20">
        <w:rPr>
          <w:rFonts w:ascii="Times New Roman" w:hAnsi="Times New Roman" w:cs="Times New Roman"/>
          <w:sz w:val="28"/>
          <w:szCs w:val="28"/>
        </w:rPr>
        <w:t>Студия (авторы) обладает исключительными правами на использование вышеозначенных результатов собственной творческой деятельности в полном объеме.</w:t>
      </w:r>
    </w:p>
    <w:p w:rsidR="00DA25A5" w:rsidRDefault="00EA5B05" w:rsidP="00EA5B0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4.2. </w:t>
      </w:r>
      <w:r w:rsidR="00DA25A5" w:rsidRPr="00FB3F20">
        <w:rPr>
          <w:rFonts w:ascii="Times New Roman" w:hAnsi="Times New Roman" w:cs="Times New Roman"/>
          <w:sz w:val="28"/>
          <w:szCs w:val="28"/>
        </w:rPr>
        <w:t xml:space="preserve">Результаты творческой деятельности студии (картины, рисунки, творческие материалы, включая их варианты, наброски или части) не могут быть переданы сотрудниками ЦДРА третьим лицам без письменного разрешения автора картины, рисунка, творческого материала, включая </w:t>
      </w:r>
      <w:r w:rsidR="00823ACA">
        <w:rPr>
          <w:rFonts w:ascii="Times New Roman" w:hAnsi="Times New Roman" w:cs="Times New Roman"/>
          <w:sz w:val="28"/>
          <w:szCs w:val="28"/>
        </w:rPr>
        <w:t xml:space="preserve">                </w:t>
      </w:r>
      <w:r w:rsidR="00DA25A5" w:rsidRPr="00FB3F20">
        <w:rPr>
          <w:rFonts w:ascii="Times New Roman" w:hAnsi="Times New Roman" w:cs="Times New Roman"/>
          <w:sz w:val="28"/>
          <w:szCs w:val="28"/>
        </w:rPr>
        <w:t>их варианты, наброски или части произведения.</w:t>
      </w:r>
    </w:p>
    <w:p w:rsidR="00EA5B05" w:rsidRDefault="00EA5B05" w:rsidP="00EA5B05">
      <w:pPr>
        <w:widowControl w:val="0"/>
        <w:tabs>
          <w:tab w:val="left" w:pos="7945"/>
        </w:tabs>
        <w:spacing w:after="0" w:line="280" w:lineRule="exact"/>
        <w:ind w:left="980"/>
        <w:jc w:val="both"/>
        <w:rPr>
          <w:rFonts w:ascii="Times New Roman" w:hAnsi="Times New Roman" w:cs="Times New Roman"/>
          <w:b/>
          <w:sz w:val="28"/>
          <w:szCs w:val="28"/>
        </w:rPr>
      </w:pPr>
    </w:p>
    <w:p w:rsidR="00703EA0" w:rsidRDefault="00703EA0" w:rsidP="00703EA0">
      <w:pPr>
        <w:spacing w:after="0"/>
        <w:jc w:val="both"/>
        <w:rPr>
          <w:rFonts w:ascii="Times New Roman" w:hAnsi="Times New Roman" w:cs="Times New Roman"/>
          <w:b/>
        </w:rPr>
      </w:pPr>
    </w:p>
    <w:p w:rsidR="00134F4D" w:rsidRDefault="00134F4D" w:rsidP="009B7B09">
      <w:pPr>
        <w:widowControl w:val="0"/>
        <w:spacing w:after="0" w:line="269" w:lineRule="exact"/>
        <w:ind w:left="6096" w:firstLine="141"/>
        <w:rPr>
          <w:rFonts w:ascii="Times New Roman" w:eastAsia="Times New Roman" w:hAnsi="Times New Roman" w:cs="Times New Roman"/>
          <w:color w:val="000000"/>
          <w:sz w:val="28"/>
          <w:szCs w:val="28"/>
          <w:lang w:eastAsia="ru-RU" w:bidi="ru-RU"/>
        </w:rPr>
      </w:pPr>
    </w:p>
    <w:p w:rsidR="002C3078" w:rsidRDefault="002C3078" w:rsidP="009B7B09">
      <w:pPr>
        <w:widowControl w:val="0"/>
        <w:spacing w:after="0" w:line="269" w:lineRule="exact"/>
        <w:ind w:left="6096" w:firstLine="141"/>
        <w:rPr>
          <w:rFonts w:ascii="Times New Roman" w:eastAsia="Times New Roman" w:hAnsi="Times New Roman" w:cs="Times New Roman"/>
          <w:color w:val="000000"/>
          <w:sz w:val="28"/>
          <w:szCs w:val="28"/>
          <w:lang w:eastAsia="ru-RU" w:bidi="ru-RU"/>
        </w:rPr>
      </w:pPr>
    </w:p>
    <w:p w:rsidR="002C3078" w:rsidRDefault="002C3078" w:rsidP="009B7B09">
      <w:pPr>
        <w:widowControl w:val="0"/>
        <w:spacing w:after="0" w:line="269" w:lineRule="exact"/>
        <w:ind w:left="6096" w:firstLine="141"/>
        <w:rPr>
          <w:rFonts w:ascii="Times New Roman" w:eastAsia="Times New Roman" w:hAnsi="Times New Roman" w:cs="Times New Roman"/>
          <w:color w:val="000000"/>
          <w:sz w:val="28"/>
          <w:szCs w:val="28"/>
          <w:lang w:eastAsia="ru-RU" w:bidi="ru-RU"/>
        </w:rPr>
      </w:pPr>
    </w:p>
    <w:p w:rsidR="002C3078" w:rsidRDefault="002C3078" w:rsidP="009B7B09">
      <w:pPr>
        <w:widowControl w:val="0"/>
        <w:spacing w:after="0" w:line="269" w:lineRule="exact"/>
        <w:ind w:left="6096" w:firstLine="141"/>
        <w:rPr>
          <w:rFonts w:ascii="Times New Roman" w:eastAsia="Times New Roman" w:hAnsi="Times New Roman" w:cs="Times New Roman"/>
          <w:color w:val="000000"/>
          <w:sz w:val="28"/>
          <w:szCs w:val="28"/>
          <w:lang w:eastAsia="ru-RU" w:bidi="ru-RU"/>
        </w:rPr>
      </w:pPr>
    </w:p>
    <w:p w:rsidR="002C3078" w:rsidRDefault="002C3078" w:rsidP="009B7B09">
      <w:pPr>
        <w:widowControl w:val="0"/>
        <w:spacing w:after="0" w:line="269" w:lineRule="exact"/>
        <w:ind w:left="6096" w:firstLine="141"/>
        <w:rPr>
          <w:rFonts w:ascii="Times New Roman" w:eastAsia="Times New Roman" w:hAnsi="Times New Roman" w:cs="Times New Roman"/>
          <w:color w:val="000000"/>
          <w:sz w:val="28"/>
          <w:szCs w:val="28"/>
          <w:lang w:eastAsia="ru-RU" w:bidi="ru-RU"/>
        </w:rPr>
      </w:pPr>
    </w:p>
    <w:p w:rsidR="002C3078" w:rsidRDefault="002C3078" w:rsidP="009B7B09">
      <w:pPr>
        <w:widowControl w:val="0"/>
        <w:spacing w:after="0" w:line="269" w:lineRule="exact"/>
        <w:ind w:left="6096" w:firstLine="141"/>
        <w:rPr>
          <w:rFonts w:ascii="Times New Roman" w:eastAsia="Times New Roman" w:hAnsi="Times New Roman" w:cs="Times New Roman"/>
          <w:color w:val="000000"/>
          <w:sz w:val="28"/>
          <w:szCs w:val="28"/>
          <w:lang w:eastAsia="ru-RU" w:bidi="ru-RU"/>
        </w:rPr>
      </w:pPr>
    </w:p>
    <w:p w:rsidR="002C3078" w:rsidRDefault="002C3078" w:rsidP="009B7B09">
      <w:pPr>
        <w:widowControl w:val="0"/>
        <w:spacing w:after="0" w:line="269" w:lineRule="exact"/>
        <w:ind w:left="6096" w:firstLine="141"/>
        <w:rPr>
          <w:rFonts w:ascii="Times New Roman" w:eastAsia="Times New Roman" w:hAnsi="Times New Roman" w:cs="Times New Roman"/>
          <w:color w:val="000000"/>
          <w:sz w:val="28"/>
          <w:szCs w:val="28"/>
          <w:lang w:eastAsia="ru-RU" w:bidi="ru-RU"/>
        </w:rPr>
      </w:pPr>
    </w:p>
    <w:p w:rsidR="002C3078" w:rsidRDefault="002C3078" w:rsidP="009B7B09">
      <w:pPr>
        <w:widowControl w:val="0"/>
        <w:spacing w:after="0" w:line="269" w:lineRule="exact"/>
        <w:ind w:left="6096" w:firstLine="141"/>
        <w:rPr>
          <w:rFonts w:ascii="Times New Roman" w:eastAsia="Times New Roman" w:hAnsi="Times New Roman" w:cs="Times New Roman"/>
          <w:color w:val="000000"/>
          <w:sz w:val="28"/>
          <w:szCs w:val="28"/>
          <w:lang w:eastAsia="ru-RU" w:bidi="ru-RU"/>
        </w:rPr>
      </w:pPr>
    </w:p>
    <w:p w:rsidR="002C3078" w:rsidRDefault="002C3078" w:rsidP="009B7B09">
      <w:pPr>
        <w:widowControl w:val="0"/>
        <w:spacing w:after="0" w:line="269" w:lineRule="exact"/>
        <w:ind w:left="6096" w:firstLine="141"/>
        <w:rPr>
          <w:rFonts w:ascii="Times New Roman" w:eastAsia="Times New Roman" w:hAnsi="Times New Roman" w:cs="Times New Roman"/>
          <w:color w:val="000000"/>
          <w:sz w:val="28"/>
          <w:szCs w:val="28"/>
          <w:lang w:eastAsia="ru-RU" w:bidi="ru-RU"/>
        </w:rPr>
      </w:pPr>
    </w:p>
    <w:p w:rsidR="002C3078" w:rsidRDefault="002C3078" w:rsidP="009B7B09">
      <w:pPr>
        <w:widowControl w:val="0"/>
        <w:spacing w:after="0" w:line="269" w:lineRule="exact"/>
        <w:ind w:left="6096" w:firstLine="141"/>
        <w:rPr>
          <w:rFonts w:ascii="Times New Roman" w:eastAsia="Times New Roman" w:hAnsi="Times New Roman" w:cs="Times New Roman"/>
          <w:color w:val="000000"/>
          <w:sz w:val="28"/>
          <w:szCs w:val="28"/>
          <w:lang w:eastAsia="ru-RU" w:bidi="ru-RU"/>
        </w:rPr>
      </w:pPr>
    </w:p>
    <w:p w:rsidR="002C3078" w:rsidRDefault="002C3078" w:rsidP="009B7B09">
      <w:pPr>
        <w:widowControl w:val="0"/>
        <w:spacing w:after="0" w:line="269" w:lineRule="exact"/>
        <w:ind w:left="6096" w:firstLine="141"/>
        <w:rPr>
          <w:rFonts w:ascii="Times New Roman" w:eastAsia="Times New Roman" w:hAnsi="Times New Roman" w:cs="Times New Roman"/>
          <w:color w:val="000000"/>
          <w:sz w:val="28"/>
          <w:szCs w:val="28"/>
          <w:lang w:eastAsia="ru-RU" w:bidi="ru-RU"/>
        </w:rPr>
      </w:pPr>
    </w:p>
    <w:p w:rsidR="002C3078" w:rsidRDefault="002C3078" w:rsidP="009B7B09">
      <w:pPr>
        <w:widowControl w:val="0"/>
        <w:spacing w:after="0" w:line="269" w:lineRule="exact"/>
        <w:ind w:left="6096" w:firstLine="141"/>
        <w:rPr>
          <w:rFonts w:ascii="Times New Roman" w:eastAsia="Times New Roman" w:hAnsi="Times New Roman" w:cs="Times New Roman"/>
          <w:color w:val="000000"/>
          <w:sz w:val="28"/>
          <w:szCs w:val="28"/>
          <w:lang w:eastAsia="ru-RU" w:bidi="ru-RU"/>
        </w:rPr>
      </w:pPr>
    </w:p>
    <w:p w:rsidR="002C3078" w:rsidRDefault="002C3078" w:rsidP="009B7B09">
      <w:pPr>
        <w:widowControl w:val="0"/>
        <w:spacing w:after="0" w:line="269" w:lineRule="exact"/>
        <w:ind w:left="6096" w:firstLine="141"/>
        <w:rPr>
          <w:rFonts w:ascii="Times New Roman" w:eastAsia="Times New Roman" w:hAnsi="Times New Roman" w:cs="Times New Roman"/>
          <w:color w:val="000000"/>
          <w:sz w:val="28"/>
          <w:szCs w:val="28"/>
          <w:lang w:eastAsia="ru-RU" w:bidi="ru-RU"/>
        </w:rPr>
      </w:pPr>
    </w:p>
    <w:p w:rsidR="002C3078" w:rsidRDefault="002C3078" w:rsidP="009B7B09">
      <w:pPr>
        <w:widowControl w:val="0"/>
        <w:spacing w:after="0" w:line="269" w:lineRule="exact"/>
        <w:ind w:left="6096" w:firstLine="141"/>
        <w:rPr>
          <w:rFonts w:ascii="Times New Roman" w:eastAsia="Times New Roman" w:hAnsi="Times New Roman" w:cs="Times New Roman"/>
          <w:color w:val="000000"/>
          <w:sz w:val="28"/>
          <w:szCs w:val="28"/>
          <w:lang w:eastAsia="ru-RU" w:bidi="ru-RU"/>
        </w:rPr>
      </w:pPr>
    </w:p>
    <w:p w:rsidR="009B7B09" w:rsidRPr="009B7B09" w:rsidRDefault="00694445" w:rsidP="009B7B09">
      <w:pPr>
        <w:widowControl w:val="0"/>
        <w:spacing w:after="0" w:line="269" w:lineRule="exact"/>
        <w:ind w:left="6096" w:firstLine="141"/>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Приложение №. 2</w:t>
      </w:r>
    </w:p>
    <w:p w:rsidR="009B7B09" w:rsidRPr="00413CCF" w:rsidRDefault="009B7B09" w:rsidP="009B7B09">
      <w:pPr>
        <w:spacing w:after="0"/>
        <w:ind w:right="-7"/>
        <w:jc w:val="right"/>
        <w:rPr>
          <w:rFonts w:ascii="Times New Roman" w:hAnsi="Times New Roman" w:cs="Times New Roman"/>
          <w:sz w:val="28"/>
          <w:szCs w:val="28"/>
        </w:rPr>
      </w:pPr>
      <w:r w:rsidRPr="00413CCF">
        <w:rPr>
          <w:rFonts w:ascii="Times New Roman" w:hAnsi="Times New Roman" w:cs="Times New Roman"/>
          <w:sz w:val="28"/>
          <w:szCs w:val="28"/>
        </w:rPr>
        <w:t xml:space="preserve">к приказу начальника ФГБУ «ЦДРА» </w:t>
      </w:r>
    </w:p>
    <w:p w:rsidR="009B7B09" w:rsidRPr="00413CCF" w:rsidRDefault="009B7B09" w:rsidP="009B7B09">
      <w:pPr>
        <w:spacing w:after="0"/>
        <w:ind w:right="985"/>
        <w:jc w:val="right"/>
        <w:rPr>
          <w:rFonts w:ascii="Times New Roman" w:hAnsi="Times New Roman" w:cs="Times New Roman"/>
          <w:sz w:val="28"/>
          <w:szCs w:val="28"/>
        </w:rPr>
      </w:pPr>
      <w:r w:rsidRPr="00413CCF">
        <w:rPr>
          <w:rFonts w:ascii="Times New Roman" w:hAnsi="Times New Roman" w:cs="Times New Roman"/>
          <w:sz w:val="28"/>
          <w:szCs w:val="28"/>
        </w:rPr>
        <w:t xml:space="preserve">Минобороны России </w:t>
      </w:r>
    </w:p>
    <w:p w:rsidR="003543AE" w:rsidRPr="00D07132" w:rsidRDefault="003543AE" w:rsidP="00D07132"/>
    <w:p w:rsidR="00957BE8" w:rsidRDefault="00957BE8" w:rsidP="00D07132">
      <w:pPr>
        <w:spacing w:after="0"/>
        <w:jc w:val="center"/>
        <w:rPr>
          <w:rFonts w:ascii="Times New Roman" w:hAnsi="Times New Roman" w:cs="Times New Roman"/>
          <w:b/>
          <w:sz w:val="28"/>
          <w:szCs w:val="28"/>
        </w:rPr>
      </w:pPr>
    </w:p>
    <w:p w:rsidR="00E4750E" w:rsidRPr="002D5790" w:rsidRDefault="00E4750E" w:rsidP="00D07132">
      <w:pPr>
        <w:spacing w:after="0"/>
        <w:jc w:val="center"/>
        <w:rPr>
          <w:rFonts w:ascii="Times New Roman" w:hAnsi="Times New Roman" w:cs="Times New Roman"/>
          <w:b/>
          <w:sz w:val="28"/>
          <w:szCs w:val="28"/>
        </w:rPr>
      </w:pPr>
      <w:r w:rsidRPr="002D5790">
        <w:rPr>
          <w:rFonts w:ascii="Times New Roman" w:hAnsi="Times New Roman" w:cs="Times New Roman"/>
          <w:b/>
          <w:sz w:val="28"/>
          <w:szCs w:val="28"/>
        </w:rPr>
        <w:t>Положение</w:t>
      </w:r>
    </w:p>
    <w:p w:rsidR="00D07132" w:rsidRPr="00D07132" w:rsidRDefault="0082432D" w:rsidP="00D07132">
      <w:pPr>
        <w:spacing w:after="0"/>
        <w:jc w:val="center"/>
        <w:rPr>
          <w:rFonts w:ascii="Times New Roman" w:hAnsi="Times New Roman" w:cs="Times New Roman"/>
          <w:sz w:val="28"/>
          <w:szCs w:val="28"/>
        </w:rPr>
      </w:pPr>
      <w:r>
        <w:rPr>
          <w:rFonts w:ascii="Times New Roman" w:hAnsi="Times New Roman" w:cs="Times New Roman"/>
          <w:sz w:val="28"/>
          <w:szCs w:val="28"/>
        </w:rPr>
        <w:t>о к</w:t>
      </w:r>
      <w:r w:rsidR="00D07132" w:rsidRPr="007608DD">
        <w:rPr>
          <w:rFonts w:ascii="Times New Roman" w:hAnsi="Times New Roman" w:cs="Times New Roman"/>
          <w:sz w:val="28"/>
          <w:szCs w:val="28"/>
        </w:rPr>
        <w:t xml:space="preserve">лубе </w:t>
      </w:r>
      <w:r w:rsidR="00D07132" w:rsidRPr="00D07132">
        <w:rPr>
          <w:rFonts w:ascii="Times New Roman" w:hAnsi="Times New Roman" w:cs="Times New Roman"/>
          <w:sz w:val="28"/>
          <w:szCs w:val="28"/>
        </w:rPr>
        <w:t>филателистов</w:t>
      </w:r>
    </w:p>
    <w:p w:rsidR="00D07132" w:rsidRPr="00694445" w:rsidRDefault="00D07132" w:rsidP="00D07132">
      <w:pPr>
        <w:jc w:val="center"/>
        <w:rPr>
          <w:rFonts w:ascii="Times New Roman" w:eastAsia="Times New Roman" w:hAnsi="Times New Roman" w:cs="Times New Roman"/>
          <w:b/>
          <w:bCs/>
          <w:color w:val="000000"/>
          <w:sz w:val="16"/>
          <w:szCs w:val="16"/>
          <w:lang w:eastAsia="ru-RU" w:bidi="ru-RU"/>
        </w:rPr>
      </w:pPr>
    </w:p>
    <w:p w:rsidR="00E4750E" w:rsidRPr="00D07132" w:rsidRDefault="00E4750E" w:rsidP="00D07132">
      <w:pPr>
        <w:jc w:val="center"/>
      </w:pPr>
      <w:r w:rsidRPr="00E4750E">
        <w:rPr>
          <w:rFonts w:ascii="Times New Roman" w:eastAsia="Times New Roman" w:hAnsi="Times New Roman" w:cs="Times New Roman"/>
          <w:b/>
          <w:bCs/>
          <w:color w:val="000000"/>
          <w:sz w:val="28"/>
          <w:szCs w:val="28"/>
          <w:lang w:eastAsia="ru-RU" w:bidi="ru-RU"/>
        </w:rPr>
        <w:t>1. Общие положения</w:t>
      </w:r>
    </w:p>
    <w:p w:rsidR="00E4750E" w:rsidRPr="009B7B09" w:rsidRDefault="009B7B09" w:rsidP="009B7B0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00E4750E" w:rsidRPr="009B7B09">
        <w:rPr>
          <w:rFonts w:ascii="Times New Roman" w:hAnsi="Times New Roman" w:cs="Times New Roman"/>
          <w:sz w:val="28"/>
          <w:szCs w:val="28"/>
        </w:rPr>
        <w:t xml:space="preserve">Настоящее 11оложение регулирует деятельность клуба филателистов (далее </w:t>
      </w:r>
      <w:r w:rsidRPr="009B7B09">
        <w:rPr>
          <w:rFonts w:ascii="Times New Roman" w:hAnsi="Times New Roman" w:cs="Times New Roman"/>
          <w:sz w:val="28"/>
          <w:szCs w:val="28"/>
        </w:rPr>
        <w:t xml:space="preserve">– </w:t>
      </w:r>
      <w:r w:rsidR="00E4750E" w:rsidRPr="009B7B09">
        <w:rPr>
          <w:rFonts w:ascii="Times New Roman" w:hAnsi="Times New Roman" w:cs="Times New Roman"/>
          <w:sz w:val="28"/>
          <w:szCs w:val="28"/>
        </w:rPr>
        <w:t>Клуб) при федеральном государственном бюджетном учреждении культуры и искусства «Центральный Дом Российской Армии имени М.В.Фрунзе» Министерст</w:t>
      </w:r>
      <w:r>
        <w:rPr>
          <w:rFonts w:ascii="Times New Roman" w:hAnsi="Times New Roman" w:cs="Times New Roman"/>
          <w:sz w:val="28"/>
          <w:szCs w:val="28"/>
        </w:rPr>
        <w:t>ва обороны Российской Федерации</w:t>
      </w:r>
      <w:r w:rsidRPr="009B7B09">
        <w:rPr>
          <w:rFonts w:ascii="Times New Roman" w:hAnsi="Times New Roman" w:cs="Times New Roman"/>
          <w:sz w:val="28"/>
          <w:szCs w:val="28"/>
        </w:rPr>
        <w:t xml:space="preserve"> </w:t>
      </w:r>
      <w:r w:rsidR="00E4750E" w:rsidRPr="009B7B09">
        <w:rPr>
          <w:rFonts w:ascii="Times New Roman" w:hAnsi="Times New Roman" w:cs="Times New Roman"/>
          <w:sz w:val="28"/>
          <w:szCs w:val="28"/>
        </w:rPr>
        <w:t xml:space="preserve">(далее </w:t>
      </w:r>
      <w:r w:rsidRPr="009B7B09">
        <w:rPr>
          <w:rFonts w:ascii="Times New Roman" w:hAnsi="Times New Roman" w:cs="Times New Roman"/>
          <w:sz w:val="28"/>
          <w:szCs w:val="28"/>
        </w:rPr>
        <w:t>–</w:t>
      </w:r>
      <w:r w:rsidR="00E4750E" w:rsidRPr="009B7B09">
        <w:rPr>
          <w:rFonts w:ascii="Times New Roman" w:hAnsi="Times New Roman" w:cs="Times New Roman"/>
          <w:sz w:val="28"/>
          <w:szCs w:val="28"/>
        </w:rPr>
        <w:t xml:space="preserve"> ЦДРА).</w:t>
      </w:r>
    </w:p>
    <w:p w:rsidR="00E4750E" w:rsidRPr="009B7B09" w:rsidRDefault="00E4750E" w:rsidP="009B7B09">
      <w:pPr>
        <w:spacing w:after="0"/>
        <w:ind w:firstLine="708"/>
        <w:jc w:val="both"/>
        <w:rPr>
          <w:rFonts w:ascii="Times New Roman" w:hAnsi="Times New Roman" w:cs="Times New Roman"/>
          <w:sz w:val="28"/>
          <w:szCs w:val="28"/>
        </w:rPr>
      </w:pPr>
      <w:r w:rsidRPr="009B7B09">
        <w:rPr>
          <w:rFonts w:ascii="Times New Roman" w:hAnsi="Times New Roman" w:cs="Times New Roman"/>
          <w:sz w:val="28"/>
          <w:szCs w:val="28"/>
        </w:rPr>
        <w:lastRenderedPageBreak/>
        <w:t>Настоящее Положение разработано в соответствии с действующим законодательством Российской Федерации и Уставом ЦДРА.</w:t>
      </w:r>
    </w:p>
    <w:p w:rsidR="00E4750E" w:rsidRPr="009B7B09" w:rsidRDefault="009B7B09" w:rsidP="009B7B0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00E4750E" w:rsidRPr="009B7B09">
        <w:rPr>
          <w:rFonts w:ascii="Times New Roman" w:hAnsi="Times New Roman" w:cs="Times New Roman"/>
          <w:sz w:val="28"/>
          <w:szCs w:val="28"/>
        </w:rPr>
        <w:t xml:space="preserve">Клуб филателистов является добровольным общественным объединением людей, основанным на общности интересов, запросов </w:t>
      </w:r>
      <w:r w:rsidR="0072269A">
        <w:rPr>
          <w:rFonts w:ascii="Times New Roman" w:hAnsi="Times New Roman" w:cs="Times New Roman"/>
          <w:sz w:val="28"/>
          <w:szCs w:val="28"/>
        </w:rPr>
        <w:t xml:space="preserve">                       </w:t>
      </w:r>
      <w:r w:rsidR="00E4750E" w:rsidRPr="009B7B09">
        <w:rPr>
          <w:rFonts w:ascii="Times New Roman" w:hAnsi="Times New Roman" w:cs="Times New Roman"/>
          <w:sz w:val="28"/>
          <w:szCs w:val="28"/>
        </w:rPr>
        <w:t>и потребностей.</w:t>
      </w:r>
    </w:p>
    <w:p w:rsidR="00E4750E" w:rsidRPr="009B7B09" w:rsidRDefault="009B7B09" w:rsidP="009B7B0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00E4750E" w:rsidRPr="009B7B09">
        <w:rPr>
          <w:rFonts w:ascii="Times New Roman" w:hAnsi="Times New Roman" w:cs="Times New Roman"/>
          <w:sz w:val="28"/>
          <w:szCs w:val="28"/>
        </w:rPr>
        <w:t>В своей деятельности Клуб руководствуется:</w:t>
      </w:r>
    </w:p>
    <w:p w:rsidR="00E4750E" w:rsidRPr="009B7B09" w:rsidRDefault="009B7B09" w:rsidP="009B7B0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4750E" w:rsidRPr="009B7B09">
        <w:rPr>
          <w:rFonts w:ascii="Times New Roman" w:hAnsi="Times New Roman" w:cs="Times New Roman"/>
          <w:sz w:val="28"/>
          <w:szCs w:val="28"/>
        </w:rPr>
        <w:t>действующим законодательством Российской Федерации;</w:t>
      </w:r>
    </w:p>
    <w:p w:rsidR="00E4750E" w:rsidRPr="009B7B09" w:rsidRDefault="009B7B09" w:rsidP="009B7B0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4750E" w:rsidRPr="009B7B09">
        <w:rPr>
          <w:rFonts w:ascii="Times New Roman" w:hAnsi="Times New Roman" w:cs="Times New Roman"/>
          <w:sz w:val="28"/>
          <w:szCs w:val="28"/>
        </w:rPr>
        <w:t>нормативными актами и Уставом ЦДРА;</w:t>
      </w:r>
    </w:p>
    <w:p w:rsidR="00E4750E" w:rsidRPr="009B7B09" w:rsidRDefault="009B7B09" w:rsidP="009B7B0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4750E" w:rsidRPr="009B7B09">
        <w:rPr>
          <w:rFonts w:ascii="Times New Roman" w:hAnsi="Times New Roman" w:cs="Times New Roman"/>
          <w:sz w:val="28"/>
          <w:szCs w:val="28"/>
        </w:rPr>
        <w:t>настоящим Положением</w:t>
      </w:r>
    </w:p>
    <w:p w:rsidR="00E4750E" w:rsidRPr="009B7B09" w:rsidRDefault="009B7B09" w:rsidP="009B7B0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sidR="00E4750E" w:rsidRPr="009B7B09">
        <w:rPr>
          <w:rFonts w:ascii="Times New Roman" w:hAnsi="Times New Roman" w:cs="Times New Roman"/>
          <w:sz w:val="28"/>
          <w:szCs w:val="28"/>
        </w:rPr>
        <w:t>Предмет деятельности Клуба:</w:t>
      </w:r>
    </w:p>
    <w:p w:rsidR="00E4750E" w:rsidRPr="009B7B09" w:rsidRDefault="009B7B09" w:rsidP="009B7B0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4750E" w:rsidRPr="009B7B09">
        <w:rPr>
          <w:rFonts w:ascii="Times New Roman" w:hAnsi="Times New Roman" w:cs="Times New Roman"/>
          <w:sz w:val="28"/>
          <w:szCs w:val="28"/>
        </w:rPr>
        <w:t xml:space="preserve">почтовые марки (выпускаемые как в одиночном исполнении, </w:t>
      </w:r>
      <w:r w:rsidR="0082432D">
        <w:rPr>
          <w:rFonts w:ascii="Times New Roman" w:hAnsi="Times New Roman" w:cs="Times New Roman"/>
          <w:sz w:val="28"/>
          <w:szCs w:val="28"/>
        </w:rPr>
        <w:t xml:space="preserve">        </w:t>
      </w:r>
      <w:r w:rsidR="00823ACA">
        <w:rPr>
          <w:rFonts w:ascii="Times New Roman" w:hAnsi="Times New Roman" w:cs="Times New Roman"/>
          <w:sz w:val="28"/>
          <w:szCs w:val="28"/>
        </w:rPr>
        <w:t xml:space="preserve">          </w:t>
      </w:r>
      <w:r w:rsidR="00E4750E" w:rsidRPr="009B7B09">
        <w:rPr>
          <w:rFonts w:ascii="Times New Roman" w:hAnsi="Times New Roman" w:cs="Times New Roman"/>
          <w:sz w:val="28"/>
          <w:szCs w:val="28"/>
        </w:rPr>
        <w:t>так и в виде блоков, малых листов, листов малого формата);</w:t>
      </w:r>
    </w:p>
    <w:p w:rsidR="00E4750E" w:rsidRPr="009B7B09" w:rsidRDefault="009B7B09" w:rsidP="009B7B0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4750E" w:rsidRPr="009B7B09">
        <w:rPr>
          <w:rFonts w:ascii="Times New Roman" w:hAnsi="Times New Roman" w:cs="Times New Roman"/>
          <w:sz w:val="28"/>
          <w:szCs w:val="28"/>
        </w:rPr>
        <w:t>почтовые карточки и конверты с оригинальными марками;</w:t>
      </w:r>
    </w:p>
    <w:p w:rsidR="00E4750E" w:rsidRPr="009B7B09" w:rsidRDefault="009B7B09" w:rsidP="009B7B0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4750E" w:rsidRPr="009B7B09">
        <w:rPr>
          <w:rFonts w:ascii="Times New Roman" w:hAnsi="Times New Roman" w:cs="Times New Roman"/>
          <w:sz w:val="28"/>
          <w:szCs w:val="28"/>
        </w:rPr>
        <w:t>сувенирные буклеты, а также другая филателистическая продукция</w:t>
      </w:r>
    </w:p>
    <w:p w:rsidR="00E4750E" w:rsidRPr="009B7B09" w:rsidRDefault="009B7B09" w:rsidP="009B7B0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r w:rsidR="00E4750E" w:rsidRPr="009B7B09">
        <w:rPr>
          <w:rFonts w:ascii="Times New Roman" w:hAnsi="Times New Roman" w:cs="Times New Roman"/>
          <w:sz w:val="28"/>
          <w:szCs w:val="28"/>
        </w:rPr>
        <w:t>Клуб в рамках своей деятельности:</w:t>
      </w:r>
    </w:p>
    <w:p w:rsidR="00E4750E" w:rsidRPr="009B7B09" w:rsidRDefault="00E4750E" w:rsidP="0020368A">
      <w:pPr>
        <w:spacing w:after="0"/>
        <w:jc w:val="both"/>
        <w:rPr>
          <w:rFonts w:ascii="Times New Roman" w:hAnsi="Times New Roman" w:cs="Times New Roman"/>
          <w:sz w:val="28"/>
          <w:szCs w:val="28"/>
        </w:rPr>
      </w:pPr>
      <w:r w:rsidRPr="009B7B09">
        <w:rPr>
          <w:rFonts w:ascii="Times New Roman" w:hAnsi="Times New Roman" w:cs="Times New Roman"/>
          <w:sz w:val="28"/>
          <w:szCs w:val="28"/>
        </w:rPr>
        <w:t>содействует сохранению и развитию традиций отечественной филателии;</w:t>
      </w:r>
    </w:p>
    <w:p w:rsidR="00E4750E" w:rsidRPr="009B7B09" w:rsidRDefault="009B7B09" w:rsidP="0020368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4750E" w:rsidRPr="009B7B09">
        <w:rPr>
          <w:rFonts w:ascii="Times New Roman" w:hAnsi="Times New Roman" w:cs="Times New Roman"/>
          <w:sz w:val="28"/>
          <w:szCs w:val="28"/>
        </w:rPr>
        <w:t>привлекает военнослужащих к коллекционированию почтовых эмиссий как одному из видов общественно-полезной деятельности;</w:t>
      </w:r>
    </w:p>
    <w:p w:rsidR="005866E0" w:rsidRPr="009A3265" w:rsidRDefault="009A3265" w:rsidP="003B3A4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866E0" w:rsidRPr="009A3265">
        <w:rPr>
          <w:rFonts w:ascii="Times New Roman" w:hAnsi="Times New Roman" w:cs="Times New Roman"/>
          <w:sz w:val="28"/>
          <w:szCs w:val="28"/>
        </w:rPr>
        <w:t>изучает и систематизирует почтовые эмиссии, разрабатывает свои тематические коллекции, обнаруживает тиражированные разновидности выпускаемого материала;</w:t>
      </w:r>
    </w:p>
    <w:p w:rsidR="005866E0" w:rsidRPr="009A3265" w:rsidRDefault="009A3265" w:rsidP="003B3A4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866E0" w:rsidRPr="009A3265">
        <w:rPr>
          <w:rFonts w:ascii="Times New Roman" w:hAnsi="Times New Roman" w:cs="Times New Roman"/>
          <w:sz w:val="28"/>
          <w:szCs w:val="28"/>
        </w:rPr>
        <w:t xml:space="preserve">расширяет свои специальные и общие знания в целях более целенаправленного коллекционирования филателистических материалов </w:t>
      </w:r>
      <w:r w:rsidR="0072269A">
        <w:rPr>
          <w:rFonts w:ascii="Times New Roman" w:hAnsi="Times New Roman" w:cs="Times New Roman"/>
          <w:sz w:val="28"/>
          <w:szCs w:val="28"/>
        </w:rPr>
        <w:t xml:space="preserve">              </w:t>
      </w:r>
      <w:r w:rsidR="005866E0" w:rsidRPr="009A3265">
        <w:rPr>
          <w:rFonts w:ascii="Times New Roman" w:hAnsi="Times New Roman" w:cs="Times New Roman"/>
          <w:sz w:val="28"/>
          <w:szCs w:val="28"/>
        </w:rPr>
        <w:t>с использованием филателистических каталогов, научных и технических справочников, специализированной литературы;</w:t>
      </w:r>
    </w:p>
    <w:p w:rsidR="005866E0" w:rsidRPr="009A3265" w:rsidRDefault="009A3265" w:rsidP="003B3A4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866E0" w:rsidRPr="009A3265">
        <w:rPr>
          <w:rFonts w:ascii="Times New Roman" w:hAnsi="Times New Roman" w:cs="Times New Roman"/>
          <w:sz w:val="28"/>
          <w:szCs w:val="28"/>
        </w:rPr>
        <w:t xml:space="preserve">проводит встречи коллекционеров, лекции, беседы, занятия </w:t>
      </w:r>
      <w:r w:rsidR="0072269A">
        <w:rPr>
          <w:rFonts w:ascii="Times New Roman" w:hAnsi="Times New Roman" w:cs="Times New Roman"/>
          <w:sz w:val="28"/>
          <w:szCs w:val="28"/>
        </w:rPr>
        <w:t xml:space="preserve">                       </w:t>
      </w:r>
      <w:r w:rsidR="005866E0" w:rsidRPr="009A3265">
        <w:rPr>
          <w:rFonts w:ascii="Times New Roman" w:hAnsi="Times New Roman" w:cs="Times New Roman"/>
          <w:sz w:val="28"/>
          <w:szCs w:val="28"/>
        </w:rPr>
        <w:t>по вопросам филателии;</w:t>
      </w:r>
    </w:p>
    <w:p w:rsidR="005866E0" w:rsidRPr="009A3265" w:rsidRDefault="009A3265" w:rsidP="003B3A4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866E0" w:rsidRPr="009A3265">
        <w:rPr>
          <w:rFonts w:ascii="Times New Roman" w:hAnsi="Times New Roman" w:cs="Times New Roman"/>
          <w:sz w:val="28"/>
          <w:szCs w:val="28"/>
        </w:rPr>
        <w:t>участвует во Всероссийских, Республиканских и местных выставках, съездах филагелистов;</w:t>
      </w:r>
    </w:p>
    <w:p w:rsidR="00AF48E1" w:rsidRDefault="009A3265" w:rsidP="003B3A4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866E0" w:rsidRPr="009A3265">
        <w:rPr>
          <w:rFonts w:ascii="Times New Roman" w:hAnsi="Times New Roman" w:cs="Times New Roman"/>
          <w:sz w:val="28"/>
          <w:szCs w:val="28"/>
        </w:rPr>
        <w:t xml:space="preserve">взаимодействует с Всероссийским и </w:t>
      </w:r>
      <w:r w:rsidR="00AF48E1">
        <w:rPr>
          <w:rFonts w:ascii="Times New Roman" w:hAnsi="Times New Roman" w:cs="Times New Roman"/>
          <w:sz w:val="28"/>
          <w:szCs w:val="28"/>
        </w:rPr>
        <w:t xml:space="preserve">Московским региональным </w:t>
      </w:r>
    </w:p>
    <w:p w:rsidR="005866E0" w:rsidRPr="009A3265" w:rsidRDefault="00AF48E1" w:rsidP="00AF48E1">
      <w:pPr>
        <w:spacing w:after="0"/>
        <w:jc w:val="both"/>
        <w:rPr>
          <w:rFonts w:ascii="Times New Roman" w:hAnsi="Times New Roman" w:cs="Times New Roman"/>
          <w:sz w:val="28"/>
          <w:szCs w:val="28"/>
        </w:rPr>
      </w:pPr>
      <w:r>
        <w:rPr>
          <w:rFonts w:ascii="Times New Roman" w:hAnsi="Times New Roman" w:cs="Times New Roman"/>
          <w:sz w:val="28"/>
          <w:szCs w:val="28"/>
        </w:rPr>
        <w:t>обществом филагел</w:t>
      </w:r>
      <w:r w:rsidR="005866E0" w:rsidRPr="009A3265">
        <w:rPr>
          <w:rFonts w:ascii="Times New Roman" w:hAnsi="Times New Roman" w:cs="Times New Roman"/>
          <w:sz w:val="28"/>
          <w:szCs w:val="28"/>
        </w:rPr>
        <w:t>истов;</w:t>
      </w:r>
    </w:p>
    <w:p w:rsidR="005866E0" w:rsidRPr="009A3265" w:rsidRDefault="009A3265" w:rsidP="003B3A4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866E0" w:rsidRPr="009A3265">
        <w:rPr>
          <w:rFonts w:ascii="Times New Roman" w:hAnsi="Times New Roman" w:cs="Times New Roman"/>
          <w:sz w:val="28"/>
          <w:szCs w:val="28"/>
        </w:rPr>
        <w:t>взаимодействует с коллекционерами аналогичных клубов для объединения усилий в привлечении большего числа граждан к культурному наследию страны;</w:t>
      </w:r>
    </w:p>
    <w:p w:rsidR="005866E0" w:rsidRPr="009A3265" w:rsidRDefault="009A3265" w:rsidP="003B3A4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866E0" w:rsidRPr="009A3265">
        <w:rPr>
          <w:rFonts w:ascii="Times New Roman" w:hAnsi="Times New Roman" w:cs="Times New Roman"/>
          <w:sz w:val="28"/>
          <w:szCs w:val="28"/>
        </w:rPr>
        <w:t>оказывает помощь ветеранам войн и Вооружённых Сил в обеспечении их филателистическими материалами и справочной информацией на дому</w:t>
      </w:r>
    </w:p>
    <w:p w:rsidR="005866E0" w:rsidRPr="009A3265" w:rsidRDefault="009A3265" w:rsidP="003B3A4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1.6. </w:t>
      </w:r>
      <w:r w:rsidR="005866E0" w:rsidRPr="009A3265">
        <w:rPr>
          <w:rFonts w:ascii="Times New Roman" w:hAnsi="Times New Roman" w:cs="Times New Roman"/>
          <w:sz w:val="28"/>
          <w:szCs w:val="28"/>
        </w:rPr>
        <w:t>Численность Клуба определяется начальником отдела военно- шефской работы ЦДРА.</w:t>
      </w:r>
    </w:p>
    <w:p w:rsidR="005866E0" w:rsidRPr="009A3265" w:rsidRDefault="009A3265" w:rsidP="003B3A4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1.7. </w:t>
      </w:r>
      <w:r w:rsidR="005866E0" w:rsidRPr="009A3265">
        <w:rPr>
          <w:rFonts w:ascii="Times New Roman" w:hAnsi="Times New Roman" w:cs="Times New Roman"/>
          <w:sz w:val="28"/>
          <w:szCs w:val="28"/>
        </w:rPr>
        <w:t xml:space="preserve">Положение о Клубе разрабатывается на основании Устава ЦДРА </w:t>
      </w:r>
      <w:r w:rsidR="0072269A">
        <w:rPr>
          <w:rFonts w:ascii="Times New Roman" w:hAnsi="Times New Roman" w:cs="Times New Roman"/>
          <w:sz w:val="28"/>
          <w:szCs w:val="28"/>
        </w:rPr>
        <w:t xml:space="preserve">         </w:t>
      </w:r>
      <w:r w:rsidR="005866E0" w:rsidRPr="009A3265">
        <w:rPr>
          <w:rFonts w:ascii="Times New Roman" w:hAnsi="Times New Roman" w:cs="Times New Roman"/>
          <w:sz w:val="28"/>
          <w:szCs w:val="28"/>
        </w:rPr>
        <w:t>и утверждается начальником ЦДРА по предста</w:t>
      </w:r>
      <w:r w:rsidR="00F63544">
        <w:rPr>
          <w:rFonts w:ascii="Times New Roman" w:hAnsi="Times New Roman" w:cs="Times New Roman"/>
          <w:sz w:val="28"/>
          <w:szCs w:val="28"/>
        </w:rPr>
        <w:t>влению начальника отдела военно</w:t>
      </w:r>
      <w:r w:rsidR="005866E0" w:rsidRPr="009A3265">
        <w:rPr>
          <w:rFonts w:ascii="Times New Roman" w:hAnsi="Times New Roman" w:cs="Times New Roman"/>
          <w:sz w:val="28"/>
          <w:szCs w:val="28"/>
        </w:rPr>
        <w:t>шефской работы.</w:t>
      </w:r>
    </w:p>
    <w:p w:rsidR="001359B1" w:rsidRPr="004166D6" w:rsidRDefault="001359B1" w:rsidP="003B3A4E">
      <w:pPr>
        <w:spacing w:after="0"/>
        <w:jc w:val="center"/>
        <w:rPr>
          <w:rFonts w:ascii="Times New Roman" w:hAnsi="Times New Roman" w:cs="Times New Roman"/>
          <w:b/>
          <w:sz w:val="16"/>
          <w:szCs w:val="16"/>
        </w:rPr>
      </w:pPr>
    </w:p>
    <w:p w:rsidR="005866E0" w:rsidRDefault="005866E0" w:rsidP="003B3A4E">
      <w:pPr>
        <w:spacing w:after="0"/>
        <w:jc w:val="center"/>
        <w:rPr>
          <w:rFonts w:ascii="Times New Roman" w:hAnsi="Times New Roman" w:cs="Times New Roman"/>
          <w:b/>
          <w:sz w:val="28"/>
          <w:szCs w:val="28"/>
        </w:rPr>
      </w:pPr>
      <w:r w:rsidRPr="00F63544">
        <w:rPr>
          <w:rFonts w:ascii="Times New Roman" w:hAnsi="Times New Roman" w:cs="Times New Roman"/>
          <w:b/>
          <w:sz w:val="28"/>
          <w:szCs w:val="28"/>
        </w:rPr>
        <w:lastRenderedPageBreak/>
        <w:t>2.</w:t>
      </w:r>
      <w:r w:rsidR="004166D6">
        <w:rPr>
          <w:rFonts w:ascii="Times New Roman" w:hAnsi="Times New Roman" w:cs="Times New Roman"/>
          <w:b/>
          <w:sz w:val="28"/>
          <w:szCs w:val="28"/>
        </w:rPr>
        <w:t xml:space="preserve"> Организация деятельности Клуба</w:t>
      </w:r>
    </w:p>
    <w:p w:rsidR="001359B1" w:rsidRPr="001359B1" w:rsidRDefault="001359B1" w:rsidP="003B3A4E">
      <w:pPr>
        <w:spacing w:after="0"/>
        <w:jc w:val="center"/>
        <w:rPr>
          <w:rFonts w:ascii="Times New Roman" w:hAnsi="Times New Roman" w:cs="Times New Roman"/>
          <w:b/>
          <w:sz w:val="16"/>
          <w:szCs w:val="16"/>
        </w:rPr>
      </w:pPr>
    </w:p>
    <w:p w:rsidR="005866E0" w:rsidRPr="00F63544" w:rsidRDefault="00F63544" w:rsidP="0072269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2.1. </w:t>
      </w:r>
      <w:r w:rsidR="005866E0" w:rsidRPr="00F63544">
        <w:rPr>
          <w:rFonts w:ascii="Times New Roman" w:hAnsi="Times New Roman" w:cs="Times New Roman"/>
          <w:sz w:val="28"/>
          <w:szCs w:val="28"/>
        </w:rPr>
        <w:t>Клуб создается, реорганизуется и ликвидируется по решению начальника ЦДРА.</w:t>
      </w:r>
    </w:p>
    <w:p w:rsidR="005866E0" w:rsidRPr="00F63544" w:rsidRDefault="00F63544" w:rsidP="0072269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2.2. </w:t>
      </w:r>
      <w:r w:rsidR="005866E0" w:rsidRPr="00F63544">
        <w:rPr>
          <w:rFonts w:ascii="Times New Roman" w:hAnsi="Times New Roman" w:cs="Times New Roman"/>
          <w:sz w:val="28"/>
          <w:szCs w:val="28"/>
        </w:rPr>
        <w:t>Клуб осуществляет свою деятельность по принципу полной самоокупаемости, с использованием средств его участников, а также иных средств.</w:t>
      </w:r>
    </w:p>
    <w:p w:rsidR="005866E0" w:rsidRPr="00F63544" w:rsidRDefault="00F63544" w:rsidP="0072269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2.3. </w:t>
      </w:r>
      <w:r w:rsidR="005866E0" w:rsidRPr="00F63544">
        <w:rPr>
          <w:rFonts w:ascii="Times New Roman" w:hAnsi="Times New Roman" w:cs="Times New Roman"/>
          <w:sz w:val="28"/>
          <w:szCs w:val="28"/>
        </w:rPr>
        <w:t>Высшим руководящим органом клуба является общее собрание, созываемое не реже 1 (одного) раза в 4 (четыре) года.</w:t>
      </w:r>
    </w:p>
    <w:p w:rsidR="005866E0" w:rsidRPr="00F63544" w:rsidRDefault="00F63544" w:rsidP="0072269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2.4. </w:t>
      </w:r>
      <w:r w:rsidR="005866E0" w:rsidRPr="00F63544">
        <w:rPr>
          <w:rFonts w:ascii="Times New Roman" w:hAnsi="Times New Roman" w:cs="Times New Roman"/>
          <w:sz w:val="28"/>
          <w:szCs w:val="28"/>
        </w:rPr>
        <w:t>К компетенции общего собрания относятся:</w:t>
      </w:r>
    </w:p>
    <w:p w:rsidR="005866E0" w:rsidRPr="00F63544" w:rsidRDefault="003B3A4E" w:rsidP="0072269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866E0" w:rsidRPr="00F63544">
        <w:rPr>
          <w:rFonts w:ascii="Times New Roman" w:hAnsi="Times New Roman" w:cs="Times New Roman"/>
          <w:sz w:val="28"/>
          <w:szCs w:val="28"/>
        </w:rPr>
        <w:t xml:space="preserve">разработка проекта Положения о клубе и предложений о внесении </w:t>
      </w:r>
      <w:r w:rsidR="004032EA">
        <w:rPr>
          <w:rFonts w:ascii="Times New Roman" w:hAnsi="Times New Roman" w:cs="Times New Roman"/>
          <w:sz w:val="28"/>
          <w:szCs w:val="28"/>
        </w:rPr>
        <w:t xml:space="preserve">             </w:t>
      </w:r>
      <w:r w:rsidR="005866E0" w:rsidRPr="00F63544">
        <w:rPr>
          <w:rFonts w:ascii="Times New Roman" w:hAnsi="Times New Roman" w:cs="Times New Roman"/>
          <w:sz w:val="28"/>
          <w:szCs w:val="28"/>
        </w:rPr>
        <w:t>в него изменений и дополнений;</w:t>
      </w:r>
    </w:p>
    <w:p w:rsidR="005866E0" w:rsidRPr="00F63544" w:rsidRDefault="003B3A4E" w:rsidP="0072269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866E0" w:rsidRPr="00F63544">
        <w:rPr>
          <w:rFonts w:ascii="Times New Roman" w:hAnsi="Times New Roman" w:cs="Times New Roman"/>
          <w:sz w:val="28"/>
          <w:szCs w:val="28"/>
        </w:rPr>
        <w:t>выборы председателя правления, заместителя председателя и членов правления;</w:t>
      </w:r>
    </w:p>
    <w:p w:rsidR="005866E0" w:rsidRPr="00F63544" w:rsidRDefault="003B3A4E" w:rsidP="0072269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866E0" w:rsidRPr="00F63544">
        <w:rPr>
          <w:rFonts w:ascii="Times New Roman" w:hAnsi="Times New Roman" w:cs="Times New Roman"/>
          <w:sz w:val="28"/>
          <w:szCs w:val="28"/>
        </w:rPr>
        <w:t>определение долгосрочных программ функционирования Клуба</w:t>
      </w:r>
    </w:p>
    <w:p w:rsidR="005866E0" w:rsidRPr="00FB374D" w:rsidRDefault="003B3A4E" w:rsidP="0072269A">
      <w:pPr>
        <w:spacing w:after="0"/>
        <w:ind w:firstLine="708"/>
        <w:jc w:val="both"/>
        <w:rPr>
          <w:rFonts w:ascii="Times New Roman" w:hAnsi="Times New Roman" w:cs="Times New Roman"/>
          <w:sz w:val="28"/>
          <w:szCs w:val="28"/>
        </w:rPr>
      </w:pPr>
      <w:r>
        <w:rPr>
          <w:rFonts w:ascii="Times New Roman" w:hAnsi="Times New Roman" w:cs="Times New Roman"/>
          <w:sz w:val="28"/>
          <w:szCs w:val="28"/>
        </w:rPr>
        <w:t>2.5.</w:t>
      </w:r>
      <w:r w:rsidR="005866E0" w:rsidRPr="003B3A4E">
        <w:rPr>
          <w:rFonts w:ascii="Times New Roman" w:hAnsi="Times New Roman" w:cs="Times New Roman"/>
          <w:sz w:val="28"/>
          <w:szCs w:val="28"/>
        </w:rPr>
        <w:t xml:space="preserve">В период </w:t>
      </w:r>
      <w:r w:rsidR="005866E0" w:rsidRPr="00FB374D">
        <w:rPr>
          <w:rFonts w:ascii="Times New Roman" w:hAnsi="Times New Roman" w:cs="Times New Roman"/>
          <w:sz w:val="28"/>
          <w:szCs w:val="28"/>
        </w:rPr>
        <w:t>между общими собраниями постоянно действующим руководящим органом Клуба является правление Клуба, избираемое из числа членов Клуба в количестве 5 (пяти) человек. Правление организует и проводит</w:t>
      </w:r>
    </w:p>
    <w:p w:rsidR="005866E0" w:rsidRPr="00FB374D" w:rsidRDefault="00FB374D" w:rsidP="0072269A">
      <w:pPr>
        <w:spacing w:after="0"/>
        <w:jc w:val="both"/>
        <w:rPr>
          <w:rFonts w:ascii="Times New Roman" w:hAnsi="Times New Roman" w:cs="Times New Roman"/>
          <w:sz w:val="28"/>
          <w:szCs w:val="28"/>
          <w:lang w:eastAsia="ru-RU" w:bidi="ru-RU"/>
        </w:rPr>
      </w:pPr>
      <w:r w:rsidRPr="00FB374D">
        <w:rPr>
          <w:rFonts w:ascii="Times New Roman" w:hAnsi="Times New Roman" w:cs="Times New Roman"/>
          <w:sz w:val="28"/>
          <w:szCs w:val="28"/>
        </w:rPr>
        <w:t>заседание правления</w:t>
      </w:r>
      <w:r w:rsidR="005866E0" w:rsidRPr="00FB374D">
        <w:rPr>
          <w:rFonts w:ascii="Times New Roman" w:hAnsi="Times New Roman" w:cs="Times New Roman"/>
          <w:sz w:val="28"/>
          <w:szCs w:val="28"/>
        </w:rPr>
        <w:t xml:space="preserve"> по мере необходимости, но не реже 1</w:t>
      </w:r>
      <w:r w:rsidRPr="00FB374D">
        <w:rPr>
          <w:rFonts w:ascii="Times New Roman" w:hAnsi="Times New Roman" w:cs="Times New Roman"/>
          <w:sz w:val="28"/>
          <w:szCs w:val="28"/>
          <w:lang w:eastAsia="ru-RU" w:bidi="ru-RU"/>
        </w:rPr>
        <w:t xml:space="preserve"> (одного) раза          </w:t>
      </w:r>
      <w:r w:rsidR="0072269A">
        <w:rPr>
          <w:rFonts w:ascii="Times New Roman" w:hAnsi="Times New Roman" w:cs="Times New Roman"/>
          <w:sz w:val="28"/>
          <w:szCs w:val="28"/>
          <w:lang w:eastAsia="ru-RU" w:bidi="ru-RU"/>
        </w:rPr>
        <w:t xml:space="preserve">        </w:t>
      </w:r>
      <w:r w:rsidRPr="00FB374D">
        <w:rPr>
          <w:rFonts w:ascii="Times New Roman" w:hAnsi="Times New Roman" w:cs="Times New Roman"/>
          <w:sz w:val="28"/>
          <w:szCs w:val="28"/>
          <w:lang w:eastAsia="ru-RU" w:bidi="ru-RU"/>
        </w:rPr>
        <w:t xml:space="preserve"> в 3 </w:t>
      </w:r>
      <w:r w:rsidR="005866E0" w:rsidRPr="00FB374D">
        <w:rPr>
          <w:rFonts w:ascii="Times New Roman" w:hAnsi="Times New Roman" w:cs="Times New Roman"/>
          <w:sz w:val="28"/>
          <w:szCs w:val="28"/>
          <w:lang w:eastAsia="ru-RU" w:bidi="ru-RU"/>
        </w:rPr>
        <w:t>(три) месяца.</w:t>
      </w:r>
    </w:p>
    <w:p w:rsidR="005866E0" w:rsidRPr="003B3A4E" w:rsidRDefault="001359B1" w:rsidP="0072269A">
      <w:pPr>
        <w:spacing w:after="0"/>
        <w:ind w:firstLine="708"/>
        <w:jc w:val="both"/>
        <w:rPr>
          <w:rFonts w:ascii="Times New Roman" w:hAnsi="Times New Roman" w:cs="Times New Roman"/>
          <w:sz w:val="28"/>
          <w:szCs w:val="28"/>
        </w:rPr>
      </w:pPr>
      <w:r w:rsidRPr="00FB374D">
        <w:rPr>
          <w:rFonts w:ascii="Times New Roman" w:hAnsi="Times New Roman" w:cs="Times New Roman"/>
          <w:sz w:val="28"/>
          <w:szCs w:val="28"/>
        </w:rPr>
        <w:t xml:space="preserve">2.6. </w:t>
      </w:r>
      <w:r w:rsidR="005866E0" w:rsidRPr="00FB374D">
        <w:rPr>
          <w:rFonts w:ascii="Times New Roman" w:hAnsi="Times New Roman" w:cs="Times New Roman"/>
          <w:sz w:val="28"/>
          <w:szCs w:val="28"/>
        </w:rPr>
        <w:t xml:space="preserve">Правление Клуба составляет перспективные и текущие ежемесячные </w:t>
      </w:r>
      <w:r w:rsidR="005866E0" w:rsidRPr="003B3A4E">
        <w:rPr>
          <w:rFonts w:ascii="Times New Roman" w:hAnsi="Times New Roman" w:cs="Times New Roman"/>
          <w:sz w:val="28"/>
          <w:szCs w:val="28"/>
        </w:rPr>
        <w:t xml:space="preserve">планы деятельности Клуба, ведет журнал учета работы, а также другую документацию в соответствии с Уставом, правилами внутреннего распорядка </w:t>
      </w:r>
      <w:r w:rsidR="004032EA">
        <w:rPr>
          <w:rFonts w:ascii="Times New Roman" w:hAnsi="Times New Roman" w:cs="Times New Roman"/>
          <w:sz w:val="28"/>
          <w:szCs w:val="28"/>
        </w:rPr>
        <w:t xml:space="preserve">     </w:t>
      </w:r>
      <w:r w:rsidR="005866E0" w:rsidRPr="003B3A4E">
        <w:rPr>
          <w:rFonts w:ascii="Times New Roman" w:hAnsi="Times New Roman" w:cs="Times New Roman"/>
          <w:sz w:val="28"/>
          <w:szCs w:val="28"/>
        </w:rPr>
        <w:t>и техники безопасности ЦДРА, настоящим Положением.</w:t>
      </w:r>
    </w:p>
    <w:p w:rsidR="005866E0" w:rsidRPr="003B3A4E" w:rsidRDefault="001359B1" w:rsidP="0072269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2.7. </w:t>
      </w:r>
      <w:r w:rsidR="005866E0" w:rsidRPr="003B3A4E">
        <w:rPr>
          <w:rFonts w:ascii="Times New Roman" w:hAnsi="Times New Roman" w:cs="Times New Roman"/>
          <w:sz w:val="28"/>
          <w:szCs w:val="28"/>
        </w:rPr>
        <w:t>Председатель правления (заместитель председателя) осуществляет текущее руководство деятельностью Клуба, подписывает от имени Клуба документы, относящиеся к внутренней деятельности клуба и принятые правлением, выполняет иные функции, направленные на реализацию целей, определённых настоящим Положением.</w:t>
      </w:r>
    </w:p>
    <w:p w:rsidR="005866E0" w:rsidRPr="003B3A4E" w:rsidRDefault="001359B1" w:rsidP="0072269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2.8. </w:t>
      </w:r>
      <w:r w:rsidR="005866E0" w:rsidRPr="003B3A4E">
        <w:rPr>
          <w:rFonts w:ascii="Times New Roman" w:hAnsi="Times New Roman" w:cs="Times New Roman"/>
          <w:sz w:val="28"/>
          <w:szCs w:val="28"/>
        </w:rPr>
        <w:t xml:space="preserve">В случае выбытия кого-либо из членов правления в рамках действующего срока правления организует довыборы ответственных лиц </w:t>
      </w:r>
      <w:r w:rsidR="0072269A">
        <w:rPr>
          <w:rFonts w:ascii="Times New Roman" w:hAnsi="Times New Roman" w:cs="Times New Roman"/>
          <w:sz w:val="28"/>
          <w:szCs w:val="28"/>
        </w:rPr>
        <w:t xml:space="preserve">            </w:t>
      </w:r>
      <w:r w:rsidR="005866E0" w:rsidRPr="003B3A4E">
        <w:rPr>
          <w:rFonts w:ascii="Times New Roman" w:hAnsi="Times New Roman" w:cs="Times New Roman"/>
          <w:sz w:val="28"/>
          <w:szCs w:val="28"/>
        </w:rPr>
        <w:t>из числа членов Клуба.</w:t>
      </w:r>
    </w:p>
    <w:p w:rsidR="005866E0" w:rsidRPr="003B3A4E" w:rsidRDefault="001359B1" w:rsidP="0069444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2.9. </w:t>
      </w:r>
      <w:r w:rsidR="005866E0" w:rsidRPr="003B3A4E">
        <w:rPr>
          <w:rFonts w:ascii="Times New Roman" w:hAnsi="Times New Roman" w:cs="Times New Roman"/>
          <w:sz w:val="28"/>
          <w:szCs w:val="28"/>
        </w:rPr>
        <w:t>Членами Клуба могут быть военнослужащие, ветераны Вооружённых Сил, гражданский персонал и члены их семей.</w:t>
      </w:r>
    </w:p>
    <w:p w:rsidR="005866E0" w:rsidRPr="003B3A4E" w:rsidRDefault="001359B1" w:rsidP="0069444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2.10. </w:t>
      </w:r>
      <w:r w:rsidR="005866E0" w:rsidRPr="003B3A4E">
        <w:rPr>
          <w:rFonts w:ascii="Times New Roman" w:hAnsi="Times New Roman" w:cs="Times New Roman"/>
          <w:sz w:val="28"/>
          <w:szCs w:val="28"/>
        </w:rPr>
        <w:t>Член Клуба имеет право избирать и быть избранным в руководящие органы Клуба, вносить предложения по вопросам, связанным с деятельностью Клуба, обязан активно участвовать во всех мероприятиях Клуба.</w:t>
      </w:r>
    </w:p>
    <w:p w:rsidR="005866E0" w:rsidRPr="003B3A4E" w:rsidRDefault="001359B1" w:rsidP="0069444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2.11. </w:t>
      </w:r>
      <w:r w:rsidR="005866E0" w:rsidRPr="003B3A4E">
        <w:rPr>
          <w:rFonts w:ascii="Times New Roman" w:hAnsi="Times New Roman" w:cs="Times New Roman"/>
          <w:sz w:val="28"/>
          <w:szCs w:val="28"/>
        </w:rPr>
        <w:t>Членство в Клубе (приём) оформляется (после подачи заявления) решением правления с выдачей членского билета установленного образца (изготавливаются за счёт средств членов клуба).</w:t>
      </w:r>
    </w:p>
    <w:p w:rsidR="005866E0" w:rsidRPr="003B3A4E" w:rsidRDefault="001359B1" w:rsidP="00694445">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2.12. </w:t>
      </w:r>
      <w:r w:rsidR="005866E0" w:rsidRPr="003B3A4E">
        <w:rPr>
          <w:rFonts w:ascii="Times New Roman" w:hAnsi="Times New Roman" w:cs="Times New Roman"/>
          <w:sz w:val="28"/>
          <w:szCs w:val="28"/>
        </w:rPr>
        <w:t xml:space="preserve">Заседания в клубе проводятся два раза в месяц (2-й и 4-й вторник) </w:t>
      </w:r>
      <w:r w:rsidR="00261819">
        <w:rPr>
          <w:rFonts w:ascii="Times New Roman" w:hAnsi="Times New Roman" w:cs="Times New Roman"/>
          <w:sz w:val="28"/>
          <w:szCs w:val="28"/>
        </w:rPr>
        <w:t xml:space="preserve">   </w:t>
      </w:r>
      <w:r w:rsidR="005866E0" w:rsidRPr="003B3A4E">
        <w:rPr>
          <w:rFonts w:ascii="Times New Roman" w:hAnsi="Times New Roman" w:cs="Times New Roman"/>
          <w:sz w:val="28"/>
          <w:szCs w:val="28"/>
        </w:rPr>
        <w:t>в помещении ЦДРА. В летний период (июль-август) в работе клуба объявляется перерыв.</w:t>
      </w:r>
    </w:p>
    <w:p w:rsidR="005866E0" w:rsidRPr="003B3A4E" w:rsidRDefault="001359B1" w:rsidP="0069444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2.13. </w:t>
      </w:r>
      <w:r w:rsidR="005866E0" w:rsidRPr="003B3A4E">
        <w:rPr>
          <w:rFonts w:ascii="Times New Roman" w:hAnsi="Times New Roman" w:cs="Times New Roman"/>
          <w:sz w:val="28"/>
          <w:szCs w:val="28"/>
        </w:rPr>
        <w:t>Творческо-организационная работа в клубе предусматривает:</w:t>
      </w:r>
    </w:p>
    <w:p w:rsidR="005866E0" w:rsidRPr="003B3A4E" w:rsidRDefault="005866E0" w:rsidP="00694445">
      <w:pPr>
        <w:spacing w:after="0"/>
        <w:jc w:val="both"/>
        <w:rPr>
          <w:rFonts w:ascii="Times New Roman" w:hAnsi="Times New Roman" w:cs="Times New Roman"/>
          <w:sz w:val="28"/>
          <w:szCs w:val="28"/>
        </w:rPr>
      </w:pPr>
      <w:r w:rsidRPr="003B3A4E">
        <w:rPr>
          <w:rFonts w:ascii="Times New Roman" w:hAnsi="Times New Roman" w:cs="Times New Roman"/>
          <w:sz w:val="28"/>
          <w:szCs w:val="28"/>
        </w:rPr>
        <w:t>привлечение участников на добровольной основе в свободное от работы (учебы) время;</w:t>
      </w:r>
    </w:p>
    <w:p w:rsidR="005866E0" w:rsidRPr="003B3A4E" w:rsidRDefault="001359B1" w:rsidP="0069444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866E0" w:rsidRPr="003B3A4E">
        <w:rPr>
          <w:rFonts w:ascii="Times New Roman" w:hAnsi="Times New Roman" w:cs="Times New Roman"/>
          <w:sz w:val="28"/>
          <w:szCs w:val="28"/>
        </w:rPr>
        <w:t>проведение встреч, заседаний на безвозмездной основе.</w:t>
      </w:r>
    </w:p>
    <w:p w:rsidR="005866E0" w:rsidRPr="003B3A4E" w:rsidRDefault="001359B1" w:rsidP="0069444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866E0" w:rsidRPr="003B3A4E">
        <w:rPr>
          <w:rFonts w:ascii="Times New Roman" w:hAnsi="Times New Roman" w:cs="Times New Roman"/>
          <w:sz w:val="28"/>
          <w:szCs w:val="28"/>
        </w:rPr>
        <w:t>два раза в год готовить филателистические выставки.</w:t>
      </w:r>
    </w:p>
    <w:p w:rsidR="005866E0" w:rsidRPr="003B3A4E" w:rsidRDefault="001359B1" w:rsidP="0069444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866E0" w:rsidRPr="003B3A4E">
        <w:rPr>
          <w:rFonts w:ascii="Times New Roman" w:hAnsi="Times New Roman" w:cs="Times New Roman"/>
          <w:sz w:val="28"/>
          <w:szCs w:val="28"/>
        </w:rPr>
        <w:t xml:space="preserve">накопление материалов, </w:t>
      </w:r>
      <w:r>
        <w:rPr>
          <w:rFonts w:ascii="Times New Roman" w:hAnsi="Times New Roman" w:cs="Times New Roman"/>
          <w:sz w:val="28"/>
          <w:szCs w:val="28"/>
        </w:rPr>
        <w:t xml:space="preserve">отражающих историю </w:t>
      </w:r>
      <w:r w:rsidR="005866E0" w:rsidRPr="003B3A4E">
        <w:rPr>
          <w:rFonts w:ascii="Times New Roman" w:hAnsi="Times New Roman" w:cs="Times New Roman"/>
          <w:sz w:val="28"/>
          <w:szCs w:val="28"/>
        </w:rPr>
        <w:t>работы</w:t>
      </w:r>
    </w:p>
    <w:p w:rsidR="005866E0" w:rsidRPr="003B3A4E" w:rsidRDefault="005866E0" w:rsidP="00694445">
      <w:pPr>
        <w:spacing w:after="0"/>
        <w:jc w:val="both"/>
        <w:rPr>
          <w:rFonts w:ascii="Times New Roman" w:hAnsi="Times New Roman" w:cs="Times New Roman"/>
          <w:sz w:val="28"/>
          <w:szCs w:val="28"/>
        </w:rPr>
      </w:pPr>
      <w:r w:rsidRPr="003B3A4E">
        <w:rPr>
          <w:rFonts w:ascii="Times New Roman" w:hAnsi="Times New Roman" w:cs="Times New Roman"/>
          <w:sz w:val="28"/>
          <w:szCs w:val="28"/>
        </w:rPr>
        <w:t>филателистического Клуба</w:t>
      </w:r>
      <w:r w:rsidR="001359B1">
        <w:rPr>
          <w:rFonts w:ascii="Times New Roman" w:hAnsi="Times New Roman" w:cs="Times New Roman"/>
          <w:sz w:val="28"/>
          <w:szCs w:val="28"/>
        </w:rPr>
        <w:t xml:space="preserve"> (фотоотчеты, альбомы, эскизы и </w:t>
      </w:r>
      <w:r w:rsidRPr="003B3A4E">
        <w:rPr>
          <w:rFonts w:ascii="Times New Roman" w:hAnsi="Times New Roman" w:cs="Times New Roman"/>
          <w:sz w:val="28"/>
          <w:szCs w:val="28"/>
        </w:rPr>
        <w:t>макеты</w:t>
      </w:r>
    </w:p>
    <w:p w:rsidR="005866E0" w:rsidRPr="003B3A4E" w:rsidRDefault="005866E0" w:rsidP="00694445">
      <w:pPr>
        <w:jc w:val="both"/>
        <w:rPr>
          <w:rFonts w:ascii="Times New Roman" w:hAnsi="Times New Roman" w:cs="Times New Roman"/>
          <w:sz w:val="28"/>
          <w:szCs w:val="28"/>
        </w:rPr>
      </w:pPr>
      <w:r w:rsidRPr="003B3A4E">
        <w:rPr>
          <w:rFonts w:ascii="Times New Roman" w:hAnsi="Times New Roman" w:cs="Times New Roman"/>
          <w:sz w:val="28"/>
          <w:szCs w:val="28"/>
        </w:rPr>
        <w:t>филателистических выставок и т.п.)</w:t>
      </w:r>
    </w:p>
    <w:p w:rsidR="005866E0" w:rsidRPr="004166D6" w:rsidRDefault="005866E0" w:rsidP="00694445">
      <w:pPr>
        <w:pStyle w:val="ac"/>
        <w:numPr>
          <w:ilvl w:val="0"/>
          <w:numId w:val="13"/>
        </w:numPr>
        <w:spacing w:after="0"/>
        <w:jc w:val="both"/>
        <w:rPr>
          <w:rFonts w:ascii="Times New Roman" w:hAnsi="Times New Roman" w:cs="Times New Roman"/>
          <w:b/>
          <w:sz w:val="28"/>
          <w:szCs w:val="28"/>
        </w:rPr>
      </w:pPr>
      <w:r w:rsidRPr="004166D6">
        <w:rPr>
          <w:rFonts w:ascii="Times New Roman" w:hAnsi="Times New Roman" w:cs="Times New Roman"/>
          <w:b/>
          <w:sz w:val="28"/>
          <w:szCs w:val="28"/>
        </w:rPr>
        <w:t xml:space="preserve">Руководство Клубом </w:t>
      </w:r>
      <w:r w:rsidR="004166D6" w:rsidRPr="004166D6">
        <w:rPr>
          <w:rFonts w:ascii="Times New Roman" w:hAnsi="Times New Roman" w:cs="Times New Roman"/>
          <w:b/>
          <w:sz w:val="28"/>
          <w:szCs w:val="28"/>
        </w:rPr>
        <w:t>и контроль за его деятельностью</w:t>
      </w:r>
    </w:p>
    <w:p w:rsidR="004166D6" w:rsidRPr="004166D6" w:rsidRDefault="004166D6" w:rsidP="00694445">
      <w:pPr>
        <w:pStyle w:val="ac"/>
        <w:spacing w:after="0"/>
        <w:jc w:val="both"/>
        <w:rPr>
          <w:rFonts w:ascii="Times New Roman" w:hAnsi="Times New Roman" w:cs="Times New Roman"/>
          <w:b/>
          <w:sz w:val="16"/>
          <w:szCs w:val="16"/>
        </w:rPr>
      </w:pPr>
    </w:p>
    <w:p w:rsidR="005866E0" w:rsidRPr="001359B1" w:rsidRDefault="001359B1" w:rsidP="0069444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sidR="005866E0" w:rsidRPr="001359B1">
        <w:rPr>
          <w:rFonts w:ascii="Times New Roman" w:hAnsi="Times New Roman" w:cs="Times New Roman"/>
          <w:sz w:val="28"/>
          <w:szCs w:val="28"/>
        </w:rPr>
        <w:t>Непосредственное руководство Клубом осуществляет председатель правления.</w:t>
      </w:r>
    </w:p>
    <w:p w:rsidR="005866E0" w:rsidRPr="001359B1" w:rsidRDefault="001359B1" w:rsidP="0020368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3.2. </w:t>
      </w:r>
      <w:r w:rsidR="005866E0" w:rsidRPr="001359B1">
        <w:rPr>
          <w:rFonts w:ascii="Times New Roman" w:hAnsi="Times New Roman" w:cs="Times New Roman"/>
          <w:sz w:val="28"/>
          <w:szCs w:val="28"/>
        </w:rPr>
        <w:t>Председатель правления Клуба:</w:t>
      </w:r>
    </w:p>
    <w:p w:rsidR="00351865" w:rsidRPr="001359B1" w:rsidRDefault="001359B1" w:rsidP="0020368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51865" w:rsidRPr="001359B1">
        <w:rPr>
          <w:rFonts w:ascii="Times New Roman" w:hAnsi="Times New Roman" w:cs="Times New Roman"/>
          <w:sz w:val="28"/>
          <w:szCs w:val="28"/>
        </w:rPr>
        <w:t>составляет годовой план организационно-творческой работы, который представляется начальником отдела военно-шефской работы начальнику ЦДРА на утверждение;</w:t>
      </w:r>
    </w:p>
    <w:p w:rsidR="00351865" w:rsidRPr="001359B1" w:rsidRDefault="001359B1" w:rsidP="0020368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51865" w:rsidRPr="001359B1">
        <w:rPr>
          <w:rFonts w:ascii="Times New Roman" w:hAnsi="Times New Roman" w:cs="Times New Roman"/>
          <w:sz w:val="28"/>
          <w:szCs w:val="28"/>
        </w:rPr>
        <w:t xml:space="preserve"> ведет в коллективе регулярную творческую и учебно-воспитательную работу на основе утвержденного плана;</w:t>
      </w:r>
    </w:p>
    <w:p w:rsidR="00351865" w:rsidRPr="001359B1" w:rsidRDefault="001359B1" w:rsidP="0020368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51865" w:rsidRPr="001359B1">
        <w:rPr>
          <w:rFonts w:ascii="Times New Roman" w:hAnsi="Times New Roman" w:cs="Times New Roman"/>
          <w:sz w:val="28"/>
          <w:szCs w:val="28"/>
        </w:rPr>
        <w:t xml:space="preserve"> представляет руководству ЦДРА годовой отчет о деятельности Клуба</w:t>
      </w:r>
    </w:p>
    <w:p w:rsidR="00351865" w:rsidRDefault="001359B1" w:rsidP="0020368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3.3. </w:t>
      </w:r>
      <w:r w:rsidR="00351865" w:rsidRPr="001359B1">
        <w:rPr>
          <w:rFonts w:ascii="Times New Roman" w:hAnsi="Times New Roman" w:cs="Times New Roman"/>
          <w:sz w:val="28"/>
          <w:szCs w:val="28"/>
        </w:rPr>
        <w:t>Ответственность за содержание деятельности Клуба несет председатель правления.</w:t>
      </w:r>
    </w:p>
    <w:p w:rsidR="00351865" w:rsidRPr="00351865" w:rsidRDefault="00351865" w:rsidP="00351865">
      <w:pPr>
        <w:widowControl w:val="0"/>
        <w:spacing w:after="352" w:line="280" w:lineRule="exact"/>
        <w:jc w:val="center"/>
        <w:rPr>
          <w:rFonts w:ascii="Times New Roman" w:eastAsia="Times New Roman" w:hAnsi="Times New Roman" w:cs="Times New Roman"/>
          <w:b/>
          <w:bCs/>
          <w:color w:val="000000"/>
          <w:sz w:val="28"/>
          <w:szCs w:val="28"/>
          <w:lang w:eastAsia="ru-RU" w:bidi="ru-RU"/>
        </w:rPr>
      </w:pPr>
      <w:r w:rsidRPr="00351865">
        <w:rPr>
          <w:rFonts w:ascii="Times New Roman" w:eastAsia="Times New Roman" w:hAnsi="Times New Roman" w:cs="Times New Roman"/>
          <w:b/>
          <w:bCs/>
          <w:color w:val="000000"/>
          <w:sz w:val="28"/>
          <w:szCs w:val="28"/>
          <w:lang w:eastAsia="ru-RU" w:bidi="ru-RU"/>
        </w:rPr>
        <w:t>4. Особые условия</w:t>
      </w:r>
    </w:p>
    <w:p w:rsidR="00351865" w:rsidRPr="001359B1" w:rsidRDefault="001359B1" w:rsidP="0072269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4.1. </w:t>
      </w:r>
      <w:r w:rsidR="00351865" w:rsidRPr="001359B1">
        <w:rPr>
          <w:rFonts w:ascii="Times New Roman" w:hAnsi="Times New Roman" w:cs="Times New Roman"/>
          <w:sz w:val="28"/>
          <w:szCs w:val="28"/>
        </w:rPr>
        <w:t>Все результаты творческой деятельности в период действия</w:t>
      </w:r>
    </w:p>
    <w:p w:rsidR="001359B1" w:rsidRPr="001359B1" w:rsidRDefault="00351865" w:rsidP="0072269A">
      <w:pPr>
        <w:spacing w:after="0"/>
        <w:jc w:val="both"/>
        <w:rPr>
          <w:rFonts w:ascii="Times New Roman" w:hAnsi="Times New Roman" w:cs="Times New Roman"/>
          <w:sz w:val="28"/>
          <w:szCs w:val="28"/>
        </w:rPr>
      </w:pPr>
      <w:r w:rsidRPr="001359B1">
        <w:rPr>
          <w:rFonts w:ascii="Times New Roman" w:hAnsi="Times New Roman" w:cs="Times New Roman"/>
          <w:sz w:val="28"/>
          <w:szCs w:val="28"/>
        </w:rPr>
        <w:t>настоящего Клуба (фотоотчеты, альбомы, эскизы и макеты филателистических выставок и т.п.) являются интеллектуальной собст</w:t>
      </w:r>
      <w:r w:rsidR="001359B1">
        <w:rPr>
          <w:rFonts w:ascii="Times New Roman" w:hAnsi="Times New Roman" w:cs="Times New Roman"/>
          <w:sz w:val="28"/>
          <w:szCs w:val="28"/>
        </w:rPr>
        <w:t xml:space="preserve">венностью авторов. </w:t>
      </w:r>
      <w:r w:rsidR="00261819" w:rsidRPr="00261819">
        <w:rPr>
          <w:rFonts w:ascii="Times New Roman" w:hAnsi="Times New Roman" w:cs="Times New Roman"/>
          <w:sz w:val="28"/>
          <w:szCs w:val="28"/>
        </w:rPr>
        <w:t xml:space="preserve">            </w:t>
      </w:r>
      <w:r w:rsidR="001359B1">
        <w:rPr>
          <w:rFonts w:ascii="Times New Roman" w:hAnsi="Times New Roman" w:cs="Times New Roman"/>
          <w:sz w:val="28"/>
          <w:szCs w:val="28"/>
        </w:rPr>
        <w:t xml:space="preserve">Клуб (члены) </w:t>
      </w:r>
      <w:r w:rsidRPr="001359B1">
        <w:rPr>
          <w:rFonts w:ascii="Times New Roman" w:hAnsi="Times New Roman" w:cs="Times New Roman"/>
          <w:sz w:val="28"/>
          <w:szCs w:val="28"/>
        </w:rPr>
        <w:t>обладает исключительными прав</w:t>
      </w:r>
      <w:r w:rsidR="001359B1">
        <w:rPr>
          <w:rFonts w:ascii="Times New Roman" w:hAnsi="Times New Roman" w:cs="Times New Roman"/>
          <w:sz w:val="28"/>
          <w:szCs w:val="28"/>
        </w:rPr>
        <w:t xml:space="preserve">ами на </w:t>
      </w:r>
      <w:r w:rsidRPr="001359B1">
        <w:rPr>
          <w:rFonts w:ascii="Times New Roman" w:hAnsi="Times New Roman" w:cs="Times New Roman"/>
          <w:sz w:val="28"/>
          <w:szCs w:val="28"/>
        </w:rPr>
        <w:t>использование</w:t>
      </w:r>
      <w:r w:rsidR="001359B1" w:rsidRPr="001359B1">
        <w:rPr>
          <w:rFonts w:ascii="Times New Roman" w:hAnsi="Times New Roman" w:cs="Times New Roman"/>
          <w:sz w:val="28"/>
          <w:szCs w:val="28"/>
        </w:rPr>
        <w:t xml:space="preserve"> вышеозначенных результатов собственной творческой деятельности в полном объеме.</w:t>
      </w:r>
    </w:p>
    <w:p w:rsidR="00351865" w:rsidRPr="001359B1" w:rsidRDefault="001359B1" w:rsidP="0072269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4.2. </w:t>
      </w:r>
      <w:r w:rsidR="00351865" w:rsidRPr="001359B1">
        <w:rPr>
          <w:rFonts w:ascii="Times New Roman" w:hAnsi="Times New Roman" w:cs="Times New Roman"/>
          <w:sz w:val="28"/>
          <w:szCs w:val="28"/>
        </w:rPr>
        <w:t>Результаты творческой деятельности Клуба (фотоотчеты, альбомы, эскизы и макеты филателистических выставок и т.п.) не могут быть переданы сотрудниками ЦДРА третьим лицам без письменного разрешения авторов.</w:t>
      </w:r>
    </w:p>
    <w:p w:rsidR="00351865" w:rsidRPr="001359B1" w:rsidRDefault="001359B1" w:rsidP="0072269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4.3. </w:t>
      </w:r>
      <w:r w:rsidR="00351865" w:rsidRPr="001359B1">
        <w:rPr>
          <w:rFonts w:ascii="Times New Roman" w:hAnsi="Times New Roman" w:cs="Times New Roman"/>
          <w:sz w:val="28"/>
          <w:szCs w:val="28"/>
        </w:rPr>
        <w:t>Клубу, а также его отдельным членам запрещается осуществлять приносящую доход деятельность от имени ЦДРА, а также использовать официальное название и символику ЦДРА без разрешения руководства.</w:t>
      </w:r>
    </w:p>
    <w:p w:rsidR="00351865" w:rsidRPr="001359B1" w:rsidRDefault="001359B1" w:rsidP="0072269A">
      <w:pPr>
        <w:spacing w:after="0"/>
        <w:ind w:firstLine="708"/>
        <w:jc w:val="both"/>
        <w:rPr>
          <w:rFonts w:ascii="Times New Roman" w:hAnsi="Times New Roman" w:cs="Times New Roman"/>
          <w:sz w:val="28"/>
          <w:szCs w:val="28"/>
        </w:rPr>
      </w:pPr>
      <w:r>
        <w:rPr>
          <w:rFonts w:ascii="Times New Roman" w:hAnsi="Times New Roman" w:cs="Times New Roman"/>
          <w:sz w:val="28"/>
          <w:szCs w:val="28"/>
        </w:rPr>
        <w:t>4.4.</w:t>
      </w:r>
      <w:r w:rsidR="00351865" w:rsidRPr="001359B1">
        <w:rPr>
          <w:rFonts w:ascii="Times New Roman" w:hAnsi="Times New Roman" w:cs="Times New Roman"/>
          <w:sz w:val="28"/>
          <w:szCs w:val="28"/>
        </w:rPr>
        <w:t xml:space="preserve"> Клуб осуществляет свою деятельность за счёт средств, предоставляемых ему на безвозмездной основе членами клуба и другими гражданами.</w:t>
      </w:r>
    </w:p>
    <w:p w:rsidR="00134F4D" w:rsidRDefault="00134F4D" w:rsidP="00694445">
      <w:pPr>
        <w:spacing w:after="0"/>
        <w:ind w:firstLine="4820"/>
        <w:jc w:val="center"/>
        <w:rPr>
          <w:rFonts w:ascii="Times New Roman" w:hAnsi="Times New Roman" w:cs="Times New Roman"/>
          <w:sz w:val="28"/>
          <w:szCs w:val="28"/>
        </w:rPr>
      </w:pPr>
    </w:p>
    <w:p w:rsidR="00134F4D" w:rsidRDefault="00134F4D" w:rsidP="00694445">
      <w:pPr>
        <w:spacing w:after="0"/>
        <w:ind w:firstLine="4820"/>
        <w:jc w:val="center"/>
        <w:rPr>
          <w:rFonts w:ascii="Times New Roman" w:hAnsi="Times New Roman" w:cs="Times New Roman"/>
          <w:sz w:val="28"/>
          <w:szCs w:val="28"/>
        </w:rPr>
      </w:pPr>
    </w:p>
    <w:p w:rsidR="00134F4D" w:rsidRDefault="00134F4D" w:rsidP="00694445">
      <w:pPr>
        <w:spacing w:after="0"/>
        <w:ind w:firstLine="4820"/>
        <w:jc w:val="center"/>
        <w:rPr>
          <w:rFonts w:ascii="Times New Roman" w:hAnsi="Times New Roman" w:cs="Times New Roman"/>
          <w:sz w:val="28"/>
          <w:szCs w:val="28"/>
        </w:rPr>
      </w:pPr>
    </w:p>
    <w:p w:rsidR="00134F4D" w:rsidRDefault="00134F4D" w:rsidP="00694445">
      <w:pPr>
        <w:spacing w:after="0"/>
        <w:ind w:firstLine="4820"/>
        <w:jc w:val="center"/>
        <w:rPr>
          <w:rFonts w:ascii="Times New Roman" w:hAnsi="Times New Roman" w:cs="Times New Roman"/>
          <w:sz w:val="28"/>
          <w:szCs w:val="28"/>
        </w:rPr>
      </w:pPr>
    </w:p>
    <w:p w:rsidR="00134F4D" w:rsidRDefault="00134F4D" w:rsidP="00694445">
      <w:pPr>
        <w:spacing w:after="0"/>
        <w:ind w:firstLine="4820"/>
        <w:jc w:val="center"/>
        <w:rPr>
          <w:rFonts w:ascii="Times New Roman" w:hAnsi="Times New Roman" w:cs="Times New Roman"/>
          <w:sz w:val="28"/>
          <w:szCs w:val="28"/>
        </w:rPr>
      </w:pPr>
    </w:p>
    <w:p w:rsidR="00134F4D" w:rsidRDefault="00134F4D" w:rsidP="00694445">
      <w:pPr>
        <w:spacing w:after="0"/>
        <w:ind w:firstLine="4820"/>
        <w:jc w:val="center"/>
        <w:rPr>
          <w:rFonts w:ascii="Times New Roman" w:hAnsi="Times New Roman" w:cs="Times New Roman"/>
          <w:sz w:val="28"/>
          <w:szCs w:val="28"/>
        </w:rPr>
      </w:pPr>
    </w:p>
    <w:p w:rsidR="00134F4D" w:rsidRDefault="00134F4D" w:rsidP="00694445">
      <w:pPr>
        <w:spacing w:after="0"/>
        <w:ind w:firstLine="4820"/>
        <w:jc w:val="center"/>
        <w:rPr>
          <w:rFonts w:ascii="Times New Roman" w:hAnsi="Times New Roman" w:cs="Times New Roman"/>
          <w:sz w:val="28"/>
          <w:szCs w:val="28"/>
        </w:rPr>
      </w:pPr>
    </w:p>
    <w:p w:rsidR="002C3078" w:rsidRDefault="002C3078" w:rsidP="00694445">
      <w:pPr>
        <w:spacing w:after="0"/>
        <w:ind w:firstLine="4820"/>
        <w:jc w:val="center"/>
        <w:rPr>
          <w:rFonts w:ascii="Times New Roman" w:hAnsi="Times New Roman" w:cs="Times New Roman"/>
          <w:sz w:val="28"/>
          <w:szCs w:val="28"/>
        </w:rPr>
      </w:pPr>
    </w:p>
    <w:p w:rsidR="002C3078" w:rsidRDefault="002C3078" w:rsidP="00694445">
      <w:pPr>
        <w:spacing w:after="0"/>
        <w:ind w:firstLine="4820"/>
        <w:jc w:val="center"/>
        <w:rPr>
          <w:rFonts w:ascii="Times New Roman" w:hAnsi="Times New Roman" w:cs="Times New Roman"/>
          <w:sz w:val="28"/>
          <w:szCs w:val="28"/>
        </w:rPr>
      </w:pPr>
    </w:p>
    <w:p w:rsidR="002C3078" w:rsidRDefault="002C3078" w:rsidP="00694445">
      <w:pPr>
        <w:spacing w:after="0"/>
        <w:ind w:firstLine="4820"/>
        <w:jc w:val="center"/>
        <w:rPr>
          <w:rFonts w:ascii="Times New Roman" w:hAnsi="Times New Roman" w:cs="Times New Roman"/>
          <w:sz w:val="28"/>
          <w:szCs w:val="28"/>
        </w:rPr>
      </w:pPr>
    </w:p>
    <w:p w:rsidR="002C3078" w:rsidRDefault="002C3078" w:rsidP="00694445">
      <w:pPr>
        <w:spacing w:after="0"/>
        <w:ind w:firstLine="4820"/>
        <w:jc w:val="center"/>
        <w:rPr>
          <w:rFonts w:ascii="Times New Roman" w:hAnsi="Times New Roman" w:cs="Times New Roman"/>
          <w:sz w:val="28"/>
          <w:szCs w:val="28"/>
        </w:rPr>
      </w:pPr>
    </w:p>
    <w:p w:rsidR="002C3078" w:rsidRDefault="002C3078" w:rsidP="00694445">
      <w:pPr>
        <w:spacing w:after="0"/>
        <w:ind w:firstLine="4820"/>
        <w:jc w:val="center"/>
        <w:rPr>
          <w:rFonts w:ascii="Times New Roman" w:hAnsi="Times New Roman" w:cs="Times New Roman"/>
          <w:sz w:val="28"/>
          <w:szCs w:val="28"/>
        </w:rPr>
      </w:pPr>
    </w:p>
    <w:p w:rsidR="002C3078" w:rsidRDefault="002C3078" w:rsidP="00694445">
      <w:pPr>
        <w:spacing w:after="0"/>
        <w:ind w:firstLine="4820"/>
        <w:jc w:val="center"/>
        <w:rPr>
          <w:rFonts w:ascii="Times New Roman" w:hAnsi="Times New Roman" w:cs="Times New Roman"/>
          <w:sz w:val="28"/>
          <w:szCs w:val="28"/>
        </w:rPr>
      </w:pPr>
    </w:p>
    <w:p w:rsidR="002C3078" w:rsidRDefault="002C3078" w:rsidP="00694445">
      <w:pPr>
        <w:spacing w:after="0"/>
        <w:ind w:firstLine="4820"/>
        <w:jc w:val="center"/>
        <w:rPr>
          <w:rFonts w:ascii="Times New Roman" w:hAnsi="Times New Roman" w:cs="Times New Roman"/>
          <w:sz w:val="28"/>
          <w:szCs w:val="28"/>
        </w:rPr>
      </w:pPr>
    </w:p>
    <w:p w:rsidR="002C3078" w:rsidRDefault="002C3078" w:rsidP="00694445">
      <w:pPr>
        <w:spacing w:after="0"/>
        <w:ind w:firstLine="4820"/>
        <w:jc w:val="center"/>
        <w:rPr>
          <w:rFonts w:ascii="Times New Roman" w:hAnsi="Times New Roman" w:cs="Times New Roman"/>
          <w:sz w:val="28"/>
          <w:szCs w:val="28"/>
        </w:rPr>
      </w:pPr>
    </w:p>
    <w:p w:rsidR="002C3078" w:rsidRDefault="002C3078" w:rsidP="00694445">
      <w:pPr>
        <w:spacing w:after="0"/>
        <w:ind w:firstLine="4820"/>
        <w:jc w:val="center"/>
        <w:rPr>
          <w:rFonts w:ascii="Times New Roman" w:hAnsi="Times New Roman" w:cs="Times New Roman"/>
          <w:sz w:val="28"/>
          <w:szCs w:val="28"/>
        </w:rPr>
      </w:pPr>
    </w:p>
    <w:p w:rsidR="002C3078" w:rsidRDefault="002C3078" w:rsidP="00694445">
      <w:pPr>
        <w:spacing w:after="0"/>
        <w:ind w:firstLine="4820"/>
        <w:jc w:val="center"/>
        <w:rPr>
          <w:rFonts w:ascii="Times New Roman" w:hAnsi="Times New Roman" w:cs="Times New Roman"/>
          <w:sz w:val="28"/>
          <w:szCs w:val="28"/>
        </w:rPr>
      </w:pPr>
    </w:p>
    <w:p w:rsidR="002C3078" w:rsidRDefault="002C3078" w:rsidP="00694445">
      <w:pPr>
        <w:spacing w:after="0"/>
        <w:ind w:firstLine="4820"/>
        <w:jc w:val="center"/>
        <w:rPr>
          <w:rFonts w:ascii="Times New Roman" w:hAnsi="Times New Roman" w:cs="Times New Roman"/>
          <w:sz w:val="28"/>
          <w:szCs w:val="28"/>
        </w:rPr>
      </w:pPr>
    </w:p>
    <w:p w:rsidR="002C3078" w:rsidRDefault="002C3078" w:rsidP="00694445">
      <w:pPr>
        <w:spacing w:after="0"/>
        <w:ind w:firstLine="4820"/>
        <w:jc w:val="center"/>
        <w:rPr>
          <w:rFonts w:ascii="Times New Roman" w:hAnsi="Times New Roman" w:cs="Times New Roman"/>
          <w:sz w:val="28"/>
          <w:szCs w:val="28"/>
        </w:rPr>
      </w:pPr>
    </w:p>
    <w:p w:rsidR="002C3078" w:rsidRDefault="002C3078" w:rsidP="00694445">
      <w:pPr>
        <w:spacing w:after="0"/>
        <w:ind w:firstLine="4820"/>
        <w:jc w:val="center"/>
        <w:rPr>
          <w:rFonts w:ascii="Times New Roman" w:hAnsi="Times New Roman" w:cs="Times New Roman"/>
          <w:sz w:val="28"/>
          <w:szCs w:val="28"/>
        </w:rPr>
      </w:pPr>
    </w:p>
    <w:p w:rsidR="002C3078" w:rsidRDefault="002C3078" w:rsidP="00694445">
      <w:pPr>
        <w:spacing w:after="0"/>
        <w:ind w:firstLine="4820"/>
        <w:jc w:val="center"/>
        <w:rPr>
          <w:rFonts w:ascii="Times New Roman" w:hAnsi="Times New Roman" w:cs="Times New Roman"/>
          <w:sz w:val="28"/>
          <w:szCs w:val="28"/>
        </w:rPr>
      </w:pPr>
    </w:p>
    <w:p w:rsidR="002C3078" w:rsidRDefault="002C3078" w:rsidP="00694445">
      <w:pPr>
        <w:spacing w:after="0"/>
        <w:ind w:firstLine="4820"/>
        <w:jc w:val="center"/>
        <w:rPr>
          <w:rFonts w:ascii="Times New Roman" w:hAnsi="Times New Roman" w:cs="Times New Roman"/>
          <w:sz w:val="28"/>
          <w:szCs w:val="28"/>
        </w:rPr>
      </w:pPr>
    </w:p>
    <w:p w:rsidR="002C3078" w:rsidRDefault="002C3078" w:rsidP="00694445">
      <w:pPr>
        <w:spacing w:after="0"/>
        <w:ind w:firstLine="4820"/>
        <w:jc w:val="center"/>
        <w:rPr>
          <w:rFonts w:ascii="Times New Roman" w:hAnsi="Times New Roman" w:cs="Times New Roman"/>
          <w:sz w:val="28"/>
          <w:szCs w:val="28"/>
        </w:rPr>
      </w:pPr>
    </w:p>
    <w:p w:rsidR="002C3078" w:rsidRDefault="002C3078" w:rsidP="00694445">
      <w:pPr>
        <w:spacing w:after="0"/>
        <w:ind w:firstLine="4820"/>
        <w:jc w:val="center"/>
        <w:rPr>
          <w:rFonts w:ascii="Times New Roman" w:hAnsi="Times New Roman" w:cs="Times New Roman"/>
          <w:sz w:val="28"/>
          <w:szCs w:val="28"/>
        </w:rPr>
      </w:pPr>
    </w:p>
    <w:p w:rsidR="002C3078" w:rsidRDefault="002C3078" w:rsidP="00694445">
      <w:pPr>
        <w:spacing w:after="0"/>
        <w:ind w:firstLine="4820"/>
        <w:jc w:val="center"/>
        <w:rPr>
          <w:rFonts w:ascii="Times New Roman" w:hAnsi="Times New Roman" w:cs="Times New Roman"/>
          <w:sz w:val="28"/>
          <w:szCs w:val="28"/>
        </w:rPr>
      </w:pPr>
    </w:p>
    <w:p w:rsidR="002C3078" w:rsidRDefault="002C3078" w:rsidP="00694445">
      <w:pPr>
        <w:spacing w:after="0"/>
        <w:ind w:firstLine="4820"/>
        <w:jc w:val="center"/>
        <w:rPr>
          <w:rFonts w:ascii="Times New Roman" w:hAnsi="Times New Roman" w:cs="Times New Roman"/>
          <w:sz w:val="28"/>
          <w:szCs w:val="28"/>
        </w:rPr>
      </w:pPr>
    </w:p>
    <w:p w:rsidR="002C3078" w:rsidRDefault="002C3078" w:rsidP="00694445">
      <w:pPr>
        <w:spacing w:after="0"/>
        <w:ind w:firstLine="4820"/>
        <w:jc w:val="center"/>
        <w:rPr>
          <w:rFonts w:ascii="Times New Roman" w:hAnsi="Times New Roman" w:cs="Times New Roman"/>
          <w:sz w:val="28"/>
          <w:szCs w:val="28"/>
        </w:rPr>
      </w:pPr>
    </w:p>
    <w:p w:rsidR="002C3078" w:rsidRDefault="002C3078" w:rsidP="00694445">
      <w:pPr>
        <w:spacing w:after="0"/>
        <w:ind w:firstLine="4820"/>
        <w:jc w:val="center"/>
        <w:rPr>
          <w:rFonts w:ascii="Times New Roman" w:hAnsi="Times New Roman" w:cs="Times New Roman"/>
          <w:sz w:val="28"/>
          <w:szCs w:val="28"/>
        </w:rPr>
      </w:pPr>
    </w:p>
    <w:p w:rsidR="002C3078" w:rsidRDefault="002C3078" w:rsidP="00694445">
      <w:pPr>
        <w:spacing w:after="0"/>
        <w:ind w:firstLine="4820"/>
        <w:jc w:val="center"/>
        <w:rPr>
          <w:rFonts w:ascii="Times New Roman" w:hAnsi="Times New Roman" w:cs="Times New Roman"/>
          <w:sz w:val="28"/>
          <w:szCs w:val="28"/>
        </w:rPr>
      </w:pPr>
    </w:p>
    <w:p w:rsidR="002C3078" w:rsidRDefault="002C3078" w:rsidP="00694445">
      <w:pPr>
        <w:spacing w:after="0"/>
        <w:ind w:firstLine="4820"/>
        <w:jc w:val="center"/>
        <w:rPr>
          <w:rFonts w:ascii="Times New Roman" w:hAnsi="Times New Roman" w:cs="Times New Roman"/>
          <w:sz w:val="28"/>
          <w:szCs w:val="28"/>
        </w:rPr>
      </w:pPr>
    </w:p>
    <w:p w:rsidR="00694445" w:rsidRPr="00694445" w:rsidRDefault="00694445" w:rsidP="00694445">
      <w:pPr>
        <w:spacing w:after="0"/>
        <w:ind w:firstLine="4820"/>
        <w:jc w:val="center"/>
        <w:rPr>
          <w:rFonts w:ascii="Times New Roman" w:hAnsi="Times New Roman" w:cs="Times New Roman"/>
          <w:sz w:val="28"/>
          <w:szCs w:val="28"/>
        </w:rPr>
      </w:pPr>
      <w:r w:rsidRPr="00694445">
        <w:rPr>
          <w:rFonts w:ascii="Times New Roman" w:hAnsi="Times New Roman" w:cs="Times New Roman"/>
          <w:sz w:val="28"/>
          <w:szCs w:val="28"/>
        </w:rPr>
        <w:t>Приложение № 3</w:t>
      </w:r>
    </w:p>
    <w:p w:rsidR="00694445" w:rsidRPr="00694445" w:rsidRDefault="00694445" w:rsidP="00694445">
      <w:pPr>
        <w:spacing w:after="0"/>
        <w:ind w:firstLine="4820"/>
        <w:jc w:val="center"/>
        <w:rPr>
          <w:rFonts w:ascii="Times New Roman" w:hAnsi="Times New Roman" w:cs="Times New Roman"/>
          <w:sz w:val="28"/>
          <w:szCs w:val="28"/>
        </w:rPr>
      </w:pPr>
      <w:r w:rsidRPr="00694445">
        <w:rPr>
          <w:rFonts w:ascii="Times New Roman" w:hAnsi="Times New Roman" w:cs="Times New Roman"/>
          <w:sz w:val="28"/>
          <w:szCs w:val="28"/>
        </w:rPr>
        <w:t>к приказу начальника ФГБУ «ЦДРА»</w:t>
      </w:r>
    </w:p>
    <w:p w:rsidR="00694445" w:rsidRPr="00694445" w:rsidRDefault="00694445" w:rsidP="00694445">
      <w:pPr>
        <w:spacing w:after="0"/>
        <w:ind w:firstLine="4820"/>
        <w:jc w:val="center"/>
        <w:rPr>
          <w:rFonts w:ascii="Times New Roman" w:hAnsi="Times New Roman" w:cs="Times New Roman"/>
          <w:sz w:val="28"/>
          <w:szCs w:val="28"/>
        </w:rPr>
      </w:pPr>
      <w:r w:rsidRPr="00694445">
        <w:rPr>
          <w:rFonts w:ascii="Times New Roman" w:hAnsi="Times New Roman" w:cs="Times New Roman"/>
          <w:sz w:val="28"/>
          <w:szCs w:val="28"/>
        </w:rPr>
        <w:t>Минобороны России</w:t>
      </w:r>
    </w:p>
    <w:p w:rsidR="00694445" w:rsidRPr="00694445" w:rsidRDefault="00694445" w:rsidP="00694445">
      <w:pPr>
        <w:widowControl w:val="0"/>
        <w:autoSpaceDE w:val="0"/>
        <w:autoSpaceDN w:val="0"/>
        <w:adjustRightInd w:val="0"/>
        <w:spacing w:after="0" w:line="240" w:lineRule="auto"/>
        <w:ind w:left="5812"/>
        <w:jc w:val="right"/>
        <w:rPr>
          <w:rFonts w:ascii="Times New Roman" w:eastAsia="Times New Roman" w:hAnsi="Times New Roman" w:cs="Times New Roman"/>
          <w:sz w:val="24"/>
          <w:szCs w:val="24"/>
          <w:lang w:eastAsia="ru-RU"/>
        </w:rPr>
      </w:pPr>
    </w:p>
    <w:p w:rsidR="00694445" w:rsidRPr="00694445" w:rsidRDefault="00694445" w:rsidP="00694445">
      <w:pPr>
        <w:spacing w:after="0" w:line="264" w:lineRule="auto"/>
        <w:jc w:val="center"/>
        <w:rPr>
          <w:rFonts w:ascii="Times New Roman" w:eastAsia="Times New Roman" w:hAnsi="Times New Roman" w:cs="Times New Roman"/>
          <w:bCs/>
          <w:sz w:val="28"/>
          <w:szCs w:val="28"/>
          <w:lang w:eastAsia="ru-RU"/>
        </w:rPr>
      </w:pPr>
    </w:p>
    <w:p w:rsidR="00694445" w:rsidRDefault="00694445" w:rsidP="00134F4D">
      <w:pPr>
        <w:spacing w:after="0" w:line="276" w:lineRule="auto"/>
        <w:jc w:val="center"/>
        <w:rPr>
          <w:rFonts w:ascii="Times New Roman" w:eastAsia="Times New Roman" w:hAnsi="Times New Roman" w:cs="Times New Roman"/>
          <w:b/>
          <w:bCs/>
          <w:sz w:val="28"/>
          <w:szCs w:val="28"/>
          <w:lang w:eastAsia="ru-RU"/>
        </w:rPr>
      </w:pPr>
      <w:r w:rsidRPr="00694445">
        <w:rPr>
          <w:rFonts w:ascii="Times New Roman" w:eastAsia="Times New Roman" w:hAnsi="Times New Roman" w:cs="Times New Roman"/>
          <w:b/>
          <w:bCs/>
          <w:sz w:val="28"/>
          <w:szCs w:val="28"/>
          <w:lang w:eastAsia="ru-RU"/>
        </w:rPr>
        <w:t>ПОЛОЖЕНИЕ</w:t>
      </w:r>
    </w:p>
    <w:p w:rsidR="00694445" w:rsidRPr="00694445" w:rsidRDefault="00694445" w:rsidP="00134F4D">
      <w:pPr>
        <w:spacing w:after="0" w:line="276" w:lineRule="auto"/>
        <w:jc w:val="center"/>
        <w:rPr>
          <w:rFonts w:ascii="Times New Roman" w:eastAsia="Times New Roman" w:hAnsi="Times New Roman" w:cs="Times New Roman"/>
          <w:sz w:val="28"/>
          <w:szCs w:val="28"/>
          <w:lang w:eastAsia="ru-RU"/>
        </w:rPr>
      </w:pPr>
      <w:r w:rsidRPr="00694445">
        <w:rPr>
          <w:rFonts w:ascii="Times New Roman" w:eastAsia="Times New Roman" w:hAnsi="Times New Roman" w:cs="Times New Roman"/>
          <w:bCs/>
          <w:sz w:val="28"/>
          <w:szCs w:val="28"/>
          <w:lang w:eastAsia="ru-RU"/>
        </w:rPr>
        <w:t xml:space="preserve">о </w:t>
      </w:r>
      <w:r w:rsidRPr="00694445">
        <w:rPr>
          <w:rFonts w:ascii="Times New Roman" w:eastAsia="Times New Roman" w:hAnsi="Times New Roman" w:cs="Times New Roman"/>
          <w:sz w:val="28"/>
          <w:szCs w:val="28"/>
          <w:lang w:eastAsia="ru-RU"/>
        </w:rPr>
        <w:t xml:space="preserve">литературном объединении имени Героя Советского Союза, писателя Владимира Васильевича Карпова при военно-художественной студии писателей в федеральном государственном бюджетном учреждении культуры и искусства «Центральный Дом Российской Армии имени М.В.Фрунзе» </w:t>
      </w:r>
    </w:p>
    <w:p w:rsidR="00694445" w:rsidRPr="00694445" w:rsidRDefault="00694445" w:rsidP="00134F4D">
      <w:pPr>
        <w:spacing w:after="0" w:line="240" w:lineRule="auto"/>
        <w:jc w:val="center"/>
        <w:rPr>
          <w:rFonts w:ascii="Times New Roman" w:eastAsia="Times New Roman" w:hAnsi="Times New Roman" w:cs="Times New Roman"/>
          <w:sz w:val="28"/>
          <w:szCs w:val="28"/>
          <w:lang w:eastAsia="ru-RU"/>
        </w:rPr>
      </w:pPr>
      <w:r w:rsidRPr="00694445">
        <w:rPr>
          <w:rFonts w:ascii="Times New Roman" w:eastAsia="Times New Roman" w:hAnsi="Times New Roman" w:cs="Times New Roman"/>
          <w:sz w:val="28"/>
          <w:szCs w:val="28"/>
          <w:lang w:eastAsia="ru-RU"/>
        </w:rPr>
        <w:t>Министерства обороны Российской Федерации</w:t>
      </w:r>
    </w:p>
    <w:p w:rsidR="00694445" w:rsidRPr="00694445" w:rsidRDefault="00694445" w:rsidP="00134F4D">
      <w:pPr>
        <w:spacing w:after="0" w:line="240" w:lineRule="auto"/>
        <w:ind w:firstLine="709"/>
        <w:jc w:val="both"/>
        <w:rPr>
          <w:rFonts w:ascii="Times New Roman" w:eastAsia="Times New Roman" w:hAnsi="Times New Roman" w:cs="Times New Roman"/>
          <w:b/>
          <w:sz w:val="16"/>
          <w:szCs w:val="16"/>
          <w:lang w:eastAsia="ru-RU"/>
        </w:rPr>
      </w:pPr>
    </w:p>
    <w:p w:rsidR="00694445" w:rsidRPr="00694445" w:rsidRDefault="00694445" w:rsidP="00694445">
      <w:pPr>
        <w:spacing w:after="0" w:line="264" w:lineRule="auto"/>
        <w:jc w:val="center"/>
        <w:rPr>
          <w:rFonts w:ascii="Times New Roman" w:eastAsia="Times New Roman" w:hAnsi="Times New Roman" w:cs="Times New Roman"/>
          <w:sz w:val="28"/>
          <w:szCs w:val="28"/>
          <w:lang w:eastAsia="ru-RU"/>
        </w:rPr>
      </w:pPr>
      <w:r w:rsidRPr="00694445">
        <w:rPr>
          <w:rFonts w:ascii="Times New Roman" w:eastAsia="Times New Roman" w:hAnsi="Times New Roman" w:cs="Times New Roman"/>
          <w:b/>
          <w:sz w:val="28"/>
          <w:szCs w:val="28"/>
          <w:lang w:eastAsia="ru-RU"/>
        </w:rPr>
        <w:t>1. Общие положения</w:t>
      </w:r>
    </w:p>
    <w:p w:rsidR="00694445" w:rsidRPr="00694445" w:rsidRDefault="00694445" w:rsidP="00694445">
      <w:pPr>
        <w:spacing w:after="0" w:line="240" w:lineRule="auto"/>
        <w:ind w:firstLine="708"/>
        <w:jc w:val="both"/>
        <w:rPr>
          <w:rFonts w:ascii="Times New Roman" w:eastAsia="Times New Roman" w:hAnsi="Times New Roman" w:cs="Times New Roman"/>
          <w:color w:val="292929"/>
          <w:sz w:val="28"/>
          <w:szCs w:val="28"/>
          <w:lang w:eastAsia="ru-RU"/>
        </w:rPr>
      </w:pPr>
      <w:r w:rsidRPr="00694445">
        <w:rPr>
          <w:rFonts w:ascii="Times New Roman" w:eastAsia="Times New Roman" w:hAnsi="Times New Roman" w:cs="Times New Roman"/>
          <w:color w:val="292929"/>
          <w:sz w:val="28"/>
          <w:szCs w:val="28"/>
          <w:lang w:eastAsia="ru-RU"/>
        </w:rPr>
        <w:lastRenderedPageBreak/>
        <w:t xml:space="preserve">1.1. Настоящее Положение регулирует </w:t>
      </w:r>
      <w:r w:rsidRPr="00694445">
        <w:rPr>
          <w:rFonts w:ascii="Times New Roman" w:eastAsia="Calibri" w:hAnsi="Times New Roman" w:cs="Times New Roman"/>
          <w:sz w:val="28"/>
          <w:szCs w:val="28"/>
        </w:rPr>
        <w:t>и регламентирует статус, задачи и порядок работы литературного объединения имени Героя Советского Союза,</w:t>
      </w:r>
      <w:r w:rsidRPr="00694445">
        <w:rPr>
          <w:rFonts w:ascii="Times New Roman" w:eastAsia="Times New Roman" w:hAnsi="Times New Roman" w:cs="Times New Roman"/>
          <w:sz w:val="28"/>
          <w:szCs w:val="28"/>
          <w:lang w:eastAsia="ru-RU"/>
        </w:rPr>
        <w:t xml:space="preserve"> писателя Владимира Васильевича Карпова при военно-художественной студии писателей в федеральном государственном бюджетном учреждении культуры и искусства «Центральный Дом Российской Армии имени М.В.Фрунзе» Министерства обороны Российской Федерации (далее – ЛИТО, ФГБУ «ЦДРА» Минобороны России)</w:t>
      </w:r>
      <w:r w:rsidRPr="00694445">
        <w:rPr>
          <w:rFonts w:ascii="Times New Roman" w:eastAsia="Times New Roman" w:hAnsi="Times New Roman" w:cs="Times New Roman"/>
          <w:color w:val="292929"/>
          <w:sz w:val="28"/>
          <w:szCs w:val="28"/>
          <w:lang w:eastAsia="ru-RU"/>
        </w:rPr>
        <w:t>.</w:t>
      </w:r>
    </w:p>
    <w:p w:rsidR="00694445" w:rsidRPr="00694445" w:rsidRDefault="00694445" w:rsidP="00694445">
      <w:pPr>
        <w:spacing w:after="0" w:line="240" w:lineRule="auto"/>
        <w:ind w:firstLine="708"/>
        <w:jc w:val="both"/>
        <w:rPr>
          <w:rFonts w:ascii="Times New Roman" w:eastAsia="Times New Roman" w:hAnsi="Times New Roman" w:cs="Times New Roman"/>
          <w:sz w:val="28"/>
          <w:szCs w:val="28"/>
          <w:lang w:eastAsia="ru-RU"/>
        </w:rPr>
      </w:pPr>
      <w:r w:rsidRPr="00694445">
        <w:rPr>
          <w:rFonts w:ascii="Times New Roman" w:eastAsia="Times New Roman" w:hAnsi="Times New Roman" w:cs="Times New Roman"/>
          <w:sz w:val="28"/>
          <w:szCs w:val="28"/>
          <w:lang w:eastAsia="ru-RU"/>
        </w:rPr>
        <w:t>1.2. Настоящее Положение разработано в соответствии с действующим законодательством Российской Федерации и Уставом ЦДРА.</w:t>
      </w:r>
    </w:p>
    <w:p w:rsidR="00694445" w:rsidRPr="00694445" w:rsidRDefault="00694445" w:rsidP="00694445">
      <w:pPr>
        <w:spacing w:after="0" w:line="240" w:lineRule="auto"/>
        <w:ind w:firstLine="709"/>
        <w:jc w:val="both"/>
        <w:rPr>
          <w:rFonts w:ascii="Times New Roman" w:eastAsia="Times New Roman" w:hAnsi="Times New Roman" w:cs="Times New Roman"/>
          <w:sz w:val="28"/>
          <w:szCs w:val="28"/>
          <w:lang w:eastAsia="ru-RU"/>
        </w:rPr>
      </w:pPr>
      <w:r w:rsidRPr="00694445">
        <w:rPr>
          <w:rFonts w:ascii="Times New Roman" w:eastAsia="Times New Roman" w:hAnsi="Times New Roman" w:cs="Times New Roman"/>
          <w:sz w:val="28"/>
          <w:szCs w:val="28"/>
          <w:lang w:eastAsia="ru-RU"/>
        </w:rPr>
        <w:t>1.3. Членами ЛИТО могут быть ветераны Вооружённых Сил, военнослужащие Вооружённых Сил Российской Федерации, гражданский персонал Вооружённых Сил Российской Федерации, а также члены их семей и гражданские лица, пишущие на военно-патриотическую тематику (поэзия, проза, публицистика, драматургия, литературная критика).</w:t>
      </w:r>
    </w:p>
    <w:p w:rsidR="00694445" w:rsidRPr="00694445" w:rsidRDefault="00694445" w:rsidP="00694445">
      <w:pPr>
        <w:spacing w:after="0" w:line="240" w:lineRule="auto"/>
        <w:ind w:firstLine="708"/>
        <w:jc w:val="both"/>
        <w:rPr>
          <w:rFonts w:ascii="Times New Roman" w:eastAsia="Times New Roman" w:hAnsi="Times New Roman" w:cs="Times New Roman"/>
          <w:sz w:val="28"/>
          <w:szCs w:val="28"/>
          <w:lang w:eastAsia="ru-RU"/>
        </w:rPr>
      </w:pPr>
      <w:r w:rsidRPr="00694445">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 xml:space="preserve"> </w:t>
      </w:r>
      <w:r w:rsidRPr="00694445">
        <w:rPr>
          <w:rFonts w:ascii="Times New Roman" w:eastAsia="Times New Roman" w:hAnsi="Times New Roman" w:cs="Times New Roman"/>
          <w:sz w:val="28"/>
          <w:szCs w:val="28"/>
          <w:lang w:eastAsia="ru-RU"/>
        </w:rPr>
        <w:t>Руководителем ЛИТО является (по должности) начальник военно-художественной студии писателей ФГБУ «ЦДРА» Минобороны России работающий безвозмездно, на общественных началах, во внерабочее время.</w:t>
      </w:r>
    </w:p>
    <w:p w:rsidR="00694445" w:rsidRPr="00694445" w:rsidRDefault="00694445" w:rsidP="00694445">
      <w:pPr>
        <w:spacing w:after="0" w:line="240" w:lineRule="auto"/>
        <w:ind w:firstLine="708"/>
        <w:jc w:val="both"/>
        <w:rPr>
          <w:rFonts w:ascii="Times New Roman" w:eastAsia="Times New Roman" w:hAnsi="Times New Roman" w:cs="Times New Roman"/>
          <w:sz w:val="28"/>
          <w:szCs w:val="28"/>
          <w:lang w:eastAsia="ru-RU"/>
        </w:rPr>
      </w:pPr>
      <w:r w:rsidRPr="00694445">
        <w:rPr>
          <w:rFonts w:ascii="Times New Roman" w:eastAsia="Times New Roman" w:hAnsi="Times New Roman" w:cs="Times New Roman"/>
          <w:sz w:val="28"/>
          <w:szCs w:val="28"/>
          <w:lang w:eastAsia="ru-RU"/>
        </w:rPr>
        <w:t xml:space="preserve">1.5. Руководитель ЛИТО назначает двух заместителей из числа сотрудников военно-художественной студии писателей                                             ФГБУ «ЦДРА» Минобороны России; заместитель руководителя </w:t>
      </w:r>
      <w:r w:rsidR="006F2338" w:rsidRPr="006F2338">
        <w:rPr>
          <w:rFonts w:ascii="Times New Roman" w:eastAsia="Times New Roman" w:hAnsi="Times New Roman" w:cs="Times New Roman"/>
          <w:sz w:val="28"/>
          <w:szCs w:val="28"/>
          <w:lang w:eastAsia="ru-RU"/>
        </w:rPr>
        <w:t xml:space="preserve">                    </w:t>
      </w:r>
      <w:r w:rsidRPr="00694445">
        <w:rPr>
          <w:rFonts w:ascii="Times New Roman" w:eastAsia="Times New Roman" w:hAnsi="Times New Roman" w:cs="Times New Roman"/>
          <w:sz w:val="28"/>
          <w:szCs w:val="28"/>
          <w:lang w:eastAsia="ru-RU"/>
        </w:rPr>
        <w:t>ЛИТО – руководитель секции «Поэзия»;</w:t>
      </w:r>
    </w:p>
    <w:p w:rsidR="00694445" w:rsidRPr="00694445" w:rsidRDefault="00694445" w:rsidP="00694445">
      <w:pPr>
        <w:spacing w:after="0" w:line="240" w:lineRule="auto"/>
        <w:ind w:firstLine="708"/>
        <w:jc w:val="both"/>
        <w:rPr>
          <w:rFonts w:ascii="Times New Roman" w:eastAsia="Times New Roman" w:hAnsi="Times New Roman" w:cs="Times New Roman"/>
          <w:sz w:val="28"/>
          <w:szCs w:val="28"/>
          <w:lang w:eastAsia="ru-RU"/>
        </w:rPr>
      </w:pPr>
      <w:r w:rsidRPr="00694445">
        <w:rPr>
          <w:rFonts w:ascii="Times New Roman" w:eastAsia="Times New Roman" w:hAnsi="Times New Roman" w:cs="Times New Roman"/>
          <w:sz w:val="28"/>
          <w:szCs w:val="28"/>
          <w:lang w:eastAsia="ru-RU"/>
        </w:rPr>
        <w:t>– заместитель руководителя ЛИТО – руководитель секции «Проза, публицистика</w:t>
      </w:r>
      <w:r>
        <w:rPr>
          <w:rFonts w:ascii="Times New Roman" w:eastAsia="Times New Roman" w:hAnsi="Times New Roman" w:cs="Times New Roman"/>
          <w:sz w:val="28"/>
          <w:szCs w:val="28"/>
          <w:lang w:eastAsia="ru-RU"/>
        </w:rPr>
        <w:t xml:space="preserve"> </w:t>
      </w:r>
      <w:r w:rsidRPr="00694445">
        <w:rPr>
          <w:rFonts w:ascii="Times New Roman" w:eastAsia="Times New Roman" w:hAnsi="Times New Roman" w:cs="Times New Roman"/>
          <w:sz w:val="28"/>
          <w:szCs w:val="28"/>
          <w:lang w:eastAsia="ru-RU"/>
        </w:rPr>
        <w:t>драматургия, литературная</w:t>
      </w:r>
      <w:r>
        <w:rPr>
          <w:rFonts w:ascii="Times New Roman" w:eastAsia="Times New Roman" w:hAnsi="Times New Roman" w:cs="Times New Roman"/>
          <w:sz w:val="28"/>
          <w:szCs w:val="28"/>
          <w:lang w:eastAsia="ru-RU"/>
        </w:rPr>
        <w:t xml:space="preserve"> </w:t>
      </w:r>
      <w:r w:rsidRPr="00694445">
        <w:rPr>
          <w:rFonts w:ascii="Times New Roman" w:eastAsia="Times New Roman" w:hAnsi="Times New Roman" w:cs="Times New Roman"/>
          <w:sz w:val="28"/>
          <w:szCs w:val="28"/>
          <w:lang w:eastAsia="ru-RU"/>
        </w:rPr>
        <w:t>критика».</w:t>
      </w:r>
    </w:p>
    <w:p w:rsidR="00694445" w:rsidRPr="0082432D" w:rsidRDefault="00694445" w:rsidP="00694445">
      <w:pPr>
        <w:spacing w:after="0" w:line="240" w:lineRule="auto"/>
        <w:ind w:firstLine="567"/>
        <w:jc w:val="center"/>
        <w:rPr>
          <w:rFonts w:ascii="Times New Roman" w:eastAsia="Times New Roman" w:hAnsi="Times New Roman" w:cs="Times New Roman"/>
          <w:b/>
          <w:sz w:val="16"/>
          <w:szCs w:val="16"/>
          <w:lang w:eastAsia="ru-RU"/>
        </w:rPr>
      </w:pPr>
    </w:p>
    <w:p w:rsidR="00694445" w:rsidRDefault="00694445" w:rsidP="00694445">
      <w:pPr>
        <w:spacing w:after="0" w:line="240" w:lineRule="auto"/>
        <w:ind w:firstLine="567"/>
        <w:jc w:val="center"/>
        <w:rPr>
          <w:rFonts w:ascii="Times New Roman" w:eastAsia="Times New Roman" w:hAnsi="Times New Roman" w:cs="Times New Roman"/>
          <w:b/>
          <w:sz w:val="28"/>
          <w:szCs w:val="28"/>
          <w:lang w:eastAsia="ru-RU"/>
        </w:rPr>
      </w:pPr>
      <w:r w:rsidRPr="00694445">
        <w:rPr>
          <w:rFonts w:ascii="Times New Roman" w:eastAsia="Times New Roman" w:hAnsi="Times New Roman" w:cs="Times New Roman"/>
          <w:b/>
          <w:sz w:val="28"/>
          <w:szCs w:val="28"/>
          <w:lang w:eastAsia="ru-RU"/>
        </w:rPr>
        <w:t>2. Задачи ЛИТО</w:t>
      </w:r>
    </w:p>
    <w:p w:rsidR="0082432D" w:rsidRPr="0082432D" w:rsidRDefault="0082432D" w:rsidP="00694445">
      <w:pPr>
        <w:spacing w:after="0" w:line="240" w:lineRule="auto"/>
        <w:ind w:firstLine="567"/>
        <w:jc w:val="center"/>
        <w:rPr>
          <w:rFonts w:ascii="Calibri" w:eastAsia="Times New Roman" w:hAnsi="Calibri" w:cs="Times New Roman"/>
          <w:sz w:val="16"/>
          <w:szCs w:val="16"/>
          <w:lang w:eastAsia="ru-RU"/>
        </w:rPr>
      </w:pPr>
    </w:p>
    <w:p w:rsidR="00694445" w:rsidRPr="00694445" w:rsidRDefault="00694445" w:rsidP="00694445">
      <w:pPr>
        <w:widowControl w:val="0"/>
        <w:spacing w:after="0" w:line="240" w:lineRule="auto"/>
        <w:ind w:firstLine="851"/>
        <w:jc w:val="both"/>
        <w:rPr>
          <w:rFonts w:ascii="Times New Roman" w:eastAsia="Times New Roman" w:hAnsi="Times New Roman" w:cs="Times New Roman"/>
          <w:sz w:val="28"/>
          <w:szCs w:val="28"/>
          <w:lang w:eastAsia="ru-RU"/>
        </w:rPr>
      </w:pPr>
      <w:r w:rsidRPr="00694445">
        <w:rPr>
          <w:rFonts w:ascii="Times New Roman" w:eastAsia="Times New Roman" w:hAnsi="Times New Roman" w:cs="Times New Roman"/>
          <w:sz w:val="28"/>
          <w:szCs w:val="28"/>
          <w:lang w:eastAsia="ru-RU"/>
        </w:rPr>
        <w:t>–  работа с начинающими армейскими литераторами, организация и проведение творческих семинаров с ними;</w:t>
      </w:r>
    </w:p>
    <w:p w:rsidR="00694445" w:rsidRPr="00694445" w:rsidRDefault="00694445" w:rsidP="00694445">
      <w:pPr>
        <w:widowControl w:val="0"/>
        <w:spacing w:after="0" w:line="240" w:lineRule="auto"/>
        <w:ind w:firstLine="851"/>
        <w:jc w:val="both"/>
        <w:rPr>
          <w:rFonts w:ascii="Times New Roman" w:eastAsia="Times New Roman" w:hAnsi="Times New Roman" w:cs="Times New Roman"/>
          <w:sz w:val="28"/>
          <w:szCs w:val="28"/>
          <w:lang w:eastAsia="ru-RU"/>
        </w:rPr>
      </w:pPr>
      <w:r w:rsidRPr="00694445">
        <w:rPr>
          <w:rFonts w:ascii="Times New Roman" w:eastAsia="Times New Roman" w:hAnsi="Times New Roman" w:cs="Times New Roman"/>
          <w:sz w:val="28"/>
          <w:szCs w:val="28"/>
          <w:lang w:eastAsia="ru-RU"/>
        </w:rPr>
        <w:t>– оказание помощи авторам в создании художественных произведений прозы, поэзии, драматургии, публицистики, литературной критики,</w:t>
      </w:r>
      <w:r>
        <w:rPr>
          <w:rFonts w:ascii="Times New Roman" w:eastAsia="Times New Roman" w:hAnsi="Times New Roman" w:cs="Times New Roman"/>
          <w:sz w:val="28"/>
          <w:szCs w:val="28"/>
          <w:lang w:eastAsia="ru-RU"/>
        </w:rPr>
        <w:t xml:space="preserve"> </w:t>
      </w:r>
      <w:r w:rsidRPr="00694445">
        <w:rPr>
          <w:rFonts w:ascii="Times New Roman" w:eastAsia="Times New Roman" w:hAnsi="Times New Roman" w:cs="Times New Roman"/>
          <w:sz w:val="28"/>
          <w:szCs w:val="28"/>
          <w:lang w:eastAsia="ru-RU"/>
        </w:rPr>
        <w:t>отражающих сегодняшний день армии и флота, подготовку молодёжи к службе в Вооружённых Силах, трудовую деятельность воинов запаса;</w:t>
      </w:r>
    </w:p>
    <w:p w:rsidR="00694445" w:rsidRPr="00694445" w:rsidRDefault="00694445" w:rsidP="00694445">
      <w:pPr>
        <w:widowControl w:val="0"/>
        <w:spacing w:after="0" w:line="240" w:lineRule="auto"/>
        <w:ind w:firstLine="851"/>
        <w:jc w:val="both"/>
        <w:rPr>
          <w:rFonts w:ascii="Times New Roman" w:eastAsia="Times New Roman" w:hAnsi="Times New Roman" w:cs="Times New Roman"/>
          <w:sz w:val="28"/>
          <w:szCs w:val="28"/>
          <w:lang w:eastAsia="ru-RU"/>
        </w:rPr>
      </w:pPr>
      <w:r w:rsidRPr="00694445">
        <w:rPr>
          <w:rFonts w:ascii="Times New Roman" w:eastAsia="Times New Roman" w:hAnsi="Times New Roman" w:cs="Times New Roman"/>
          <w:sz w:val="28"/>
          <w:szCs w:val="28"/>
          <w:lang w:eastAsia="ru-RU"/>
        </w:rPr>
        <w:t>– составление и подготовка к выпуску сборников прозаических, поэтических, драматургических, публицистических и литературно-критических произведений военно-патриотической тематики;</w:t>
      </w:r>
    </w:p>
    <w:p w:rsidR="00694445" w:rsidRPr="00694445" w:rsidRDefault="00694445" w:rsidP="00694445">
      <w:pPr>
        <w:widowControl w:val="0"/>
        <w:spacing w:after="0" w:line="240" w:lineRule="auto"/>
        <w:ind w:firstLine="851"/>
        <w:jc w:val="both"/>
        <w:rPr>
          <w:rFonts w:ascii="Times New Roman" w:eastAsia="Times New Roman" w:hAnsi="Times New Roman" w:cs="Times New Roman"/>
          <w:sz w:val="28"/>
          <w:szCs w:val="28"/>
          <w:lang w:eastAsia="ru-RU"/>
        </w:rPr>
      </w:pPr>
      <w:r w:rsidRPr="00694445">
        <w:rPr>
          <w:rFonts w:ascii="Times New Roman" w:eastAsia="Times New Roman" w:hAnsi="Times New Roman" w:cs="Times New Roman"/>
          <w:sz w:val="28"/>
          <w:szCs w:val="28"/>
          <w:lang w:eastAsia="ru-RU"/>
        </w:rPr>
        <w:t>– координация деятельности литераторов, пишущих на армейскую и флотскую тему;</w:t>
      </w:r>
    </w:p>
    <w:p w:rsidR="00694445" w:rsidRPr="00694445" w:rsidRDefault="00694445" w:rsidP="00694445">
      <w:pPr>
        <w:widowControl w:val="0"/>
        <w:spacing w:after="0" w:line="240" w:lineRule="auto"/>
        <w:ind w:firstLine="851"/>
        <w:jc w:val="both"/>
        <w:rPr>
          <w:rFonts w:ascii="Times New Roman" w:eastAsia="Times New Roman" w:hAnsi="Times New Roman" w:cs="Times New Roman"/>
          <w:sz w:val="28"/>
          <w:szCs w:val="28"/>
          <w:lang w:eastAsia="ru-RU"/>
        </w:rPr>
      </w:pPr>
      <w:r w:rsidRPr="00694445">
        <w:rPr>
          <w:rFonts w:ascii="Times New Roman" w:eastAsia="Times New Roman" w:hAnsi="Times New Roman" w:cs="Times New Roman"/>
          <w:sz w:val="28"/>
          <w:szCs w:val="28"/>
          <w:lang w:eastAsia="ru-RU"/>
        </w:rPr>
        <w:t>– рецензирование художественных военно-патриотических произведений членов ЛИТО;</w:t>
      </w:r>
    </w:p>
    <w:p w:rsidR="00694445" w:rsidRPr="00694445" w:rsidRDefault="00694445" w:rsidP="00694445">
      <w:pPr>
        <w:widowControl w:val="0"/>
        <w:spacing w:after="0" w:line="240" w:lineRule="auto"/>
        <w:ind w:firstLine="851"/>
        <w:jc w:val="both"/>
        <w:rPr>
          <w:rFonts w:ascii="Times New Roman" w:eastAsia="Times New Roman" w:hAnsi="Times New Roman" w:cs="Times New Roman"/>
          <w:sz w:val="28"/>
          <w:szCs w:val="28"/>
          <w:lang w:eastAsia="ru-RU"/>
        </w:rPr>
      </w:pPr>
      <w:r w:rsidRPr="00694445">
        <w:rPr>
          <w:rFonts w:ascii="Times New Roman" w:eastAsia="Times New Roman" w:hAnsi="Times New Roman" w:cs="Times New Roman"/>
          <w:sz w:val="28"/>
          <w:szCs w:val="28"/>
          <w:lang w:eastAsia="ru-RU"/>
        </w:rPr>
        <w:t>– организация творческих вечеров армейских литераторов, читательских конференций по наиболее значимым художественным произведениям военно-патриотического звучания;</w:t>
      </w:r>
    </w:p>
    <w:p w:rsidR="00694445" w:rsidRPr="00694445" w:rsidRDefault="00694445" w:rsidP="00694445">
      <w:pPr>
        <w:widowControl w:val="0"/>
        <w:spacing w:after="0" w:line="240" w:lineRule="auto"/>
        <w:ind w:firstLine="851"/>
        <w:jc w:val="both"/>
        <w:rPr>
          <w:rFonts w:ascii="Times New Roman" w:eastAsia="Times New Roman" w:hAnsi="Times New Roman" w:cs="Times New Roman"/>
          <w:b/>
          <w:sz w:val="28"/>
          <w:szCs w:val="28"/>
          <w:lang w:eastAsia="ru-RU"/>
        </w:rPr>
      </w:pPr>
      <w:r w:rsidRPr="00694445">
        <w:rPr>
          <w:rFonts w:ascii="Times New Roman" w:eastAsia="Times New Roman" w:hAnsi="Times New Roman" w:cs="Times New Roman"/>
          <w:sz w:val="28"/>
          <w:szCs w:val="28"/>
          <w:lang w:eastAsia="ru-RU"/>
        </w:rPr>
        <w:t>– выпуск литературных сборников с лучшими произведениями членов ЛИТО за счёт авторов произведений, в соответствии с приказом Министра обороны Российской Федера</w:t>
      </w:r>
      <w:r w:rsidR="006F2338">
        <w:rPr>
          <w:rFonts w:ascii="Times New Roman" w:eastAsia="Times New Roman" w:hAnsi="Times New Roman" w:cs="Times New Roman"/>
          <w:sz w:val="28"/>
          <w:szCs w:val="28"/>
          <w:lang w:eastAsia="ru-RU"/>
        </w:rPr>
        <w:t>ции от 5 июня 2015 г. № 320</w:t>
      </w:r>
      <w:r w:rsidR="006F2338" w:rsidRPr="006F2338">
        <w:rPr>
          <w:rFonts w:ascii="Times New Roman" w:eastAsia="Times New Roman" w:hAnsi="Times New Roman" w:cs="Times New Roman"/>
          <w:sz w:val="28"/>
          <w:szCs w:val="28"/>
          <w:lang w:eastAsia="ru-RU"/>
        </w:rPr>
        <w:t>.</w:t>
      </w:r>
      <w:r w:rsidR="006F2338">
        <w:rPr>
          <w:rFonts w:ascii="Times New Roman" w:eastAsia="Times New Roman" w:hAnsi="Times New Roman" w:cs="Times New Roman"/>
          <w:sz w:val="28"/>
          <w:szCs w:val="28"/>
          <w:lang w:eastAsia="ru-RU"/>
        </w:rPr>
        <w:t xml:space="preserve"> </w:t>
      </w:r>
    </w:p>
    <w:p w:rsidR="00694445" w:rsidRPr="00694445" w:rsidRDefault="00694445" w:rsidP="00694445">
      <w:pPr>
        <w:spacing w:after="0" w:line="240" w:lineRule="auto"/>
        <w:contextualSpacing/>
        <w:jc w:val="center"/>
        <w:rPr>
          <w:rFonts w:ascii="Times New Roman" w:eastAsia="Times New Roman" w:hAnsi="Times New Roman" w:cs="Times New Roman"/>
          <w:b/>
          <w:sz w:val="16"/>
          <w:szCs w:val="16"/>
          <w:lang w:eastAsia="ru-RU"/>
        </w:rPr>
      </w:pPr>
    </w:p>
    <w:p w:rsidR="00694445" w:rsidRDefault="00694445" w:rsidP="00694445">
      <w:pPr>
        <w:spacing w:after="0" w:line="240" w:lineRule="auto"/>
        <w:contextualSpacing/>
        <w:jc w:val="center"/>
        <w:rPr>
          <w:rFonts w:ascii="Times New Roman" w:eastAsia="Times New Roman" w:hAnsi="Times New Roman" w:cs="Times New Roman"/>
          <w:b/>
          <w:sz w:val="28"/>
          <w:szCs w:val="28"/>
          <w:lang w:eastAsia="ru-RU"/>
        </w:rPr>
      </w:pPr>
      <w:r w:rsidRPr="00694445">
        <w:rPr>
          <w:rFonts w:ascii="Times New Roman" w:eastAsia="Times New Roman" w:hAnsi="Times New Roman" w:cs="Times New Roman"/>
          <w:b/>
          <w:sz w:val="28"/>
          <w:szCs w:val="28"/>
          <w:lang w:eastAsia="ru-RU"/>
        </w:rPr>
        <w:lastRenderedPageBreak/>
        <w:t>3. Порядок работы ЛИТО</w:t>
      </w:r>
    </w:p>
    <w:p w:rsidR="0082432D" w:rsidRPr="0082432D" w:rsidRDefault="0082432D" w:rsidP="00694445">
      <w:pPr>
        <w:spacing w:after="0" w:line="240" w:lineRule="auto"/>
        <w:contextualSpacing/>
        <w:jc w:val="center"/>
        <w:rPr>
          <w:rFonts w:ascii="Times New Roman" w:eastAsia="Times New Roman" w:hAnsi="Times New Roman" w:cs="Times New Roman"/>
          <w:sz w:val="16"/>
          <w:szCs w:val="16"/>
          <w:lang w:eastAsia="ru-RU"/>
        </w:rPr>
      </w:pPr>
    </w:p>
    <w:p w:rsidR="00694445" w:rsidRPr="00694445" w:rsidRDefault="00694445" w:rsidP="00694445">
      <w:pPr>
        <w:spacing w:after="0" w:line="240" w:lineRule="auto"/>
        <w:ind w:firstLine="567"/>
        <w:jc w:val="both"/>
        <w:rPr>
          <w:rFonts w:ascii="Times New Roman" w:eastAsia="Times New Roman" w:hAnsi="Times New Roman" w:cs="Times New Roman"/>
          <w:sz w:val="28"/>
          <w:szCs w:val="28"/>
          <w:lang w:eastAsia="ru-RU"/>
        </w:rPr>
      </w:pPr>
      <w:r w:rsidRPr="00694445">
        <w:rPr>
          <w:rFonts w:ascii="Times New Roman" w:eastAsia="Times New Roman" w:hAnsi="Times New Roman" w:cs="Times New Roman"/>
          <w:sz w:val="28"/>
          <w:szCs w:val="28"/>
          <w:lang w:eastAsia="ru-RU"/>
        </w:rPr>
        <w:t xml:space="preserve">3.1. Заседания ЛИТО при ФГБУ «ЦДРА» Минобороны России проводятся один раз в месяц – во вторую среду каждого месяца в 19.00. </w:t>
      </w:r>
    </w:p>
    <w:p w:rsidR="00694445" w:rsidRPr="00694445" w:rsidRDefault="00694445" w:rsidP="00694445">
      <w:pPr>
        <w:spacing w:after="0" w:line="240" w:lineRule="auto"/>
        <w:ind w:firstLine="567"/>
        <w:jc w:val="both"/>
        <w:rPr>
          <w:rFonts w:ascii="Times New Roman" w:eastAsia="Times New Roman" w:hAnsi="Times New Roman" w:cs="Times New Roman"/>
          <w:sz w:val="28"/>
          <w:szCs w:val="28"/>
          <w:lang w:eastAsia="ru-RU"/>
        </w:rPr>
      </w:pPr>
      <w:r w:rsidRPr="00694445">
        <w:rPr>
          <w:rFonts w:ascii="Times New Roman" w:eastAsia="Times New Roman" w:hAnsi="Times New Roman" w:cs="Times New Roman"/>
          <w:sz w:val="28"/>
          <w:szCs w:val="28"/>
          <w:lang w:eastAsia="ru-RU"/>
        </w:rPr>
        <w:t>3.2. Место проведения заседаний ЛИТО – кинолекторий ФГБУ «ЦДРА» Минобороны России (Суворовская площадь, д.2, стр.1, телефон для справок                8-495-681-66-45).</w:t>
      </w:r>
    </w:p>
    <w:p w:rsidR="00694445" w:rsidRPr="00694445" w:rsidRDefault="00694445" w:rsidP="00694445">
      <w:pPr>
        <w:spacing w:after="0" w:line="240" w:lineRule="auto"/>
        <w:ind w:firstLine="567"/>
        <w:jc w:val="both"/>
        <w:rPr>
          <w:rFonts w:ascii="Times New Roman" w:eastAsia="Times New Roman" w:hAnsi="Times New Roman" w:cs="Times New Roman"/>
          <w:sz w:val="28"/>
          <w:szCs w:val="28"/>
          <w:lang w:eastAsia="ru-RU"/>
        </w:rPr>
      </w:pPr>
      <w:r w:rsidRPr="00694445">
        <w:rPr>
          <w:rFonts w:ascii="Times New Roman" w:eastAsia="Times New Roman" w:hAnsi="Times New Roman" w:cs="Times New Roman"/>
          <w:sz w:val="28"/>
          <w:szCs w:val="28"/>
          <w:lang w:eastAsia="ru-RU"/>
        </w:rPr>
        <w:t>3.3. Заседания ЛИТО планируются в календарных планах работы                     ФГБУ «ЦДРА» Минобороны России.</w:t>
      </w:r>
    </w:p>
    <w:p w:rsidR="00694445" w:rsidRPr="00694445" w:rsidRDefault="00694445" w:rsidP="00694445">
      <w:pPr>
        <w:spacing w:after="0" w:line="240" w:lineRule="auto"/>
        <w:ind w:firstLine="567"/>
        <w:jc w:val="both"/>
        <w:rPr>
          <w:rFonts w:ascii="Times New Roman" w:eastAsia="Times New Roman" w:hAnsi="Times New Roman" w:cs="Times New Roman"/>
          <w:sz w:val="16"/>
          <w:szCs w:val="16"/>
          <w:lang w:eastAsia="ru-RU"/>
        </w:rPr>
      </w:pPr>
    </w:p>
    <w:p w:rsidR="00694445" w:rsidRDefault="00694445" w:rsidP="00694445">
      <w:pPr>
        <w:spacing w:after="0" w:line="240" w:lineRule="auto"/>
        <w:jc w:val="center"/>
        <w:rPr>
          <w:rFonts w:ascii="Times New Roman" w:eastAsia="Times New Roman" w:hAnsi="Times New Roman" w:cs="Times New Roman"/>
          <w:b/>
          <w:color w:val="292929"/>
          <w:sz w:val="28"/>
          <w:szCs w:val="28"/>
          <w:lang w:eastAsia="ru-RU"/>
        </w:rPr>
      </w:pPr>
      <w:r w:rsidRPr="00694445">
        <w:rPr>
          <w:rFonts w:ascii="Times New Roman" w:eastAsia="Times New Roman" w:hAnsi="Times New Roman" w:cs="Times New Roman"/>
          <w:b/>
          <w:color w:val="292929"/>
          <w:sz w:val="28"/>
          <w:szCs w:val="28"/>
          <w:lang w:eastAsia="ru-RU"/>
        </w:rPr>
        <w:t>4. Особые условия</w:t>
      </w:r>
    </w:p>
    <w:p w:rsidR="0082432D" w:rsidRPr="0082432D" w:rsidRDefault="0082432D" w:rsidP="00694445">
      <w:pPr>
        <w:spacing w:after="0" w:line="240" w:lineRule="auto"/>
        <w:jc w:val="center"/>
        <w:rPr>
          <w:rFonts w:ascii="Times New Roman" w:eastAsia="Times New Roman" w:hAnsi="Times New Roman" w:cs="Times New Roman"/>
          <w:b/>
          <w:color w:val="292929"/>
          <w:sz w:val="16"/>
          <w:szCs w:val="16"/>
          <w:lang w:eastAsia="ru-RU"/>
        </w:rPr>
      </w:pPr>
    </w:p>
    <w:p w:rsidR="00694445" w:rsidRPr="00694445" w:rsidRDefault="00694445" w:rsidP="00694445">
      <w:pPr>
        <w:spacing w:after="0" w:line="240" w:lineRule="auto"/>
        <w:ind w:firstLine="709"/>
        <w:jc w:val="both"/>
        <w:rPr>
          <w:rFonts w:ascii="Times New Roman" w:eastAsia="Times New Roman" w:hAnsi="Times New Roman" w:cs="Times New Roman"/>
          <w:color w:val="292929"/>
          <w:sz w:val="28"/>
          <w:szCs w:val="28"/>
          <w:lang w:eastAsia="ru-RU"/>
        </w:rPr>
      </w:pPr>
      <w:r w:rsidRPr="00694445">
        <w:rPr>
          <w:rFonts w:ascii="Times New Roman" w:eastAsia="Times New Roman" w:hAnsi="Times New Roman" w:cs="Times New Roman"/>
          <w:color w:val="292929"/>
          <w:sz w:val="28"/>
          <w:szCs w:val="28"/>
          <w:lang w:eastAsia="ru-RU"/>
        </w:rPr>
        <w:t>4.1. Все результаты творческой деятельности в период действия настоящего ЛИТО (постановки, сценарии мероприятий и отдельных произведений, творческие материалы, включая их варианты, черновики или части) являются интеллектуальной собственностью авторов.</w:t>
      </w:r>
      <w:r w:rsidR="006F2338" w:rsidRPr="006F2338">
        <w:rPr>
          <w:rFonts w:ascii="Times New Roman" w:eastAsia="Times New Roman" w:hAnsi="Times New Roman" w:cs="Times New Roman"/>
          <w:color w:val="292929"/>
          <w:sz w:val="28"/>
          <w:szCs w:val="28"/>
          <w:lang w:eastAsia="ru-RU"/>
        </w:rPr>
        <w:t xml:space="preserve"> </w:t>
      </w:r>
      <w:r w:rsidRPr="00694445">
        <w:rPr>
          <w:rFonts w:ascii="Times New Roman" w:eastAsia="Times New Roman" w:hAnsi="Times New Roman" w:cs="Times New Roman"/>
          <w:color w:val="292929"/>
          <w:sz w:val="28"/>
          <w:szCs w:val="28"/>
          <w:lang w:eastAsia="ru-RU"/>
        </w:rPr>
        <w:t>Авторы обладают исключительными правами на использование вышеозначенных результатов собственной творческой деятельности в полном объеме.</w:t>
      </w:r>
    </w:p>
    <w:p w:rsidR="00694445" w:rsidRPr="00694445" w:rsidRDefault="00694445" w:rsidP="00694445">
      <w:pPr>
        <w:spacing w:after="0" w:line="240" w:lineRule="auto"/>
        <w:ind w:firstLine="709"/>
        <w:jc w:val="both"/>
        <w:rPr>
          <w:rFonts w:ascii="Times New Roman" w:eastAsia="Times New Roman" w:hAnsi="Times New Roman" w:cs="Times New Roman"/>
          <w:color w:val="292929"/>
          <w:sz w:val="28"/>
          <w:szCs w:val="28"/>
          <w:lang w:eastAsia="ru-RU"/>
        </w:rPr>
      </w:pPr>
      <w:r w:rsidRPr="00694445">
        <w:rPr>
          <w:rFonts w:ascii="Times New Roman" w:eastAsia="Times New Roman" w:hAnsi="Times New Roman" w:cs="Times New Roman"/>
          <w:color w:val="292929"/>
          <w:sz w:val="28"/>
          <w:szCs w:val="28"/>
          <w:lang w:eastAsia="ru-RU"/>
        </w:rPr>
        <w:t>4.2. Результаты творческой деятельности ЛИТО (постановки, сценарии мероприятий и отдельных произведений, творческие материалы, включая их варианты, черновики или части) не могут быть переданы сотрудниками ЦДРА третьим лицам без письменного разрешения авторов.</w:t>
      </w:r>
    </w:p>
    <w:p w:rsidR="00694445" w:rsidRPr="00694445" w:rsidRDefault="00694445" w:rsidP="00694445">
      <w:pPr>
        <w:spacing w:after="0" w:line="240" w:lineRule="auto"/>
        <w:ind w:firstLine="851"/>
        <w:rPr>
          <w:rFonts w:ascii="Times New Roman" w:eastAsia="Calibri" w:hAnsi="Times New Roman" w:cs="Times New Roman"/>
          <w:sz w:val="28"/>
          <w:szCs w:val="28"/>
        </w:rPr>
      </w:pPr>
    </w:p>
    <w:p w:rsidR="00134F4D" w:rsidRDefault="00134F4D" w:rsidP="00070195">
      <w:pPr>
        <w:spacing w:after="0"/>
        <w:ind w:firstLine="4820"/>
        <w:jc w:val="center"/>
        <w:rPr>
          <w:rFonts w:ascii="Times New Roman" w:hAnsi="Times New Roman" w:cs="Times New Roman"/>
          <w:sz w:val="28"/>
          <w:szCs w:val="28"/>
        </w:rPr>
      </w:pPr>
    </w:p>
    <w:p w:rsidR="00134F4D" w:rsidRDefault="00134F4D" w:rsidP="00070195">
      <w:pPr>
        <w:spacing w:after="0"/>
        <w:ind w:firstLine="4820"/>
        <w:jc w:val="center"/>
        <w:rPr>
          <w:rFonts w:ascii="Times New Roman" w:hAnsi="Times New Roman" w:cs="Times New Roman"/>
          <w:sz w:val="28"/>
          <w:szCs w:val="28"/>
        </w:rPr>
      </w:pPr>
    </w:p>
    <w:p w:rsidR="00134F4D" w:rsidRDefault="00134F4D" w:rsidP="00070195">
      <w:pPr>
        <w:spacing w:after="0"/>
        <w:ind w:firstLine="4820"/>
        <w:jc w:val="center"/>
        <w:rPr>
          <w:rFonts w:ascii="Times New Roman" w:hAnsi="Times New Roman" w:cs="Times New Roman"/>
          <w:sz w:val="28"/>
          <w:szCs w:val="28"/>
        </w:rPr>
      </w:pPr>
    </w:p>
    <w:p w:rsidR="00134F4D" w:rsidRDefault="00134F4D" w:rsidP="00070195">
      <w:pPr>
        <w:spacing w:after="0"/>
        <w:ind w:firstLine="4820"/>
        <w:jc w:val="center"/>
        <w:rPr>
          <w:rFonts w:ascii="Times New Roman" w:hAnsi="Times New Roman" w:cs="Times New Roman"/>
          <w:sz w:val="28"/>
          <w:szCs w:val="28"/>
        </w:rPr>
      </w:pPr>
    </w:p>
    <w:p w:rsidR="00134F4D" w:rsidRDefault="00134F4D" w:rsidP="00070195">
      <w:pPr>
        <w:spacing w:after="0"/>
        <w:ind w:firstLine="4820"/>
        <w:jc w:val="center"/>
        <w:rPr>
          <w:rFonts w:ascii="Times New Roman" w:hAnsi="Times New Roman" w:cs="Times New Roman"/>
          <w:sz w:val="28"/>
          <w:szCs w:val="28"/>
        </w:rPr>
      </w:pPr>
    </w:p>
    <w:p w:rsidR="00134F4D" w:rsidRDefault="00134F4D" w:rsidP="00070195">
      <w:pPr>
        <w:spacing w:after="0"/>
        <w:ind w:firstLine="4820"/>
        <w:jc w:val="center"/>
        <w:rPr>
          <w:rFonts w:ascii="Times New Roman" w:hAnsi="Times New Roman" w:cs="Times New Roman"/>
          <w:sz w:val="28"/>
          <w:szCs w:val="28"/>
        </w:rPr>
      </w:pPr>
    </w:p>
    <w:p w:rsidR="00134F4D" w:rsidRDefault="00134F4D" w:rsidP="00070195">
      <w:pPr>
        <w:spacing w:after="0"/>
        <w:ind w:firstLine="4820"/>
        <w:jc w:val="center"/>
        <w:rPr>
          <w:rFonts w:ascii="Times New Roman" w:hAnsi="Times New Roman" w:cs="Times New Roman"/>
          <w:sz w:val="28"/>
          <w:szCs w:val="28"/>
        </w:rPr>
      </w:pPr>
    </w:p>
    <w:p w:rsidR="00134F4D" w:rsidRDefault="00134F4D" w:rsidP="00070195">
      <w:pPr>
        <w:spacing w:after="0"/>
        <w:ind w:firstLine="4820"/>
        <w:jc w:val="center"/>
        <w:rPr>
          <w:rFonts w:ascii="Times New Roman" w:hAnsi="Times New Roman" w:cs="Times New Roman"/>
          <w:sz w:val="28"/>
          <w:szCs w:val="28"/>
        </w:rPr>
      </w:pPr>
    </w:p>
    <w:p w:rsidR="00134F4D" w:rsidRDefault="00134F4D" w:rsidP="00070195">
      <w:pPr>
        <w:spacing w:after="0"/>
        <w:ind w:firstLine="4820"/>
        <w:jc w:val="center"/>
        <w:rPr>
          <w:rFonts w:ascii="Times New Roman" w:hAnsi="Times New Roman" w:cs="Times New Roman"/>
          <w:sz w:val="28"/>
          <w:szCs w:val="28"/>
        </w:rPr>
      </w:pPr>
    </w:p>
    <w:p w:rsidR="00070195" w:rsidRPr="00694445" w:rsidRDefault="00070195" w:rsidP="00070195">
      <w:pPr>
        <w:spacing w:after="0"/>
        <w:ind w:firstLine="4820"/>
        <w:jc w:val="center"/>
        <w:rPr>
          <w:rFonts w:ascii="Times New Roman" w:hAnsi="Times New Roman" w:cs="Times New Roman"/>
          <w:sz w:val="28"/>
          <w:szCs w:val="28"/>
        </w:rPr>
      </w:pPr>
      <w:r>
        <w:rPr>
          <w:rFonts w:ascii="Times New Roman" w:hAnsi="Times New Roman" w:cs="Times New Roman"/>
          <w:sz w:val="28"/>
          <w:szCs w:val="28"/>
        </w:rPr>
        <w:t>Приложение № 4</w:t>
      </w:r>
    </w:p>
    <w:p w:rsidR="00070195" w:rsidRPr="00694445" w:rsidRDefault="00070195" w:rsidP="00070195">
      <w:pPr>
        <w:spacing w:after="0"/>
        <w:ind w:firstLine="4820"/>
        <w:jc w:val="center"/>
        <w:rPr>
          <w:rFonts w:ascii="Times New Roman" w:hAnsi="Times New Roman" w:cs="Times New Roman"/>
          <w:sz w:val="28"/>
          <w:szCs w:val="28"/>
        </w:rPr>
      </w:pPr>
      <w:r w:rsidRPr="00694445">
        <w:rPr>
          <w:rFonts w:ascii="Times New Roman" w:hAnsi="Times New Roman" w:cs="Times New Roman"/>
          <w:sz w:val="28"/>
          <w:szCs w:val="28"/>
        </w:rPr>
        <w:t>к приказу начальника ФГБУ «ЦДРА»</w:t>
      </w:r>
    </w:p>
    <w:p w:rsidR="00070195" w:rsidRPr="00694445" w:rsidRDefault="00070195" w:rsidP="00070195">
      <w:pPr>
        <w:spacing w:after="0"/>
        <w:ind w:firstLine="4820"/>
        <w:jc w:val="center"/>
        <w:rPr>
          <w:rFonts w:ascii="Times New Roman" w:hAnsi="Times New Roman" w:cs="Times New Roman"/>
          <w:sz w:val="28"/>
          <w:szCs w:val="28"/>
        </w:rPr>
      </w:pPr>
      <w:r w:rsidRPr="00694445">
        <w:rPr>
          <w:rFonts w:ascii="Times New Roman" w:hAnsi="Times New Roman" w:cs="Times New Roman"/>
          <w:sz w:val="28"/>
          <w:szCs w:val="28"/>
        </w:rPr>
        <w:t>Минобороны России</w:t>
      </w:r>
    </w:p>
    <w:p w:rsidR="00070195" w:rsidRPr="00070195" w:rsidRDefault="00070195" w:rsidP="00070195">
      <w:pPr>
        <w:spacing w:after="0" w:line="240" w:lineRule="auto"/>
        <w:jc w:val="right"/>
        <w:rPr>
          <w:rFonts w:ascii="Times New Roman" w:eastAsia="Times New Roman" w:hAnsi="Times New Roman" w:cs="Times New Roman"/>
          <w:b/>
          <w:sz w:val="28"/>
          <w:szCs w:val="28"/>
          <w:lang w:eastAsia="ru-RU"/>
        </w:rPr>
      </w:pPr>
    </w:p>
    <w:p w:rsidR="00070195" w:rsidRPr="00070195" w:rsidRDefault="00070195" w:rsidP="00070195">
      <w:pPr>
        <w:spacing w:after="0" w:line="240" w:lineRule="auto"/>
        <w:jc w:val="right"/>
        <w:rPr>
          <w:rFonts w:ascii="Times New Roman" w:eastAsia="Times New Roman" w:hAnsi="Times New Roman" w:cs="Times New Roman"/>
          <w:b/>
          <w:sz w:val="28"/>
          <w:szCs w:val="28"/>
          <w:lang w:eastAsia="ru-RU"/>
        </w:rPr>
      </w:pPr>
    </w:p>
    <w:p w:rsidR="00070195" w:rsidRPr="00070195" w:rsidRDefault="00070195" w:rsidP="00070195">
      <w:pPr>
        <w:spacing w:after="0" w:line="240" w:lineRule="auto"/>
        <w:jc w:val="center"/>
        <w:rPr>
          <w:rFonts w:ascii="Times New Roman" w:eastAsia="Times New Roman" w:hAnsi="Times New Roman" w:cs="Times New Roman"/>
          <w:b/>
          <w:sz w:val="28"/>
          <w:szCs w:val="28"/>
          <w:lang w:eastAsia="ru-RU"/>
        </w:rPr>
      </w:pPr>
      <w:r w:rsidRPr="00070195">
        <w:rPr>
          <w:rFonts w:ascii="Times New Roman" w:eastAsia="Times New Roman" w:hAnsi="Times New Roman" w:cs="Times New Roman"/>
          <w:b/>
          <w:sz w:val="28"/>
          <w:szCs w:val="28"/>
          <w:lang w:eastAsia="ru-RU"/>
        </w:rPr>
        <w:t>ПОЛОЖЕНИЕ</w:t>
      </w:r>
    </w:p>
    <w:p w:rsidR="00070195" w:rsidRPr="00070195" w:rsidRDefault="00070195" w:rsidP="00070195">
      <w:pPr>
        <w:spacing w:after="0" w:line="240" w:lineRule="auto"/>
        <w:jc w:val="center"/>
        <w:rPr>
          <w:rFonts w:ascii="Times New Roman" w:eastAsia="Times New Roman" w:hAnsi="Times New Roman" w:cs="Times New Roman"/>
          <w:b/>
          <w:sz w:val="28"/>
          <w:szCs w:val="28"/>
          <w:lang w:eastAsia="ru-RU"/>
        </w:rPr>
      </w:pPr>
    </w:p>
    <w:p w:rsidR="00062966" w:rsidRPr="00070195" w:rsidRDefault="00062966" w:rsidP="00062966">
      <w:pPr>
        <w:spacing w:after="0" w:line="240" w:lineRule="auto"/>
        <w:jc w:val="center"/>
        <w:rPr>
          <w:rFonts w:ascii="Times New Roman" w:eastAsia="Times New Roman" w:hAnsi="Times New Roman" w:cs="Times New Roman"/>
          <w:sz w:val="28"/>
          <w:szCs w:val="28"/>
          <w:lang w:eastAsia="ru-RU"/>
        </w:rPr>
      </w:pPr>
      <w:r w:rsidRPr="008F079B">
        <w:rPr>
          <w:rFonts w:ascii="Times New Roman" w:eastAsia="Times New Roman" w:hAnsi="Times New Roman" w:cs="Times New Roman"/>
          <w:sz w:val="28"/>
          <w:szCs w:val="28"/>
          <w:lang w:eastAsia="ru-RU"/>
        </w:rPr>
        <w:t>о Военно-научном обществе</w:t>
      </w:r>
      <w:r w:rsidR="00070195" w:rsidRPr="00070195">
        <w:rPr>
          <w:rFonts w:ascii="Times New Roman" w:eastAsia="Times New Roman" w:hAnsi="Times New Roman" w:cs="Times New Roman"/>
          <w:sz w:val="28"/>
          <w:szCs w:val="28"/>
          <w:lang w:eastAsia="ru-RU"/>
        </w:rPr>
        <w:t xml:space="preserve"> </w:t>
      </w:r>
      <w:r w:rsidRPr="00070195">
        <w:rPr>
          <w:rFonts w:ascii="Times New Roman" w:eastAsia="Times New Roman" w:hAnsi="Times New Roman" w:cs="Times New Roman"/>
          <w:sz w:val="28"/>
          <w:szCs w:val="28"/>
          <w:lang w:eastAsia="ru-RU"/>
        </w:rPr>
        <w:t>при ФГБУ «ЦДРА»</w:t>
      </w:r>
    </w:p>
    <w:p w:rsidR="00070195" w:rsidRPr="00070195" w:rsidRDefault="00070195" w:rsidP="00070195">
      <w:pPr>
        <w:spacing w:after="0" w:line="240" w:lineRule="auto"/>
        <w:rPr>
          <w:rFonts w:ascii="Times New Roman" w:eastAsia="Times New Roman" w:hAnsi="Times New Roman" w:cs="Times New Roman"/>
          <w:sz w:val="28"/>
          <w:szCs w:val="28"/>
          <w:lang w:eastAsia="ru-RU"/>
        </w:rPr>
      </w:pPr>
      <w:r w:rsidRPr="00070195">
        <w:rPr>
          <w:rFonts w:ascii="Times New Roman" w:eastAsia="Times New Roman" w:hAnsi="Times New Roman" w:cs="Times New Roman"/>
          <w:sz w:val="28"/>
          <w:szCs w:val="28"/>
          <w:lang w:eastAsia="ru-RU"/>
        </w:rPr>
        <w:t xml:space="preserve">                                               Минобороны России </w:t>
      </w:r>
    </w:p>
    <w:p w:rsidR="00070195" w:rsidRPr="00070195" w:rsidRDefault="00070195" w:rsidP="00070195">
      <w:pPr>
        <w:spacing w:after="0" w:line="240" w:lineRule="auto"/>
        <w:rPr>
          <w:rFonts w:ascii="Times New Roman" w:eastAsia="Times New Roman" w:hAnsi="Times New Roman" w:cs="Times New Roman"/>
          <w:sz w:val="24"/>
          <w:szCs w:val="24"/>
          <w:lang w:eastAsia="ru-RU"/>
        </w:rPr>
      </w:pPr>
    </w:p>
    <w:p w:rsidR="00070195" w:rsidRPr="00062966" w:rsidRDefault="00062966" w:rsidP="00062966">
      <w:pPr>
        <w:pStyle w:val="ac"/>
        <w:ind w:left="1080" w:hanging="1222"/>
        <w:jc w:val="center"/>
        <w:rPr>
          <w:rFonts w:ascii="Times New Roman" w:hAnsi="Times New Roman" w:cs="Times New Roman"/>
          <w:b/>
          <w:sz w:val="28"/>
          <w:szCs w:val="28"/>
        </w:rPr>
      </w:pPr>
      <w:r>
        <w:rPr>
          <w:rFonts w:ascii="Times New Roman" w:hAnsi="Times New Roman" w:cs="Times New Roman"/>
          <w:b/>
          <w:sz w:val="28"/>
          <w:szCs w:val="28"/>
          <w:lang w:val="en-US"/>
        </w:rPr>
        <w:t>I</w:t>
      </w:r>
      <w:r w:rsidRPr="00062966">
        <w:rPr>
          <w:rFonts w:ascii="Times New Roman" w:hAnsi="Times New Roman" w:cs="Times New Roman"/>
          <w:b/>
          <w:sz w:val="28"/>
          <w:szCs w:val="28"/>
        </w:rPr>
        <w:t xml:space="preserve">. </w:t>
      </w:r>
      <w:r w:rsidR="00070195" w:rsidRPr="00062966">
        <w:rPr>
          <w:rFonts w:ascii="Times New Roman" w:hAnsi="Times New Roman" w:cs="Times New Roman"/>
          <w:b/>
          <w:sz w:val="28"/>
          <w:szCs w:val="28"/>
        </w:rPr>
        <w:t>Общие положения</w:t>
      </w:r>
    </w:p>
    <w:p w:rsidR="00070195" w:rsidRPr="00070195" w:rsidRDefault="00070195" w:rsidP="0007019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070195">
        <w:rPr>
          <w:rFonts w:ascii="Times New Roman" w:eastAsia="Times New Roman" w:hAnsi="Times New Roman" w:cs="Times New Roman"/>
          <w:sz w:val="28"/>
          <w:szCs w:val="28"/>
          <w:lang w:eastAsia="ru-RU"/>
        </w:rPr>
        <w:t xml:space="preserve">Военно-научное общество (далее ВНО) было создано по инициативе М.В.Фрунзе на первом Всесоюзном Совещании военно-научных учреждений </w:t>
      </w:r>
      <w:r w:rsidRPr="00070195">
        <w:rPr>
          <w:rFonts w:ascii="Times New Roman" w:eastAsia="Times New Roman" w:hAnsi="Times New Roman" w:cs="Times New Roman"/>
          <w:sz w:val="28"/>
          <w:szCs w:val="28"/>
          <w:lang w:eastAsia="ru-RU"/>
        </w:rPr>
        <w:lastRenderedPageBreak/>
        <w:t>22 мая 1925 года, на котором было принято «Положение о Военно-научном обществе СССР», избран центральный Совет общества в</w:t>
      </w:r>
      <w:r>
        <w:rPr>
          <w:rFonts w:ascii="Times New Roman" w:eastAsia="Times New Roman" w:hAnsi="Times New Roman" w:cs="Times New Roman"/>
          <w:sz w:val="28"/>
          <w:szCs w:val="28"/>
          <w:lang w:eastAsia="ru-RU"/>
        </w:rPr>
        <w:t>о главе с М.В.Фрунзе. На основе</w:t>
      </w:r>
      <w:r w:rsidRPr="00070195">
        <w:rPr>
          <w:rFonts w:ascii="Times New Roman" w:eastAsia="Times New Roman" w:hAnsi="Times New Roman" w:cs="Times New Roman"/>
          <w:sz w:val="28"/>
          <w:szCs w:val="28"/>
          <w:lang w:eastAsia="ru-RU"/>
        </w:rPr>
        <w:t xml:space="preserve"> «Положения о ВНО СССР» был разработан Устав ВНО СССР, утвержденный СНК 18 января 1926 года. В марте 1926 года </w:t>
      </w:r>
      <w:r w:rsidRPr="00070195">
        <w:rPr>
          <w:rFonts w:ascii="Times New Roman" w:eastAsia="Times New Roman" w:hAnsi="Times New Roman" w:cs="Times New Roman"/>
          <w:sz w:val="28"/>
          <w:szCs w:val="28"/>
          <w:lang w:val="en-US" w:eastAsia="ru-RU"/>
        </w:rPr>
        <w:t>I</w:t>
      </w:r>
      <w:r w:rsidRPr="00070195">
        <w:rPr>
          <w:rFonts w:ascii="Times New Roman" w:eastAsia="Times New Roman" w:hAnsi="Times New Roman" w:cs="Times New Roman"/>
          <w:sz w:val="28"/>
          <w:szCs w:val="28"/>
          <w:lang w:eastAsia="ru-RU"/>
        </w:rPr>
        <w:t xml:space="preserve"> съезд ВНО СССР принял решение о переименовании общества в единое общество содействия обороны ст</w:t>
      </w:r>
      <w:r>
        <w:rPr>
          <w:rFonts w:ascii="Times New Roman" w:eastAsia="Times New Roman" w:hAnsi="Times New Roman" w:cs="Times New Roman"/>
          <w:sz w:val="28"/>
          <w:szCs w:val="28"/>
          <w:lang w:eastAsia="ru-RU"/>
        </w:rPr>
        <w:t>раны (ОСО). 22 января 1927 года</w:t>
      </w:r>
      <w:r w:rsidRPr="00070195">
        <w:rPr>
          <w:rFonts w:ascii="Times New Roman" w:eastAsia="Times New Roman" w:hAnsi="Times New Roman" w:cs="Times New Roman"/>
          <w:sz w:val="28"/>
          <w:szCs w:val="28"/>
          <w:lang w:eastAsia="ru-RU"/>
        </w:rPr>
        <w:t xml:space="preserve"> ОСО было объединено </w:t>
      </w:r>
      <w:r>
        <w:rPr>
          <w:rFonts w:ascii="Times New Roman" w:eastAsia="Times New Roman" w:hAnsi="Times New Roman" w:cs="Times New Roman"/>
          <w:sz w:val="28"/>
          <w:szCs w:val="28"/>
          <w:lang w:eastAsia="ru-RU"/>
        </w:rPr>
        <w:t xml:space="preserve">                           </w:t>
      </w:r>
      <w:r w:rsidRPr="00070195">
        <w:rPr>
          <w:rFonts w:ascii="Times New Roman" w:eastAsia="Times New Roman" w:hAnsi="Times New Roman" w:cs="Times New Roman"/>
          <w:sz w:val="28"/>
          <w:szCs w:val="28"/>
          <w:lang w:eastAsia="ru-RU"/>
        </w:rPr>
        <w:t xml:space="preserve">с АСОВИАХИМОМ и стало называться АСОВИАХИМ. 9 ноября 1956 года </w:t>
      </w:r>
      <w:r>
        <w:rPr>
          <w:rFonts w:ascii="Times New Roman" w:eastAsia="Times New Roman" w:hAnsi="Times New Roman" w:cs="Times New Roman"/>
          <w:sz w:val="28"/>
          <w:szCs w:val="28"/>
          <w:lang w:eastAsia="ru-RU"/>
        </w:rPr>
        <w:t xml:space="preserve">         </w:t>
      </w:r>
      <w:r w:rsidRPr="00070195">
        <w:rPr>
          <w:rFonts w:ascii="Times New Roman" w:eastAsia="Times New Roman" w:hAnsi="Times New Roman" w:cs="Times New Roman"/>
          <w:sz w:val="28"/>
          <w:szCs w:val="28"/>
          <w:lang w:eastAsia="ru-RU"/>
        </w:rPr>
        <w:t>в соответствии с приказом МО СССР № 181 было создано Военно-научное</w:t>
      </w:r>
      <w:r>
        <w:rPr>
          <w:rFonts w:ascii="Times New Roman" w:eastAsia="Times New Roman" w:hAnsi="Times New Roman" w:cs="Times New Roman"/>
          <w:sz w:val="28"/>
          <w:szCs w:val="28"/>
          <w:lang w:eastAsia="ru-RU"/>
        </w:rPr>
        <w:t xml:space="preserve"> общество при Центральном Доме </w:t>
      </w:r>
      <w:r w:rsidRPr="00070195">
        <w:rPr>
          <w:rFonts w:ascii="Times New Roman" w:eastAsia="Times New Roman" w:hAnsi="Times New Roman" w:cs="Times New Roman"/>
          <w:sz w:val="28"/>
          <w:szCs w:val="28"/>
          <w:lang w:eastAsia="ru-RU"/>
        </w:rPr>
        <w:t>Советской Армии</w:t>
      </w:r>
      <w:r>
        <w:rPr>
          <w:rFonts w:ascii="Times New Roman" w:eastAsia="Times New Roman" w:hAnsi="Times New Roman" w:cs="Times New Roman"/>
          <w:sz w:val="28"/>
          <w:szCs w:val="28"/>
          <w:lang w:eastAsia="ru-RU"/>
        </w:rPr>
        <w:t xml:space="preserve">. Этим же приказом объявлялось </w:t>
      </w:r>
      <w:r w:rsidRPr="00070195">
        <w:rPr>
          <w:rFonts w:ascii="Times New Roman" w:eastAsia="Times New Roman" w:hAnsi="Times New Roman" w:cs="Times New Roman"/>
          <w:sz w:val="28"/>
          <w:szCs w:val="28"/>
          <w:lang w:eastAsia="ru-RU"/>
        </w:rPr>
        <w:t xml:space="preserve">«Положение о ВНО». </w:t>
      </w:r>
    </w:p>
    <w:p w:rsidR="00070195" w:rsidRPr="00070195" w:rsidRDefault="00070195" w:rsidP="00070195">
      <w:pPr>
        <w:spacing w:after="0" w:line="240" w:lineRule="auto"/>
        <w:jc w:val="both"/>
        <w:rPr>
          <w:rFonts w:ascii="Times New Roman" w:eastAsia="Times New Roman" w:hAnsi="Times New Roman" w:cs="Times New Roman"/>
          <w:sz w:val="28"/>
          <w:szCs w:val="28"/>
          <w:lang w:eastAsia="ru-RU"/>
        </w:rPr>
      </w:pPr>
      <w:r w:rsidRPr="00070195">
        <w:rPr>
          <w:rFonts w:ascii="Times New Roman" w:eastAsia="Times New Roman" w:hAnsi="Times New Roman" w:cs="Times New Roman"/>
          <w:sz w:val="28"/>
          <w:szCs w:val="28"/>
          <w:lang w:eastAsia="ru-RU"/>
        </w:rPr>
        <w:t xml:space="preserve">     В соответствии с Приказом Министра обороны РФ от 16 июня 2016 года о переименовании ФГБУ «Культурного Центра ВС Российской Федерации Минобороны в Федеративное государственное бюджетное учреждение культуры и искусства «Центральный Дом Российской Армии им. М.</w:t>
      </w:r>
      <w:r>
        <w:rPr>
          <w:rFonts w:ascii="Times New Roman" w:eastAsia="Times New Roman" w:hAnsi="Times New Roman" w:cs="Times New Roman"/>
          <w:sz w:val="28"/>
          <w:szCs w:val="28"/>
          <w:lang w:eastAsia="ru-RU"/>
        </w:rPr>
        <w:t xml:space="preserve">В.Фрунзе» Министерства обороны </w:t>
      </w:r>
      <w:r w:rsidRPr="00070195">
        <w:rPr>
          <w:rFonts w:ascii="Times New Roman" w:eastAsia="Times New Roman" w:hAnsi="Times New Roman" w:cs="Times New Roman"/>
          <w:sz w:val="28"/>
          <w:szCs w:val="28"/>
          <w:lang w:eastAsia="ru-RU"/>
        </w:rPr>
        <w:t>Российской Федерации, деятельность Военно-научного общества осуществляется при Центральном Доме Российской Армии.</w:t>
      </w:r>
    </w:p>
    <w:p w:rsidR="00070195" w:rsidRPr="00070195" w:rsidRDefault="00070195" w:rsidP="00070195">
      <w:pPr>
        <w:spacing w:after="0" w:line="240" w:lineRule="auto"/>
        <w:ind w:firstLine="708"/>
        <w:jc w:val="both"/>
        <w:rPr>
          <w:rFonts w:ascii="Times New Roman" w:eastAsia="Times New Roman" w:hAnsi="Times New Roman" w:cs="Times New Roman"/>
          <w:sz w:val="28"/>
          <w:szCs w:val="28"/>
          <w:lang w:eastAsia="ru-RU"/>
        </w:rPr>
      </w:pPr>
      <w:r w:rsidRPr="00070195">
        <w:rPr>
          <w:rFonts w:ascii="Times New Roman" w:hAnsi="Times New Roman" w:cs="Times New Roman"/>
          <w:sz w:val="28"/>
          <w:szCs w:val="28"/>
        </w:rPr>
        <w:t>2.</w:t>
      </w:r>
      <w:r>
        <w:rPr>
          <w:rFonts w:ascii="Times New Roman" w:hAnsi="Times New Roman" w:cs="Times New Roman"/>
          <w:sz w:val="28"/>
          <w:szCs w:val="28"/>
        </w:rPr>
        <w:t xml:space="preserve"> </w:t>
      </w:r>
      <w:r w:rsidRPr="00070195">
        <w:rPr>
          <w:rFonts w:ascii="Times New Roman" w:hAnsi="Times New Roman" w:cs="Times New Roman"/>
          <w:sz w:val="28"/>
          <w:szCs w:val="28"/>
          <w:lang w:eastAsia="ru-RU"/>
        </w:rPr>
        <w:t>Военно-научное</w:t>
      </w:r>
      <w:r w:rsidRPr="00070195">
        <w:rPr>
          <w:rFonts w:ascii="Times New Roman" w:eastAsia="Times New Roman" w:hAnsi="Times New Roman" w:cs="Times New Roman"/>
          <w:sz w:val="28"/>
          <w:szCs w:val="28"/>
          <w:lang w:eastAsia="ru-RU"/>
        </w:rPr>
        <w:t xml:space="preserve"> общество является добровольной творческой организацией генералов, адмиралов и офицеров, находящихся в запасе или в отставке, прояви</w:t>
      </w:r>
      <w:r>
        <w:rPr>
          <w:rFonts w:ascii="Times New Roman" w:eastAsia="Times New Roman" w:hAnsi="Times New Roman" w:cs="Times New Roman"/>
          <w:sz w:val="28"/>
          <w:szCs w:val="28"/>
          <w:lang w:eastAsia="ru-RU"/>
        </w:rPr>
        <w:t xml:space="preserve">вших желание принимать участие </w:t>
      </w:r>
      <w:r w:rsidRPr="00070195">
        <w:rPr>
          <w:rFonts w:ascii="Times New Roman" w:eastAsia="Times New Roman" w:hAnsi="Times New Roman" w:cs="Times New Roman"/>
          <w:sz w:val="28"/>
          <w:szCs w:val="28"/>
          <w:lang w:eastAsia="ru-RU"/>
        </w:rPr>
        <w:t>в военно-научной работе.</w:t>
      </w:r>
    </w:p>
    <w:p w:rsidR="00070195" w:rsidRPr="00070195" w:rsidRDefault="00070195" w:rsidP="00070195">
      <w:pPr>
        <w:spacing w:after="0" w:line="240" w:lineRule="auto"/>
        <w:ind w:firstLine="708"/>
        <w:jc w:val="both"/>
        <w:rPr>
          <w:rFonts w:ascii="Times New Roman" w:eastAsia="Times New Roman" w:hAnsi="Times New Roman" w:cs="Times New Roman"/>
          <w:sz w:val="28"/>
          <w:szCs w:val="28"/>
          <w:lang w:eastAsia="ru-RU"/>
        </w:rPr>
      </w:pPr>
      <w:r w:rsidRPr="00070195">
        <w:rPr>
          <w:rFonts w:ascii="Times New Roman" w:eastAsia="Times New Roman" w:hAnsi="Times New Roman" w:cs="Times New Roman"/>
          <w:sz w:val="28"/>
          <w:szCs w:val="28"/>
          <w:lang w:eastAsia="ru-RU"/>
        </w:rPr>
        <w:t>3. В практической деятельности Военно-нау</w:t>
      </w:r>
      <w:r w:rsidR="008F079B">
        <w:rPr>
          <w:rFonts w:ascii="Times New Roman" w:eastAsia="Times New Roman" w:hAnsi="Times New Roman" w:cs="Times New Roman"/>
          <w:sz w:val="28"/>
          <w:szCs w:val="28"/>
          <w:lang w:eastAsia="ru-RU"/>
        </w:rPr>
        <w:t xml:space="preserve">чное общество </w:t>
      </w:r>
      <w:r w:rsidRPr="00070195">
        <w:rPr>
          <w:rFonts w:ascii="Times New Roman" w:eastAsia="Times New Roman" w:hAnsi="Times New Roman" w:cs="Times New Roman"/>
          <w:sz w:val="28"/>
          <w:szCs w:val="28"/>
          <w:lang w:eastAsia="ru-RU"/>
        </w:rPr>
        <w:t>руководствуется Конституци</w:t>
      </w:r>
      <w:r w:rsidR="008F079B">
        <w:rPr>
          <w:rFonts w:ascii="Times New Roman" w:eastAsia="Times New Roman" w:hAnsi="Times New Roman" w:cs="Times New Roman"/>
          <w:sz w:val="28"/>
          <w:szCs w:val="28"/>
          <w:lang w:eastAsia="ru-RU"/>
        </w:rPr>
        <w:t xml:space="preserve">ей РФ, </w:t>
      </w:r>
      <w:r w:rsidRPr="00070195">
        <w:rPr>
          <w:rFonts w:ascii="Times New Roman" w:eastAsia="Times New Roman" w:hAnsi="Times New Roman" w:cs="Times New Roman"/>
          <w:sz w:val="28"/>
          <w:szCs w:val="28"/>
          <w:lang w:eastAsia="ru-RU"/>
        </w:rPr>
        <w:t xml:space="preserve">Указами Президента РФ, Постановлениями правительства РФ, нормативно-правовыми актами Министерства обороны РФ, Уставом ЦДРА и внутренними локальными актами ЦДРА. </w:t>
      </w:r>
    </w:p>
    <w:p w:rsidR="00134F4D" w:rsidRPr="00654A3A" w:rsidRDefault="00134F4D" w:rsidP="00134F4D">
      <w:pPr>
        <w:spacing w:after="0" w:line="240" w:lineRule="auto"/>
        <w:rPr>
          <w:rFonts w:ascii="Times New Roman" w:eastAsia="Times New Roman" w:hAnsi="Times New Roman" w:cs="Times New Roman"/>
          <w:b/>
          <w:sz w:val="28"/>
          <w:szCs w:val="28"/>
          <w:lang w:eastAsia="ru-RU"/>
        </w:rPr>
      </w:pPr>
    </w:p>
    <w:p w:rsidR="00070195" w:rsidRPr="00070195" w:rsidRDefault="00070195" w:rsidP="008F079B">
      <w:pPr>
        <w:spacing w:after="0" w:line="240" w:lineRule="auto"/>
        <w:jc w:val="center"/>
        <w:rPr>
          <w:rFonts w:ascii="Times New Roman" w:eastAsia="Times New Roman" w:hAnsi="Times New Roman" w:cs="Times New Roman"/>
          <w:b/>
          <w:sz w:val="28"/>
          <w:szCs w:val="28"/>
          <w:lang w:eastAsia="ru-RU"/>
        </w:rPr>
      </w:pPr>
      <w:r w:rsidRPr="00070195">
        <w:rPr>
          <w:rFonts w:ascii="Times New Roman" w:eastAsia="Times New Roman" w:hAnsi="Times New Roman" w:cs="Times New Roman"/>
          <w:b/>
          <w:sz w:val="28"/>
          <w:szCs w:val="28"/>
          <w:lang w:val="en-US" w:eastAsia="ru-RU"/>
        </w:rPr>
        <w:t>II</w:t>
      </w:r>
      <w:r>
        <w:rPr>
          <w:rFonts w:ascii="Times New Roman" w:eastAsia="Times New Roman" w:hAnsi="Times New Roman" w:cs="Times New Roman"/>
          <w:b/>
          <w:sz w:val="28"/>
          <w:szCs w:val="28"/>
          <w:lang w:eastAsia="ru-RU"/>
        </w:rPr>
        <w:t xml:space="preserve">. </w:t>
      </w:r>
      <w:r w:rsidRPr="00070195">
        <w:rPr>
          <w:rFonts w:ascii="Times New Roman" w:eastAsia="Times New Roman" w:hAnsi="Times New Roman" w:cs="Times New Roman"/>
          <w:b/>
          <w:sz w:val="28"/>
          <w:szCs w:val="28"/>
          <w:lang w:eastAsia="ru-RU"/>
        </w:rPr>
        <w:t>Цели и задачи ВНО</w:t>
      </w:r>
    </w:p>
    <w:p w:rsidR="00070195" w:rsidRPr="00070195" w:rsidRDefault="00070195" w:rsidP="00070195">
      <w:pPr>
        <w:spacing w:after="0" w:line="240" w:lineRule="auto"/>
        <w:jc w:val="center"/>
        <w:rPr>
          <w:rFonts w:ascii="Times New Roman" w:eastAsia="Times New Roman" w:hAnsi="Times New Roman" w:cs="Times New Roman"/>
          <w:b/>
          <w:sz w:val="28"/>
          <w:szCs w:val="28"/>
          <w:lang w:eastAsia="ru-RU"/>
        </w:rPr>
      </w:pPr>
    </w:p>
    <w:p w:rsidR="00070195" w:rsidRPr="00062966" w:rsidRDefault="00062966" w:rsidP="00062966">
      <w:pPr>
        <w:spacing w:after="0"/>
        <w:ind w:firstLine="708"/>
        <w:jc w:val="both"/>
        <w:rPr>
          <w:rFonts w:ascii="Times New Roman" w:hAnsi="Times New Roman" w:cs="Times New Roman"/>
          <w:sz w:val="28"/>
          <w:szCs w:val="28"/>
        </w:rPr>
      </w:pPr>
      <w:r w:rsidRPr="00062966">
        <w:rPr>
          <w:rFonts w:ascii="Times New Roman" w:hAnsi="Times New Roman" w:cs="Times New Roman"/>
          <w:sz w:val="28"/>
          <w:szCs w:val="28"/>
        </w:rPr>
        <w:t xml:space="preserve">4. </w:t>
      </w:r>
      <w:r w:rsidR="00070195" w:rsidRPr="00062966">
        <w:rPr>
          <w:rFonts w:ascii="Times New Roman" w:hAnsi="Times New Roman" w:cs="Times New Roman"/>
          <w:sz w:val="28"/>
          <w:szCs w:val="28"/>
        </w:rPr>
        <w:t>Разрабатывать,</w:t>
      </w:r>
      <w:r>
        <w:rPr>
          <w:rFonts w:ascii="Times New Roman" w:hAnsi="Times New Roman" w:cs="Times New Roman"/>
          <w:sz w:val="28"/>
          <w:szCs w:val="28"/>
        </w:rPr>
        <w:t xml:space="preserve"> обобщать </w:t>
      </w:r>
      <w:r w:rsidR="00070195" w:rsidRPr="00062966">
        <w:rPr>
          <w:rFonts w:ascii="Times New Roman" w:hAnsi="Times New Roman" w:cs="Times New Roman"/>
          <w:sz w:val="28"/>
          <w:szCs w:val="28"/>
        </w:rPr>
        <w:t>и распространять боев</w:t>
      </w:r>
      <w:r>
        <w:rPr>
          <w:rFonts w:ascii="Times New Roman" w:hAnsi="Times New Roman" w:cs="Times New Roman"/>
          <w:sz w:val="28"/>
          <w:szCs w:val="28"/>
        </w:rPr>
        <w:t xml:space="preserve">ой опыт </w:t>
      </w:r>
      <w:r w:rsidR="00070195" w:rsidRPr="00062966">
        <w:rPr>
          <w:rFonts w:ascii="Times New Roman" w:hAnsi="Times New Roman" w:cs="Times New Roman"/>
          <w:sz w:val="28"/>
          <w:szCs w:val="28"/>
        </w:rPr>
        <w:t xml:space="preserve">войск и сил флота в ходе Великой Отечественной и 2-й </w:t>
      </w:r>
      <w:r w:rsidR="008F079B">
        <w:rPr>
          <w:rFonts w:ascii="Times New Roman" w:hAnsi="Times New Roman" w:cs="Times New Roman"/>
          <w:sz w:val="28"/>
          <w:szCs w:val="28"/>
        </w:rPr>
        <w:t xml:space="preserve">Мировой войн; пропагандировать </w:t>
      </w:r>
      <w:r w:rsidR="00070195" w:rsidRPr="00062966">
        <w:rPr>
          <w:rFonts w:ascii="Times New Roman" w:hAnsi="Times New Roman" w:cs="Times New Roman"/>
          <w:sz w:val="28"/>
          <w:szCs w:val="28"/>
        </w:rPr>
        <w:t>значение Победы советского народа над фашистской Германией в Великой Отечественной войне (1941-1945</w:t>
      </w:r>
      <w:r w:rsidRPr="00062966">
        <w:rPr>
          <w:rFonts w:ascii="Times New Roman" w:hAnsi="Times New Roman" w:cs="Times New Roman"/>
          <w:sz w:val="28"/>
          <w:szCs w:val="28"/>
        </w:rPr>
        <w:t xml:space="preserve"> </w:t>
      </w:r>
      <w:r w:rsidR="00070195" w:rsidRPr="00062966">
        <w:rPr>
          <w:rFonts w:ascii="Times New Roman" w:hAnsi="Times New Roman" w:cs="Times New Roman"/>
          <w:sz w:val="28"/>
          <w:szCs w:val="28"/>
        </w:rPr>
        <w:t>гг.)</w:t>
      </w:r>
    </w:p>
    <w:p w:rsidR="00070195" w:rsidRPr="00062966" w:rsidRDefault="00062966" w:rsidP="00062966">
      <w:pPr>
        <w:spacing w:after="0"/>
        <w:ind w:firstLine="708"/>
        <w:jc w:val="both"/>
        <w:rPr>
          <w:rFonts w:ascii="Times New Roman" w:hAnsi="Times New Roman" w:cs="Times New Roman"/>
          <w:sz w:val="28"/>
          <w:szCs w:val="28"/>
        </w:rPr>
      </w:pPr>
      <w:r w:rsidRPr="00062966">
        <w:rPr>
          <w:rFonts w:ascii="Times New Roman" w:hAnsi="Times New Roman" w:cs="Times New Roman"/>
          <w:sz w:val="28"/>
          <w:szCs w:val="28"/>
        </w:rPr>
        <w:t xml:space="preserve">5. </w:t>
      </w:r>
      <w:r w:rsidR="00070195" w:rsidRPr="00062966">
        <w:rPr>
          <w:rFonts w:ascii="Times New Roman" w:hAnsi="Times New Roman" w:cs="Times New Roman"/>
          <w:sz w:val="28"/>
          <w:szCs w:val="28"/>
        </w:rPr>
        <w:t>Принимать активное участие в разработке теоретических и научно-технических проблем, вопросов военной истории, развития военного искусства в современных условиях по опыту ведения локальных войн и вооруженных конфликтов.</w:t>
      </w:r>
    </w:p>
    <w:p w:rsidR="00070195" w:rsidRPr="00062966" w:rsidRDefault="00070195" w:rsidP="00062966">
      <w:pPr>
        <w:spacing w:after="0"/>
        <w:ind w:firstLine="495"/>
        <w:jc w:val="both"/>
        <w:rPr>
          <w:rFonts w:ascii="Times New Roman" w:hAnsi="Times New Roman" w:cs="Times New Roman"/>
          <w:sz w:val="28"/>
          <w:szCs w:val="28"/>
        </w:rPr>
      </w:pPr>
      <w:r w:rsidRPr="00062966">
        <w:rPr>
          <w:rFonts w:ascii="Times New Roman" w:hAnsi="Times New Roman" w:cs="Times New Roman"/>
          <w:sz w:val="28"/>
          <w:szCs w:val="28"/>
        </w:rPr>
        <w:t>6.</w:t>
      </w:r>
      <w:r w:rsidR="00062966" w:rsidRPr="00062966">
        <w:rPr>
          <w:rFonts w:ascii="Times New Roman" w:hAnsi="Times New Roman" w:cs="Times New Roman"/>
          <w:sz w:val="28"/>
          <w:szCs w:val="28"/>
        </w:rPr>
        <w:t xml:space="preserve"> </w:t>
      </w:r>
      <w:r w:rsidRPr="00062966">
        <w:rPr>
          <w:rFonts w:ascii="Times New Roman" w:hAnsi="Times New Roman" w:cs="Times New Roman"/>
          <w:sz w:val="28"/>
          <w:szCs w:val="28"/>
        </w:rPr>
        <w:t>Осуществлять работу по военно-патриотическому, воинскому, нравственному воспитанию молодежи, воинов Вооруженных Сил РФ, на основе Государственной программы патриотического воспитания граждан РФ на 2016-2020</w:t>
      </w:r>
      <w:r w:rsidR="00062966" w:rsidRPr="00062966">
        <w:rPr>
          <w:rFonts w:ascii="Times New Roman" w:hAnsi="Times New Roman" w:cs="Times New Roman"/>
          <w:sz w:val="28"/>
          <w:szCs w:val="28"/>
        </w:rPr>
        <w:t xml:space="preserve"> </w:t>
      </w:r>
      <w:r w:rsidRPr="00062966">
        <w:rPr>
          <w:rFonts w:ascii="Times New Roman" w:hAnsi="Times New Roman" w:cs="Times New Roman"/>
          <w:sz w:val="28"/>
          <w:szCs w:val="28"/>
        </w:rPr>
        <w:t>гг.</w:t>
      </w:r>
    </w:p>
    <w:p w:rsidR="00070195" w:rsidRPr="00070195" w:rsidRDefault="00070195" w:rsidP="00062966">
      <w:pPr>
        <w:spacing w:after="0" w:line="240" w:lineRule="auto"/>
        <w:ind w:firstLine="495"/>
        <w:jc w:val="both"/>
        <w:rPr>
          <w:rFonts w:ascii="Times New Roman" w:eastAsia="Times New Roman" w:hAnsi="Times New Roman" w:cs="Times New Roman"/>
          <w:sz w:val="28"/>
          <w:szCs w:val="28"/>
          <w:lang w:eastAsia="ru-RU"/>
        </w:rPr>
      </w:pPr>
      <w:r w:rsidRPr="00070195">
        <w:rPr>
          <w:rFonts w:ascii="Times New Roman" w:eastAsia="Times New Roman" w:hAnsi="Times New Roman" w:cs="Times New Roman"/>
          <w:sz w:val="28"/>
          <w:szCs w:val="28"/>
          <w:lang w:eastAsia="ru-RU"/>
        </w:rPr>
        <w:t>7</w:t>
      </w:r>
      <w:r w:rsidR="00062966">
        <w:rPr>
          <w:rFonts w:ascii="Times New Roman" w:eastAsia="Times New Roman" w:hAnsi="Times New Roman" w:cs="Times New Roman"/>
          <w:sz w:val="28"/>
          <w:szCs w:val="28"/>
          <w:lang w:eastAsia="ru-RU"/>
        </w:rPr>
        <w:t xml:space="preserve">. </w:t>
      </w:r>
      <w:r w:rsidRPr="00070195">
        <w:rPr>
          <w:rFonts w:ascii="Times New Roman" w:eastAsia="Times New Roman" w:hAnsi="Times New Roman" w:cs="Times New Roman"/>
          <w:sz w:val="28"/>
          <w:szCs w:val="28"/>
          <w:lang w:eastAsia="ru-RU"/>
        </w:rPr>
        <w:t>Разрабатывать предложения для Министерства обороны Российской Федерации и Генерального Штаба Вооруженных Сил Российской Федерации по улучшению материального, технического оснащения войск и сил флота, содействовать изобретательской и рационализаторской работе в облас</w:t>
      </w:r>
      <w:r w:rsidR="00062966">
        <w:rPr>
          <w:rFonts w:ascii="Times New Roman" w:eastAsia="Times New Roman" w:hAnsi="Times New Roman" w:cs="Times New Roman"/>
          <w:sz w:val="28"/>
          <w:szCs w:val="28"/>
          <w:lang w:eastAsia="ru-RU"/>
        </w:rPr>
        <w:t>ти совершенствования вооружения</w:t>
      </w:r>
      <w:r w:rsidRPr="00070195">
        <w:rPr>
          <w:rFonts w:ascii="Times New Roman" w:eastAsia="Times New Roman" w:hAnsi="Times New Roman" w:cs="Times New Roman"/>
          <w:sz w:val="28"/>
          <w:szCs w:val="28"/>
          <w:lang w:eastAsia="ru-RU"/>
        </w:rPr>
        <w:t xml:space="preserve"> и боевой техники.</w:t>
      </w:r>
    </w:p>
    <w:p w:rsidR="00070195" w:rsidRPr="00070195" w:rsidRDefault="00070195" w:rsidP="00062966">
      <w:pPr>
        <w:spacing w:after="0" w:line="240" w:lineRule="auto"/>
        <w:ind w:firstLine="708"/>
        <w:jc w:val="both"/>
        <w:rPr>
          <w:rFonts w:ascii="Times New Roman" w:eastAsia="Times New Roman" w:hAnsi="Times New Roman" w:cs="Times New Roman"/>
          <w:sz w:val="28"/>
          <w:szCs w:val="28"/>
          <w:lang w:eastAsia="ru-RU"/>
        </w:rPr>
      </w:pPr>
      <w:r w:rsidRPr="00070195">
        <w:rPr>
          <w:rFonts w:ascii="Times New Roman" w:eastAsia="Times New Roman" w:hAnsi="Times New Roman" w:cs="Times New Roman"/>
          <w:sz w:val="28"/>
          <w:szCs w:val="28"/>
          <w:lang w:eastAsia="ru-RU"/>
        </w:rPr>
        <w:lastRenderedPageBreak/>
        <w:t>8</w:t>
      </w:r>
      <w:r w:rsidR="00062966">
        <w:rPr>
          <w:rFonts w:ascii="Times New Roman" w:eastAsia="Times New Roman" w:hAnsi="Times New Roman" w:cs="Times New Roman"/>
          <w:sz w:val="28"/>
          <w:szCs w:val="28"/>
          <w:lang w:eastAsia="ru-RU"/>
        </w:rPr>
        <w:t>.</w:t>
      </w:r>
      <w:r w:rsidRPr="00070195">
        <w:rPr>
          <w:rFonts w:ascii="Times New Roman" w:eastAsia="Times New Roman" w:hAnsi="Times New Roman" w:cs="Times New Roman"/>
          <w:sz w:val="28"/>
          <w:szCs w:val="28"/>
          <w:lang w:eastAsia="ru-RU"/>
        </w:rPr>
        <w:t>Осуществлять взаимодействие с отделами по выполнению государственных заданий в проведении военно-научных и научно-практических конференций, «круглых столов», конкурсов на лучшую научную работу и др.</w:t>
      </w:r>
    </w:p>
    <w:p w:rsidR="00070195" w:rsidRPr="00070195" w:rsidRDefault="00062966" w:rsidP="00070195">
      <w:pPr>
        <w:tabs>
          <w:tab w:val="left" w:pos="36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070195" w:rsidRPr="00070195">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00070195" w:rsidRPr="00070195">
        <w:rPr>
          <w:rFonts w:ascii="Times New Roman" w:eastAsia="Times New Roman" w:hAnsi="Times New Roman" w:cs="Times New Roman"/>
          <w:sz w:val="28"/>
          <w:szCs w:val="28"/>
          <w:lang w:eastAsia="ru-RU"/>
        </w:rPr>
        <w:t>Принимать активное участие в мероприятиях ЦДРА Вооружённых сил РФ, военно-шефского отдела по пропаганде опыта ВОВ, исполнению федерального закона «О днях воинской славы и памятных датах России» в военно-патриотической работе среди молодёжи, воинов армии и флота, общественных и ветеранских организациях.</w:t>
      </w:r>
    </w:p>
    <w:p w:rsidR="00070195" w:rsidRPr="00070195" w:rsidRDefault="00070195" w:rsidP="00070195">
      <w:pPr>
        <w:spacing w:after="0" w:line="240" w:lineRule="auto"/>
        <w:ind w:left="360"/>
        <w:jc w:val="center"/>
        <w:rPr>
          <w:rFonts w:ascii="Times New Roman" w:eastAsia="Times New Roman" w:hAnsi="Times New Roman" w:cs="Times New Roman"/>
          <w:sz w:val="28"/>
          <w:szCs w:val="28"/>
          <w:lang w:eastAsia="ru-RU"/>
        </w:rPr>
      </w:pPr>
    </w:p>
    <w:p w:rsidR="00070195" w:rsidRPr="00070195" w:rsidRDefault="00070195" w:rsidP="00070195">
      <w:pPr>
        <w:spacing w:after="0" w:line="240" w:lineRule="auto"/>
        <w:jc w:val="center"/>
        <w:rPr>
          <w:rFonts w:ascii="Times New Roman" w:eastAsia="Times New Roman" w:hAnsi="Times New Roman" w:cs="Times New Roman"/>
          <w:sz w:val="28"/>
          <w:szCs w:val="28"/>
          <w:lang w:eastAsia="ru-RU"/>
        </w:rPr>
      </w:pPr>
      <w:r w:rsidRPr="00070195">
        <w:rPr>
          <w:rFonts w:ascii="Times New Roman" w:eastAsia="Times New Roman" w:hAnsi="Times New Roman" w:cs="Times New Roman"/>
          <w:b/>
          <w:sz w:val="28"/>
          <w:szCs w:val="28"/>
          <w:lang w:val="en-US" w:eastAsia="ru-RU"/>
        </w:rPr>
        <w:t>III</w:t>
      </w:r>
      <w:r w:rsidR="00062966">
        <w:rPr>
          <w:rFonts w:ascii="Times New Roman" w:eastAsia="Times New Roman" w:hAnsi="Times New Roman" w:cs="Times New Roman"/>
          <w:b/>
          <w:sz w:val="28"/>
          <w:szCs w:val="28"/>
          <w:lang w:eastAsia="ru-RU"/>
        </w:rPr>
        <w:t xml:space="preserve">. </w:t>
      </w:r>
      <w:r w:rsidRPr="00070195">
        <w:rPr>
          <w:rFonts w:ascii="Times New Roman" w:eastAsia="Times New Roman" w:hAnsi="Times New Roman" w:cs="Times New Roman"/>
          <w:b/>
          <w:sz w:val="28"/>
          <w:szCs w:val="28"/>
          <w:lang w:eastAsia="ru-RU"/>
        </w:rPr>
        <w:t>Организационная структура общества</w:t>
      </w:r>
    </w:p>
    <w:p w:rsidR="00070195" w:rsidRPr="00070195" w:rsidRDefault="00070195" w:rsidP="00070195">
      <w:pPr>
        <w:spacing w:after="0" w:line="240" w:lineRule="auto"/>
        <w:jc w:val="center"/>
        <w:rPr>
          <w:rFonts w:ascii="Times New Roman" w:eastAsia="Times New Roman" w:hAnsi="Times New Roman" w:cs="Times New Roman"/>
          <w:sz w:val="28"/>
          <w:szCs w:val="28"/>
          <w:lang w:eastAsia="ru-RU"/>
        </w:rPr>
      </w:pPr>
    </w:p>
    <w:p w:rsidR="00070195" w:rsidRPr="00070195" w:rsidRDefault="00070195" w:rsidP="00062966">
      <w:pPr>
        <w:spacing w:after="0" w:line="240" w:lineRule="auto"/>
        <w:ind w:firstLine="708"/>
        <w:jc w:val="both"/>
        <w:rPr>
          <w:rFonts w:ascii="Times New Roman" w:eastAsia="Times New Roman" w:hAnsi="Times New Roman" w:cs="Times New Roman"/>
          <w:sz w:val="28"/>
          <w:szCs w:val="28"/>
          <w:lang w:eastAsia="ru-RU"/>
        </w:rPr>
      </w:pPr>
      <w:r w:rsidRPr="00070195">
        <w:rPr>
          <w:rFonts w:ascii="Times New Roman" w:eastAsia="Times New Roman" w:hAnsi="Times New Roman" w:cs="Times New Roman"/>
          <w:sz w:val="28"/>
          <w:szCs w:val="28"/>
          <w:lang w:eastAsia="ru-RU"/>
        </w:rPr>
        <w:t>10</w:t>
      </w:r>
      <w:r w:rsidR="00062966">
        <w:rPr>
          <w:rFonts w:ascii="Times New Roman" w:eastAsia="Times New Roman" w:hAnsi="Times New Roman" w:cs="Times New Roman"/>
          <w:sz w:val="28"/>
          <w:szCs w:val="28"/>
          <w:lang w:eastAsia="ru-RU"/>
        </w:rPr>
        <w:t xml:space="preserve">. </w:t>
      </w:r>
      <w:r w:rsidRPr="00070195">
        <w:rPr>
          <w:rFonts w:ascii="Times New Roman" w:eastAsia="Times New Roman" w:hAnsi="Times New Roman" w:cs="Times New Roman"/>
          <w:sz w:val="28"/>
          <w:szCs w:val="28"/>
          <w:lang w:eastAsia="ru-RU"/>
        </w:rPr>
        <w:t>Высшим органом ВНО общества является общее собрание его членов (конференция), которое собирается по мере необходимости, но не реже 1 раза в   2 года. Общее собрание (конференция) заслушивает доклады по наиболее актуальным вопросам, обсужд</w:t>
      </w:r>
      <w:r w:rsidR="00062966">
        <w:rPr>
          <w:rFonts w:ascii="Times New Roman" w:eastAsia="Times New Roman" w:hAnsi="Times New Roman" w:cs="Times New Roman"/>
          <w:sz w:val="28"/>
          <w:szCs w:val="28"/>
          <w:lang w:eastAsia="ru-RU"/>
        </w:rPr>
        <w:t xml:space="preserve">ает меры по </w:t>
      </w:r>
      <w:r w:rsidRPr="00070195">
        <w:rPr>
          <w:rFonts w:ascii="Times New Roman" w:eastAsia="Times New Roman" w:hAnsi="Times New Roman" w:cs="Times New Roman"/>
          <w:sz w:val="28"/>
          <w:szCs w:val="28"/>
          <w:lang w:eastAsia="ru-RU"/>
        </w:rPr>
        <w:t>выполнению задач, стоящих перед обществом, избирает Совет ВНО, определяет количество и профиль секций, комиссий ВНО, а также подводит итоги работы общества.</w:t>
      </w:r>
    </w:p>
    <w:p w:rsidR="00070195" w:rsidRPr="00070195" w:rsidRDefault="00070195" w:rsidP="00070195">
      <w:pPr>
        <w:spacing w:after="0" w:line="240" w:lineRule="auto"/>
        <w:jc w:val="both"/>
        <w:rPr>
          <w:rFonts w:ascii="Times New Roman" w:eastAsia="Times New Roman" w:hAnsi="Times New Roman" w:cs="Times New Roman"/>
          <w:sz w:val="28"/>
          <w:szCs w:val="28"/>
          <w:lang w:eastAsia="ru-RU"/>
        </w:rPr>
      </w:pPr>
    </w:p>
    <w:p w:rsidR="00070195" w:rsidRPr="00070195" w:rsidRDefault="00070195" w:rsidP="00070195">
      <w:pPr>
        <w:spacing w:after="0" w:line="240" w:lineRule="auto"/>
        <w:jc w:val="center"/>
        <w:rPr>
          <w:rFonts w:ascii="Times New Roman" w:eastAsia="Times New Roman" w:hAnsi="Times New Roman" w:cs="Times New Roman"/>
          <w:b/>
          <w:sz w:val="28"/>
          <w:szCs w:val="28"/>
          <w:lang w:eastAsia="ru-RU"/>
        </w:rPr>
      </w:pPr>
      <w:r w:rsidRPr="00070195">
        <w:rPr>
          <w:rFonts w:ascii="Times New Roman" w:eastAsia="Times New Roman" w:hAnsi="Times New Roman" w:cs="Times New Roman"/>
          <w:b/>
          <w:sz w:val="28"/>
          <w:szCs w:val="28"/>
          <w:lang w:eastAsia="ru-RU"/>
        </w:rPr>
        <w:t>Задачи Совета ВНО</w:t>
      </w:r>
    </w:p>
    <w:p w:rsidR="00070195" w:rsidRPr="00070195" w:rsidRDefault="00070195" w:rsidP="00070195">
      <w:pPr>
        <w:spacing w:after="0" w:line="240" w:lineRule="auto"/>
        <w:jc w:val="center"/>
        <w:rPr>
          <w:rFonts w:ascii="Times New Roman" w:eastAsia="Times New Roman" w:hAnsi="Times New Roman" w:cs="Times New Roman"/>
          <w:b/>
          <w:sz w:val="28"/>
          <w:szCs w:val="28"/>
          <w:lang w:eastAsia="ru-RU"/>
        </w:rPr>
      </w:pPr>
    </w:p>
    <w:p w:rsidR="00070195" w:rsidRPr="00070195" w:rsidRDefault="00070195" w:rsidP="00062966">
      <w:pPr>
        <w:spacing w:after="0" w:line="240" w:lineRule="auto"/>
        <w:ind w:firstLine="708"/>
        <w:jc w:val="both"/>
        <w:rPr>
          <w:rFonts w:ascii="Times New Roman" w:eastAsia="Times New Roman" w:hAnsi="Times New Roman" w:cs="Times New Roman"/>
          <w:sz w:val="28"/>
          <w:szCs w:val="28"/>
          <w:lang w:eastAsia="ru-RU"/>
        </w:rPr>
      </w:pPr>
      <w:r w:rsidRPr="00070195">
        <w:rPr>
          <w:rFonts w:ascii="Times New Roman" w:eastAsia="Times New Roman" w:hAnsi="Times New Roman" w:cs="Times New Roman"/>
          <w:sz w:val="28"/>
          <w:szCs w:val="28"/>
          <w:lang w:eastAsia="ru-RU"/>
        </w:rPr>
        <w:t>11</w:t>
      </w:r>
      <w:r w:rsidR="00062966">
        <w:rPr>
          <w:rFonts w:ascii="Times New Roman" w:eastAsia="Times New Roman" w:hAnsi="Times New Roman" w:cs="Times New Roman"/>
          <w:sz w:val="28"/>
          <w:szCs w:val="28"/>
          <w:lang w:eastAsia="ru-RU"/>
        </w:rPr>
        <w:t>.</w:t>
      </w:r>
      <w:r w:rsidRPr="00070195">
        <w:rPr>
          <w:rFonts w:ascii="Times New Roman" w:eastAsia="Times New Roman" w:hAnsi="Times New Roman" w:cs="Times New Roman"/>
          <w:sz w:val="28"/>
          <w:szCs w:val="28"/>
          <w:lang w:eastAsia="ru-RU"/>
        </w:rPr>
        <w:t xml:space="preserve">Совет ВНО избирается открытым голосованием и осуществляет руководство обществом в период между собраниями, (конференциями). </w:t>
      </w:r>
    </w:p>
    <w:p w:rsidR="00070195" w:rsidRPr="00070195" w:rsidRDefault="00070195" w:rsidP="00062966">
      <w:pPr>
        <w:spacing w:after="0" w:line="240" w:lineRule="auto"/>
        <w:ind w:firstLine="708"/>
        <w:jc w:val="both"/>
        <w:rPr>
          <w:rFonts w:ascii="Times New Roman" w:eastAsia="Times New Roman" w:hAnsi="Times New Roman" w:cs="Times New Roman"/>
          <w:sz w:val="28"/>
          <w:szCs w:val="28"/>
          <w:lang w:eastAsia="ru-RU"/>
        </w:rPr>
      </w:pPr>
      <w:r w:rsidRPr="00070195">
        <w:rPr>
          <w:rFonts w:ascii="Times New Roman" w:eastAsia="Times New Roman" w:hAnsi="Times New Roman" w:cs="Times New Roman"/>
          <w:sz w:val="28"/>
          <w:szCs w:val="28"/>
          <w:lang w:eastAsia="ru-RU"/>
        </w:rPr>
        <w:t xml:space="preserve">12. Совет ВНО представляет для утверждения руководством ЦДРА планы работы общества, руководит деятельностью секций и </w:t>
      </w:r>
      <w:r w:rsidR="00062966">
        <w:rPr>
          <w:rFonts w:ascii="Times New Roman" w:eastAsia="Times New Roman" w:hAnsi="Times New Roman" w:cs="Times New Roman"/>
          <w:sz w:val="28"/>
          <w:szCs w:val="28"/>
          <w:lang w:eastAsia="ru-RU"/>
        </w:rPr>
        <w:t xml:space="preserve">постоянно действующих комиссий </w:t>
      </w:r>
      <w:r w:rsidRPr="00070195">
        <w:rPr>
          <w:rFonts w:ascii="Times New Roman" w:eastAsia="Times New Roman" w:hAnsi="Times New Roman" w:cs="Times New Roman"/>
          <w:sz w:val="28"/>
          <w:szCs w:val="28"/>
          <w:lang w:eastAsia="ru-RU"/>
        </w:rPr>
        <w:t>(военно-научной, органи</w:t>
      </w:r>
      <w:r w:rsidR="00062966">
        <w:rPr>
          <w:rFonts w:ascii="Times New Roman" w:eastAsia="Times New Roman" w:hAnsi="Times New Roman" w:cs="Times New Roman"/>
          <w:sz w:val="28"/>
          <w:szCs w:val="28"/>
          <w:lang w:eastAsia="ru-RU"/>
        </w:rPr>
        <w:t xml:space="preserve">зационно-плановой, в </w:t>
      </w:r>
      <w:r w:rsidRPr="00070195">
        <w:rPr>
          <w:rFonts w:ascii="Times New Roman" w:eastAsia="Times New Roman" w:hAnsi="Times New Roman" w:cs="Times New Roman"/>
          <w:sz w:val="28"/>
          <w:szCs w:val="28"/>
          <w:lang w:eastAsia="ru-RU"/>
        </w:rPr>
        <w:t>патриотической, редакционно-издательской, изобретательской и рационализаторской).</w:t>
      </w:r>
    </w:p>
    <w:p w:rsidR="00070195" w:rsidRPr="00070195" w:rsidRDefault="00070195" w:rsidP="00062966">
      <w:pPr>
        <w:spacing w:after="0" w:line="240" w:lineRule="auto"/>
        <w:ind w:firstLine="708"/>
        <w:jc w:val="both"/>
        <w:rPr>
          <w:rFonts w:ascii="Times New Roman" w:eastAsia="Times New Roman" w:hAnsi="Times New Roman" w:cs="Times New Roman"/>
          <w:sz w:val="28"/>
          <w:szCs w:val="28"/>
          <w:lang w:eastAsia="ru-RU"/>
        </w:rPr>
      </w:pPr>
      <w:r w:rsidRPr="00070195">
        <w:rPr>
          <w:rFonts w:ascii="Times New Roman" w:eastAsia="Times New Roman" w:hAnsi="Times New Roman" w:cs="Times New Roman"/>
          <w:sz w:val="28"/>
          <w:szCs w:val="28"/>
          <w:lang w:eastAsia="ru-RU"/>
        </w:rPr>
        <w:t>13</w:t>
      </w:r>
      <w:r w:rsidR="00062966">
        <w:rPr>
          <w:rFonts w:ascii="Times New Roman" w:eastAsia="Times New Roman" w:hAnsi="Times New Roman" w:cs="Times New Roman"/>
          <w:sz w:val="28"/>
          <w:szCs w:val="28"/>
          <w:lang w:eastAsia="ru-RU"/>
        </w:rPr>
        <w:t xml:space="preserve">. </w:t>
      </w:r>
      <w:r w:rsidRPr="00070195">
        <w:rPr>
          <w:rFonts w:ascii="Times New Roman" w:eastAsia="Times New Roman" w:hAnsi="Times New Roman" w:cs="Times New Roman"/>
          <w:sz w:val="28"/>
          <w:szCs w:val="28"/>
          <w:lang w:eastAsia="ru-RU"/>
        </w:rPr>
        <w:t>Совет ВНО избирает Президиум Совета ВНО из своего состава, председателя Совета, заместителей, ученого секретаря.</w:t>
      </w:r>
    </w:p>
    <w:p w:rsidR="00070195" w:rsidRPr="00070195" w:rsidRDefault="00070195" w:rsidP="00062966">
      <w:pPr>
        <w:spacing w:after="0" w:line="240" w:lineRule="auto"/>
        <w:ind w:firstLine="708"/>
        <w:jc w:val="both"/>
        <w:rPr>
          <w:rFonts w:ascii="Times New Roman" w:eastAsia="Times New Roman" w:hAnsi="Times New Roman" w:cs="Times New Roman"/>
          <w:sz w:val="28"/>
          <w:szCs w:val="28"/>
          <w:lang w:eastAsia="ru-RU"/>
        </w:rPr>
      </w:pPr>
      <w:r w:rsidRPr="00070195">
        <w:rPr>
          <w:rFonts w:ascii="Times New Roman" w:eastAsia="Times New Roman" w:hAnsi="Times New Roman" w:cs="Times New Roman"/>
          <w:sz w:val="28"/>
          <w:szCs w:val="28"/>
          <w:lang w:eastAsia="ru-RU"/>
        </w:rPr>
        <w:t>14.</w:t>
      </w:r>
      <w:r w:rsidR="00062966">
        <w:rPr>
          <w:rFonts w:ascii="Times New Roman" w:eastAsia="Times New Roman" w:hAnsi="Times New Roman" w:cs="Times New Roman"/>
          <w:sz w:val="28"/>
          <w:szCs w:val="28"/>
          <w:lang w:eastAsia="ru-RU"/>
        </w:rPr>
        <w:t xml:space="preserve"> </w:t>
      </w:r>
      <w:r w:rsidRPr="00070195">
        <w:rPr>
          <w:rFonts w:ascii="Times New Roman" w:eastAsia="Times New Roman" w:hAnsi="Times New Roman" w:cs="Times New Roman"/>
          <w:sz w:val="28"/>
          <w:szCs w:val="28"/>
          <w:lang w:eastAsia="ru-RU"/>
        </w:rPr>
        <w:t>Совет Военно-научного общества создаёт и руководит работой Военно-научных секций. В Во</w:t>
      </w:r>
      <w:r w:rsidR="00062966">
        <w:rPr>
          <w:rFonts w:ascii="Times New Roman" w:eastAsia="Times New Roman" w:hAnsi="Times New Roman" w:cs="Times New Roman"/>
          <w:sz w:val="28"/>
          <w:szCs w:val="28"/>
          <w:lang w:eastAsia="ru-RU"/>
        </w:rPr>
        <w:t xml:space="preserve">енно-научном обществе работают </w:t>
      </w:r>
      <w:r w:rsidRPr="00070195">
        <w:rPr>
          <w:rFonts w:ascii="Times New Roman" w:eastAsia="Times New Roman" w:hAnsi="Times New Roman" w:cs="Times New Roman"/>
          <w:sz w:val="28"/>
          <w:szCs w:val="28"/>
          <w:lang w:eastAsia="ru-RU"/>
        </w:rPr>
        <w:t>секции: военного и</w:t>
      </w:r>
      <w:r w:rsidR="008831C0">
        <w:rPr>
          <w:rFonts w:ascii="Times New Roman" w:eastAsia="Times New Roman" w:hAnsi="Times New Roman" w:cs="Times New Roman"/>
          <w:sz w:val="28"/>
          <w:szCs w:val="28"/>
          <w:lang w:eastAsia="ru-RU"/>
        </w:rPr>
        <w:t xml:space="preserve">скусства, военно-историческая, </w:t>
      </w:r>
      <w:r w:rsidRPr="00070195">
        <w:rPr>
          <w:rFonts w:ascii="Times New Roman" w:eastAsia="Times New Roman" w:hAnsi="Times New Roman" w:cs="Times New Roman"/>
          <w:sz w:val="28"/>
          <w:szCs w:val="28"/>
          <w:lang w:eastAsia="ru-RU"/>
        </w:rPr>
        <w:t xml:space="preserve">ракетно-артиллерийская, авиации </w:t>
      </w:r>
      <w:r w:rsidR="008831C0" w:rsidRPr="008831C0">
        <w:rPr>
          <w:rFonts w:ascii="Times New Roman" w:eastAsia="Times New Roman" w:hAnsi="Times New Roman" w:cs="Times New Roman"/>
          <w:sz w:val="28"/>
          <w:szCs w:val="28"/>
          <w:lang w:eastAsia="ru-RU"/>
        </w:rPr>
        <w:t xml:space="preserve">     </w:t>
      </w:r>
      <w:r w:rsidRPr="00070195">
        <w:rPr>
          <w:rFonts w:ascii="Times New Roman" w:eastAsia="Times New Roman" w:hAnsi="Times New Roman" w:cs="Times New Roman"/>
          <w:sz w:val="28"/>
          <w:szCs w:val="28"/>
          <w:lang w:eastAsia="ru-RU"/>
        </w:rPr>
        <w:t xml:space="preserve">и космонавтики, военно-морская, военно-инженерная, связи, тыла, </w:t>
      </w:r>
      <w:r w:rsidR="008F079B">
        <w:rPr>
          <w:rFonts w:ascii="Times New Roman" w:eastAsia="Times New Roman" w:hAnsi="Times New Roman" w:cs="Times New Roman"/>
          <w:sz w:val="28"/>
          <w:szCs w:val="28"/>
          <w:lang w:eastAsia="ru-RU"/>
        </w:rPr>
        <w:t xml:space="preserve">  </w:t>
      </w:r>
      <w:r w:rsidR="008831C0" w:rsidRPr="008831C0">
        <w:rPr>
          <w:rFonts w:ascii="Times New Roman" w:eastAsia="Times New Roman" w:hAnsi="Times New Roman" w:cs="Times New Roman"/>
          <w:sz w:val="28"/>
          <w:szCs w:val="28"/>
          <w:lang w:eastAsia="ru-RU"/>
        </w:rPr>
        <w:t xml:space="preserve">        </w:t>
      </w:r>
      <w:r w:rsidR="008F079B">
        <w:rPr>
          <w:rFonts w:ascii="Times New Roman" w:eastAsia="Times New Roman" w:hAnsi="Times New Roman" w:cs="Times New Roman"/>
          <w:sz w:val="28"/>
          <w:szCs w:val="28"/>
          <w:lang w:eastAsia="ru-RU"/>
        </w:rPr>
        <w:t xml:space="preserve">  </w:t>
      </w:r>
      <w:r w:rsidR="008831C0" w:rsidRPr="008831C0">
        <w:rPr>
          <w:rFonts w:ascii="Times New Roman" w:eastAsia="Times New Roman" w:hAnsi="Times New Roman" w:cs="Times New Roman"/>
          <w:sz w:val="28"/>
          <w:szCs w:val="28"/>
          <w:lang w:eastAsia="ru-RU"/>
        </w:rPr>
        <w:t xml:space="preserve"> </w:t>
      </w:r>
      <w:r w:rsidRPr="00070195">
        <w:rPr>
          <w:rFonts w:ascii="Times New Roman" w:eastAsia="Times New Roman" w:hAnsi="Times New Roman" w:cs="Times New Roman"/>
          <w:sz w:val="28"/>
          <w:szCs w:val="28"/>
          <w:lang w:eastAsia="ru-RU"/>
        </w:rPr>
        <w:t>военно-топографической службы, военно-техническая, воздушно-космической обороны, военно-патриотического воспитания, культуры и искусства,  информационного противоборства, секция РХБЗ, национальной безопасности и антитеррора.</w:t>
      </w:r>
    </w:p>
    <w:p w:rsidR="00070195" w:rsidRPr="00070195" w:rsidRDefault="00070195" w:rsidP="00062966">
      <w:pPr>
        <w:spacing w:after="0" w:line="240" w:lineRule="auto"/>
        <w:ind w:firstLine="708"/>
        <w:jc w:val="both"/>
        <w:rPr>
          <w:rFonts w:ascii="Times New Roman" w:eastAsia="Times New Roman" w:hAnsi="Times New Roman" w:cs="Times New Roman"/>
          <w:sz w:val="28"/>
          <w:szCs w:val="28"/>
          <w:lang w:eastAsia="ru-RU"/>
        </w:rPr>
      </w:pPr>
      <w:r w:rsidRPr="00070195">
        <w:rPr>
          <w:rFonts w:ascii="Times New Roman" w:eastAsia="Times New Roman" w:hAnsi="Times New Roman" w:cs="Times New Roman"/>
          <w:sz w:val="28"/>
          <w:szCs w:val="28"/>
          <w:lang w:eastAsia="ru-RU"/>
        </w:rPr>
        <w:t>15. Председатель Совета ВНО и его заместители работают на общественных началах.</w:t>
      </w:r>
    </w:p>
    <w:p w:rsidR="00070195" w:rsidRPr="00070195" w:rsidRDefault="00062966" w:rsidP="0006296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070195" w:rsidRPr="00070195">
        <w:rPr>
          <w:rFonts w:ascii="Times New Roman" w:eastAsia="Times New Roman" w:hAnsi="Times New Roman" w:cs="Times New Roman"/>
          <w:sz w:val="28"/>
          <w:szCs w:val="28"/>
          <w:lang w:eastAsia="ru-RU"/>
        </w:rPr>
        <w:t>Деятельность ВНО осуществляется на общественных началах и безвозмездно.</w:t>
      </w:r>
    </w:p>
    <w:p w:rsidR="00070195" w:rsidRPr="00070195" w:rsidRDefault="00070195" w:rsidP="00062966">
      <w:pPr>
        <w:spacing w:after="0" w:line="240" w:lineRule="auto"/>
        <w:ind w:firstLine="708"/>
        <w:jc w:val="both"/>
        <w:rPr>
          <w:rFonts w:ascii="Times New Roman" w:eastAsia="Times New Roman" w:hAnsi="Times New Roman" w:cs="Times New Roman"/>
          <w:sz w:val="28"/>
          <w:szCs w:val="28"/>
          <w:lang w:eastAsia="ru-RU"/>
        </w:rPr>
      </w:pPr>
      <w:r w:rsidRPr="00070195">
        <w:rPr>
          <w:rFonts w:ascii="Times New Roman" w:eastAsia="Times New Roman" w:hAnsi="Times New Roman" w:cs="Times New Roman"/>
          <w:sz w:val="28"/>
          <w:szCs w:val="28"/>
          <w:lang w:eastAsia="ru-RU"/>
        </w:rPr>
        <w:t>В целях совершенствования руководства работой общества штатным расписанием ЦДРА предусматриваются должности: ученого секретаря и инструктора по ведению делопроизводства.</w:t>
      </w:r>
    </w:p>
    <w:p w:rsidR="00070195" w:rsidRPr="00070195" w:rsidRDefault="00070195" w:rsidP="00070195">
      <w:pPr>
        <w:spacing w:after="0" w:line="240" w:lineRule="auto"/>
        <w:ind w:firstLine="708"/>
        <w:jc w:val="both"/>
        <w:rPr>
          <w:rFonts w:ascii="Times New Roman" w:eastAsia="Times New Roman" w:hAnsi="Times New Roman" w:cs="Times New Roman"/>
          <w:sz w:val="28"/>
          <w:szCs w:val="28"/>
          <w:lang w:eastAsia="ru-RU"/>
        </w:rPr>
      </w:pPr>
      <w:r w:rsidRPr="00070195">
        <w:rPr>
          <w:rFonts w:ascii="Times New Roman" w:eastAsia="Times New Roman" w:hAnsi="Times New Roman" w:cs="Times New Roman"/>
          <w:sz w:val="28"/>
          <w:szCs w:val="28"/>
          <w:lang w:eastAsia="ru-RU"/>
        </w:rPr>
        <w:lastRenderedPageBreak/>
        <w:t>17. Совет ВНО осуществляет взаимодействие с научными учреждениями Министерства обороны РФ и принимает участие в совместных научных исследованиях.</w:t>
      </w:r>
    </w:p>
    <w:p w:rsidR="00070195" w:rsidRPr="00070195" w:rsidRDefault="00070195" w:rsidP="00070195">
      <w:pPr>
        <w:spacing w:after="0" w:line="240" w:lineRule="auto"/>
        <w:ind w:firstLine="708"/>
        <w:jc w:val="both"/>
        <w:rPr>
          <w:rFonts w:ascii="Times New Roman" w:eastAsia="Times New Roman" w:hAnsi="Times New Roman" w:cs="Times New Roman"/>
          <w:sz w:val="28"/>
          <w:szCs w:val="28"/>
          <w:lang w:eastAsia="ru-RU"/>
        </w:rPr>
      </w:pPr>
      <w:r w:rsidRPr="00070195">
        <w:rPr>
          <w:rFonts w:ascii="Times New Roman" w:eastAsia="Times New Roman" w:hAnsi="Times New Roman" w:cs="Times New Roman"/>
          <w:sz w:val="28"/>
          <w:szCs w:val="28"/>
          <w:lang w:eastAsia="ru-RU"/>
        </w:rPr>
        <w:t>18</w:t>
      </w:r>
      <w:r w:rsidR="00062966">
        <w:rPr>
          <w:rFonts w:ascii="Times New Roman" w:eastAsia="Times New Roman" w:hAnsi="Times New Roman" w:cs="Times New Roman"/>
          <w:sz w:val="28"/>
          <w:szCs w:val="28"/>
          <w:lang w:eastAsia="ru-RU"/>
        </w:rPr>
        <w:t xml:space="preserve">. </w:t>
      </w:r>
      <w:r w:rsidRPr="00070195">
        <w:rPr>
          <w:rFonts w:ascii="Times New Roman" w:eastAsia="Times New Roman" w:hAnsi="Times New Roman" w:cs="Times New Roman"/>
          <w:sz w:val="28"/>
          <w:szCs w:val="28"/>
          <w:lang w:eastAsia="ru-RU"/>
        </w:rPr>
        <w:t>Совет ВНО взаимодействует с общественными и ветеранскими организациями по вопросам патриотического воспитания молодёжи воинов армии и флота.</w:t>
      </w:r>
    </w:p>
    <w:p w:rsidR="00070195" w:rsidRPr="00070195" w:rsidRDefault="00070195" w:rsidP="00070195">
      <w:pPr>
        <w:spacing w:after="0" w:line="240" w:lineRule="auto"/>
        <w:jc w:val="center"/>
        <w:rPr>
          <w:rFonts w:ascii="Times New Roman" w:eastAsia="Times New Roman" w:hAnsi="Times New Roman" w:cs="Times New Roman"/>
          <w:b/>
          <w:sz w:val="28"/>
          <w:szCs w:val="28"/>
          <w:lang w:eastAsia="ru-RU"/>
        </w:rPr>
      </w:pPr>
      <w:r w:rsidRPr="00070195">
        <w:rPr>
          <w:rFonts w:ascii="Times New Roman" w:eastAsia="Times New Roman" w:hAnsi="Times New Roman" w:cs="Times New Roman"/>
          <w:b/>
          <w:sz w:val="28"/>
          <w:szCs w:val="28"/>
          <w:lang w:eastAsia="ru-RU"/>
        </w:rPr>
        <w:t>Задачи секций</w:t>
      </w:r>
    </w:p>
    <w:p w:rsidR="00070195" w:rsidRPr="00070195" w:rsidRDefault="00070195" w:rsidP="00070195">
      <w:pPr>
        <w:spacing w:after="0" w:line="240" w:lineRule="auto"/>
        <w:jc w:val="center"/>
        <w:rPr>
          <w:rFonts w:ascii="Times New Roman" w:eastAsia="Times New Roman" w:hAnsi="Times New Roman" w:cs="Times New Roman"/>
          <w:b/>
          <w:sz w:val="28"/>
          <w:szCs w:val="28"/>
          <w:lang w:eastAsia="ru-RU"/>
        </w:rPr>
      </w:pPr>
    </w:p>
    <w:p w:rsidR="00070195" w:rsidRPr="00070195" w:rsidRDefault="00070195" w:rsidP="00062966">
      <w:pPr>
        <w:spacing w:after="0" w:line="240" w:lineRule="auto"/>
        <w:ind w:firstLine="708"/>
        <w:jc w:val="both"/>
        <w:rPr>
          <w:rFonts w:ascii="Times New Roman" w:eastAsia="Times New Roman" w:hAnsi="Times New Roman" w:cs="Times New Roman"/>
          <w:sz w:val="28"/>
          <w:szCs w:val="28"/>
          <w:lang w:eastAsia="ru-RU"/>
        </w:rPr>
      </w:pPr>
      <w:r w:rsidRPr="00070195">
        <w:rPr>
          <w:rFonts w:ascii="Times New Roman" w:eastAsia="Times New Roman" w:hAnsi="Times New Roman" w:cs="Times New Roman"/>
          <w:sz w:val="28"/>
          <w:szCs w:val="28"/>
          <w:lang w:eastAsia="ru-RU"/>
        </w:rPr>
        <w:t>19</w:t>
      </w:r>
      <w:r w:rsidR="00062966">
        <w:rPr>
          <w:rFonts w:ascii="Times New Roman" w:eastAsia="Times New Roman" w:hAnsi="Times New Roman" w:cs="Times New Roman"/>
          <w:sz w:val="28"/>
          <w:szCs w:val="28"/>
          <w:lang w:eastAsia="ru-RU"/>
        </w:rPr>
        <w:t xml:space="preserve">. </w:t>
      </w:r>
      <w:r w:rsidRPr="00070195">
        <w:rPr>
          <w:rFonts w:ascii="Times New Roman" w:eastAsia="Times New Roman" w:hAnsi="Times New Roman" w:cs="Times New Roman"/>
          <w:sz w:val="28"/>
          <w:szCs w:val="28"/>
          <w:lang w:eastAsia="ru-RU"/>
        </w:rPr>
        <w:t>Высшим органом секции является общее собрание её членов, созываемое не реже 1 раза в месяц. Общее собрание обсуждает и утверждает планы работы секции, подводит итоги проделанной работы, представляет ка</w:t>
      </w:r>
      <w:r w:rsidR="00062966">
        <w:rPr>
          <w:rFonts w:ascii="Times New Roman" w:eastAsia="Times New Roman" w:hAnsi="Times New Roman" w:cs="Times New Roman"/>
          <w:sz w:val="28"/>
          <w:szCs w:val="28"/>
          <w:lang w:eastAsia="ru-RU"/>
        </w:rPr>
        <w:t xml:space="preserve">ндидатуры в </w:t>
      </w:r>
      <w:r w:rsidRPr="00070195">
        <w:rPr>
          <w:rFonts w:ascii="Times New Roman" w:eastAsia="Times New Roman" w:hAnsi="Times New Roman" w:cs="Times New Roman"/>
          <w:sz w:val="28"/>
          <w:szCs w:val="28"/>
          <w:lang w:eastAsia="ru-RU"/>
        </w:rPr>
        <w:t>Совет, заслушивае</w:t>
      </w:r>
      <w:r w:rsidR="00062966">
        <w:rPr>
          <w:rFonts w:ascii="Times New Roman" w:eastAsia="Times New Roman" w:hAnsi="Times New Roman" w:cs="Times New Roman"/>
          <w:sz w:val="28"/>
          <w:szCs w:val="28"/>
          <w:lang w:eastAsia="ru-RU"/>
        </w:rPr>
        <w:t xml:space="preserve">т научные доклады и сообщения, </w:t>
      </w:r>
      <w:r w:rsidR="008831C0">
        <w:rPr>
          <w:rFonts w:ascii="Times New Roman" w:eastAsia="Times New Roman" w:hAnsi="Times New Roman" w:cs="Times New Roman"/>
          <w:sz w:val="28"/>
          <w:szCs w:val="28"/>
          <w:lang w:eastAsia="ru-RU"/>
        </w:rPr>
        <w:t xml:space="preserve">принимает </w:t>
      </w:r>
      <w:r w:rsidRPr="00070195">
        <w:rPr>
          <w:rFonts w:ascii="Times New Roman" w:eastAsia="Times New Roman" w:hAnsi="Times New Roman" w:cs="Times New Roman"/>
          <w:sz w:val="28"/>
          <w:szCs w:val="28"/>
          <w:lang w:eastAsia="ru-RU"/>
        </w:rPr>
        <w:t>новых членов. Отчетно-выборное собрание секции провод</w:t>
      </w:r>
      <w:r w:rsidR="00062966">
        <w:rPr>
          <w:rFonts w:ascii="Times New Roman" w:eastAsia="Times New Roman" w:hAnsi="Times New Roman" w:cs="Times New Roman"/>
          <w:sz w:val="28"/>
          <w:szCs w:val="28"/>
          <w:lang w:eastAsia="ru-RU"/>
        </w:rPr>
        <w:t xml:space="preserve">ится </w:t>
      </w:r>
      <w:r w:rsidR="00062966" w:rsidRPr="00062966">
        <w:rPr>
          <w:rFonts w:ascii="Times New Roman" w:eastAsia="Times New Roman" w:hAnsi="Times New Roman" w:cs="Times New Roman"/>
          <w:sz w:val="28"/>
          <w:szCs w:val="28"/>
          <w:lang w:eastAsia="ru-RU"/>
        </w:rPr>
        <w:t xml:space="preserve">                            </w:t>
      </w:r>
      <w:r w:rsidRPr="00070195">
        <w:rPr>
          <w:rFonts w:ascii="Times New Roman" w:eastAsia="Times New Roman" w:hAnsi="Times New Roman" w:cs="Times New Roman"/>
          <w:sz w:val="28"/>
          <w:szCs w:val="28"/>
          <w:lang w:eastAsia="ru-RU"/>
        </w:rPr>
        <w:t>один раз в 2 года, а отчетное собрание ежегодно. Отч</w:t>
      </w:r>
      <w:r w:rsidR="00062966">
        <w:rPr>
          <w:rFonts w:ascii="Times New Roman" w:eastAsia="Times New Roman" w:hAnsi="Times New Roman" w:cs="Times New Roman"/>
          <w:sz w:val="28"/>
          <w:szCs w:val="28"/>
          <w:lang w:eastAsia="ru-RU"/>
        </w:rPr>
        <w:t>етно-выборное собрание избирает</w:t>
      </w:r>
      <w:r w:rsidRPr="00070195">
        <w:rPr>
          <w:rFonts w:ascii="Times New Roman" w:eastAsia="Times New Roman" w:hAnsi="Times New Roman" w:cs="Times New Roman"/>
          <w:sz w:val="28"/>
          <w:szCs w:val="28"/>
          <w:lang w:eastAsia="ru-RU"/>
        </w:rPr>
        <w:t xml:space="preserve"> открытым голосованием бюро секции.</w:t>
      </w:r>
    </w:p>
    <w:p w:rsidR="00070195" w:rsidRPr="00070195" w:rsidRDefault="00070195" w:rsidP="00062966">
      <w:pPr>
        <w:spacing w:after="0" w:line="240" w:lineRule="auto"/>
        <w:ind w:firstLine="708"/>
        <w:jc w:val="both"/>
        <w:rPr>
          <w:rFonts w:ascii="Times New Roman" w:eastAsia="Times New Roman" w:hAnsi="Times New Roman" w:cs="Times New Roman"/>
          <w:sz w:val="28"/>
          <w:szCs w:val="28"/>
          <w:lang w:eastAsia="ru-RU"/>
        </w:rPr>
      </w:pPr>
      <w:r w:rsidRPr="00070195">
        <w:rPr>
          <w:rFonts w:ascii="Times New Roman" w:eastAsia="Times New Roman" w:hAnsi="Times New Roman" w:cs="Times New Roman"/>
          <w:sz w:val="28"/>
          <w:szCs w:val="28"/>
          <w:lang w:eastAsia="ru-RU"/>
        </w:rPr>
        <w:t>20</w:t>
      </w:r>
      <w:r w:rsidR="00062966">
        <w:rPr>
          <w:rFonts w:ascii="Times New Roman" w:eastAsia="Times New Roman" w:hAnsi="Times New Roman" w:cs="Times New Roman"/>
          <w:sz w:val="28"/>
          <w:szCs w:val="28"/>
          <w:lang w:eastAsia="ru-RU"/>
        </w:rPr>
        <w:t>.</w:t>
      </w:r>
      <w:r w:rsidRPr="00070195">
        <w:rPr>
          <w:rFonts w:ascii="Times New Roman" w:eastAsia="Times New Roman" w:hAnsi="Times New Roman" w:cs="Times New Roman"/>
          <w:sz w:val="28"/>
          <w:szCs w:val="28"/>
          <w:lang w:eastAsia="ru-RU"/>
        </w:rPr>
        <w:t xml:space="preserve"> Бюро секции избирает председателя, заместителя председателя, ученого секретаря. Бюро секции разр</w:t>
      </w:r>
      <w:r w:rsidR="008831C0">
        <w:rPr>
          <w:rFonts w:ascii="Times New Roman" w:eastAsia="Times New Roman" w:hAnsi="Times New Roman" w:cs="Times New Roman"/>
          <w:sz w:val="28"/>
          <w:szCs w:val="28"/>
          <w:lang w:eastAsia="ru-RU"/>
        </w:rPr>
        <w:t xml:space="preserve">абатывает планы работы секции, </w:t>
      </w:r>
      <w:r w:rsidRPr="00070195">
        <w:rPr>
          <w:rFonts w:ascii="Times New Roman" w:eastAsia="Times New Roman" w:hAnsi="Times New Roman" w:cs="Times New Roman"/>
          <w:sz w:val="28"/>
          <w:szCs w:val="28"/>
          <w:lang w:eastAsia="ru-RU"/>
        </w:rPr>
        <w:t xml:space="preserve">устанавливает деловые связи с соответствующими управлениями, научными учреждениями, научно-техническими подразделениями видов ВС и родов войск, военно-учебными заведениями, редакциями и издательствами МО РФ </w:t>
      </w:r>
      <w:r w:rsidR="008F079B">
        <w:rPr>
          <w:rFonts w:ascii="Times New Roman" w:eastAsia="Times New Roman" w:hAnsi="Times New Roman" w:cs="Times New Roman"/>
          <w:sz w:val="28"/>
          <w:szCs w:val="28"/>
          <w:lang w:eastAsia="ru-RU"/>
        </w:rPr>
        <w:t>организует</w:t>
      </w:r>
      <w:r w:rsidRPr="00070195">
        <w:rPr>
          <w:rFonts w:ascii="Times New Roman" w:eastAsia="Times New Roman" w:hAnsi="Times New Roman" w:cs="Times New Roman"/>
          <w:sz w:val="28"/>
          <w:szCs w:val="28"/>
          <w:lang w:eastAsia="ru-RU"/>
        </w:rPr>
        <w:t xml:space="preserve"> работу членов секции, осуществляет руководство военно-научной работой секции, оказывает необходимую помощь в этом её членам, готовит и проводит собрания секций, ведет работу по вовлечению новых членов.</w:t>
      </w:r>
    </w:p>
    <w:p w:rsidR="00070195" w:rsidRPr="00070195" w:rsidRDefault="00062966" w:rsidP="0006296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070195" w:rsidRPr="00070195">
        <w:rPr>
          <w:rFonts w:ascii="Times New Roman" w:eastAsia="Times New Roman" w:hAnsi="Times New Roman" w:cs="Times New Roman"/>
          <w:b/>
          <w:sz w:val="28"/>
          <w:szCs w:val="28"/>
          <w:lang w:eastAsia="ru-RU"/>
        </w:rPr>
        <w:t>Секции Военного-искусства</w:t>
      </w:r>
      <w:r w:rsidR="00070195" w:rsidRPr="00070195">
        <w:rPr>
          <w:rFonts w:ascii="Times New Roman" w:eastAsia="Times New Roman" w:hAnsi="Times New Roman" w:cs="Times New Roman"/>
          <w:sz w:val="28"/>
          <w:szCs w:val="28"/>
          <w:lang w:eastAsia="ru-RU"/>
        </w:rPr>
        <w:t xml:space="preserve"> – сосредоточить внимание разработке научных трудов по стратегии и тактике применения Вооруженных Сил в ходе локальных войн и военных конфликтов</w:t>
      </w:r>
    </w:p>
    <w:p w:rsidR="00070195" w:rsidRPr="00070195" w:rsidRDefault="00070195" w:rsidP="00062966">
      <w:pPr>
        <w:spacing w:after="0" w:line="240" w:lineRule="auto"/>
        <w:ind w:firstLine="708"/>
        <w:jc w:val="both"/>
        <w:rPr>
          <w:rFonts w:ascii="Times New Roman" w:eastAsia="Times New Roman" w:hAnsi="Times New Roman" w:cs="Times New Roman"/>
          <w:sz w:val="28"/>
          <w:szCs w:val="28"/>
          <w:lang w:eastAsia="ru-RU"/>
        </w:rPr>
      </w:pPr>
      <w:r w:rsidRPr="00070195">
        <w:rPr>
          <w:rFonts w:ascii="Times New Roman" w:eastAsia="Times New Roman" w:hAnsi="Times New Roman" w:cs="Times New Roman"/>
          <w:sz w:val="28"/>
          <w:szCs w:val="28"/>
          <w:lang w:eastAsia="ru-RU"/>
        </w:rPr>
        <w:t xml:space="preserve">22. </w:t>
      </w:r>
      <w:r w:rsidRPr="00070195">
        <w:rPr>
          <w:rFonts w:ascii="Times New Roman" w:eastAsia="Times New Roman" w:hAnsi="Times New Roman" w:cs="Times New Roman"/>
          <w:b/>
          <w:sz w:val="28"/>
          <w:szCs w:val="28"/>
          <w:lang w:eastAsia="ru-RU"/>
        </w:rPr>
        <w:t xml:space="preserve">Секциям Военно-исторической и Военно-патриотического воспитания </w:t>
      </w:r>
      <w:r w:rsidR="00062966" w:rsidRPr="00062966">
        <w:rPr>
          <w:rFonts w:ascii="Times New Roman" w:eastAsia="Times New Roman" w:hAnsi="Times New Roman" w:cs="Times New Roman"/>
          <w:b/>
          <w:sz w:val="28"/>
          <w:szCs w:val="28"/>
          <w:lang w:eastAsia="ru-RU"/>
        </w:rPr>
        <w:t>–</w:t>
      </w:r>
      <w:r w:rsidRPr="00070195">
        <w:rPr>
          <w:rFonts w:ascii="Times New Roman" w:eastAsia="Times New Roman" w:hAnsi="Times New Roman" w:cs="Times New Roman"/>
          <w:b/>
          <w:sz w:val="28"/>
          <w:szCs w:val="28"/>
          <w:lang w:eastAsia="ru-RU"/>
        </w:rPr>
        <w:t xml:space="preserve"> </w:t>
      </w:r>
      <w:r w:rsidRPr="00070195">
        <w:rPr>
          <w:rFonts w:ascii="Times New Roman" w:eastAsia="Times New Roman" w:hAnsi="Times New Roman" w:cs="Times New Roman"/>
          <w:sz w:val="28"/>
          <w:szCs w:val="28"/>
          <w:lang w:eastAsia="ru-RU"/>
        </w:rPr>
        <w:t>с</w:t>
      </w:r>
      <w:r w:rsidR="00062966">
        <w:rPr>
          <w:rFonts w:ascii="Times New Roman" w:eastAsia="Times New Roman" w:hAnsi="Times New Roman" w:cs="Times New Roman"/>
          <w:sz w:val="28"/>
          <w:szCs w:val="28"/>
          <w:lang w:eastAsia="ru-RU"/>
        </w:rPr>
        <w:t xml:space="preserve">осредоточить </w:t>
      </w:r>
      <w:r w:rsidRPr="00070195">
        <w:rPr>
          <w:rFonts w:ascii="Times New Roman" w:eastAsia="Times New Roman" w:hAnsi="Times New Roman" w:cs="Times New Roman"/>
          <w:sz w:val="28"/>
          <w:szCs w:val="28"/>
          <w:lang w:eastAsia="ru-RU"/>
        </w:rPr>
        <w:t>внимание на разработку научных трудов по военной истории и теории воспитательной работы, повысить внимание к современному осмыслению опыта Великой Отечественной войны, противодействию фа</w:t>
      </w:r>
      <w:r w:rsidR="00062966">
        <w:rPr>
          <w:rFonts w:ascii="Times New Roman" w:eastAsia="Times New Roman" w:hAnsi="Times New Roman" w:cs="Times New Roman"/>
          <w:sz w:val="28"/>
          <w:szCs w:val="28"/>
          <w:lang w:eastAsia="ru-RU"/>
        </w:rPr>
        <w:t xml:space="preserve">льсификации хода и итогов ВОВ, </w:t>
      </w:r>
      <w:r w:rsidRPr="00070195">
        <w:rPr>
          <w:rFonts w:ascii="Times New Roman" w:eastAsia="Times New Roman" w:hAnsi="Times New Roman" w:cs="Times New Roman"/>
          <w:sz w:val="28"/>
          <w:szCs w:val="28"/>
          <w:lang w:eastAsia="ru-RU"/>
        </w:rPr>
        <w:t>к совместному участию в научно-исследовательской работе с другими секциями ВНО.</w:t>
      </w:r>
    </w:p>
    <w:p w:rsidR="00070195" w:rsidRPr="00070195" w:rsidRDefault="00070195" w:rsidP="00062966">
      <w:pPr>
        <w:spacing w:after="0" w:line="240" w:lineRule="auto"/>
        <w:ind w:firstLine="708"/>
        <w:jc w:val="both"/>
        <w:rPr>
          <w:rFonts w:ascii="Times New Roman" w:eastAsia="Times New Roman" w:hAnsi="Times New Roman" w:cs="Times New Roman"/>
          <w:sz w:val="28"/>
          <w:szCs w:val="28"/>
          <w:lang w:eastAsia="ru-RU"/>
        </w:rPr>
      </w:pPr>
      <w:r w:rsidRPr="00070195">
        <w:rPr>
          <w:rFonts w:ascii="Times New Roman" w:eastAsia="Times New Roman" w:hAnsi="Times New Roman" w:cs="Times New Roman"/>
          <w:sz w:val="28"/>
          <w:szCs w:val="28"/>
          <w:lang w:eastAsia="ru-RU"/>
        </w:rPr>
        <w:t>23.</w:t>
      </w:r>
      <w:r w:rsidR="00062966">
        <w:rPr>
          <w:rFonts w:ascii="Times New Roman" w:eastAsia="Times New Roman" w:hAnsi="Times New Roman" w:cs="Times New Roman"/>
          <w:b/>
          <w:sz w:val="28"/>
          <w:szCs w:val="28"/>
          <w:lang w:eastAsia="ru-RU"/>
        </w:rPr>
        <w:t xml:space="preserve"> </w:t>
      </w:r>
      <w:r w:rsidRPr="00070195">
        <w:rPr>
          <w:rFonts w:ascii="Times New Roman" w:eastAsia="Times New Roman" w:hAnsi="Times New Roman" w:cs="Times New Roman"/>
          <w:b/>
          <w:sz w:val="28"/>
          <w:szCs w:val="28"/>
          <w:lang w:eastAsia="ru-RU"/>
        </w:rPr>
        <w:t xml:space="preserve">Секциям Авиации Космонавтики, Военно-морской, Воздушно-космической обороны, Ракетно-артиллерийской, технической, Военно-топографической службы – </w:t>
      </w:r>
      <w:r w:rsidRPr="00070195">
        <w:rPr>
          <w:rFonts w:ascii="Times New Roman" w:eastAsia="Times New Roman" w:hAnsi="Times New Roman" w:cs="Times New Roman"/>
          <w:sz w:val="28"/>
          <w:szCs w:val="28"/>
          <w:lang w:eastAsia="ru-RU"/>
        </w:rPr>
        <w:t>сосредоточить внимание на решении конкретных технических</w:t>
      </w:r>
      <w:r w:rsidR="00062966">
        <w:rPr>
          <w:rFonts w:ascii="Times New Roman" w:eastAsia="Times New Roman" w:hAnsi="Times New Roman" w:cs="Times New Roman"/>
          <w:sz w:val="28"/>
          <w:szCs w:val="28"/>
          <w:lang w:eastAsia="ru-RU"/>
        </w:rPr>
        <w:t xml:space="preserve"> задач, повышения возможностей </w:t>
      </w:r>
      <w:r w:rsidRPr="00070195">
        <w:rPr>
          <w:rFonts w:ascii="Times New Roman" w:eastAsia="Times New Roman" w:hAnsi="Times New Roman" w:cs="Times New Roman"/>
          <w:sz w:val="28"/>
          <w:szCs w:val="28"/>
          <w:lang w:eastAsia="ru-RU"/>
        </w:rPr>
        <w:t>противодействия современным средствам вооруженной и невооруженной борьбы, получивших развит</w:t>
      </w:r>
      <w:r w:rsidR="00062966">
        <w:rPr>
          <w:rFonts w:ascii="Times New Roman" w:eastAsia="Times New Roman" w:hAnsi="Times New Roman" w:cs="Times New Roman"/>
          <w:sz w:val="28"/>
          <w:szCs w:val="28"/>
          <w:lang w:eastAsia="ru-RU"/>
        </w:rPr>
        <w:t xml:space="preserve">ие в армиях других государств, </w:t>
      </w:r>
      <w:r w:rsidRPr="00070195">
        <w:rPr>
          <w:rFonts w:ascii="Times New Roman" w:eastAsia="Times New Roman" w:hAnsi="Times New Roman" w:cs="Times New Roman"/>
          <w:sz w:val="28"/>
          <w:szCs w:val="28"/>
          <w:lang w:eastAsia="ru-RU"/>
        </w:rPr>
        <w:t>к изучению их боевого   применения в ходе локальных войн и вооруженных конфликтов.</w:t>
      </w:r>
    </w:p>
    <w:p w:rsidR="00070195" w:rsidRPr="00070195" w:rsidRDefault="00070195" w:rsidP="00062966">
      <w:pPr>
        <w:spacing w:after="0" w:line="240" w:lineRule="auto"/>
        <w:ind w:firstLine="708"/>
        <w:jc w:val="both"/>
        <w:rPr>
          <w:rFonts w:ascii="Times New Roman" w:eastAsia="Times New Roman" w:hAnsi="Times New Roman" w:cs="Times New Roman"/>
          <w:sz w:val="28"/>
          <w:szCs w:val="28"/>
          <w:lang w:eastAsia="ru-RU"/>
        </w:rPr>
      </w:pPr>
      <w:r w:rsidRPr="00070195">
        <w:rPr>
          <w:rFonts w:ascii="Times New Roman" w:eastAsia="Times New Roman" w:hAnsi="Times New Roman" w:cs="Times New Roman"/>
          <w:sz w:val="28"/>
          <w:szCs w:val="28"/>
          <w:lang w:eastAsia="ru-RU"/>
        </w:rPr>
        <w:t>24</w:t>
      </w:r>
      <w:r w:rsidRPr="00070195">
        <w:rPr>
          <w:rFonts w:ascii="Times New Roman" w:eastAsia="Times New Roman" w:hAnsi="Times New Roman" w:cs="Times New Roman"/>
          <w:b/>
          <w:sz w:val="28"/>
          <w:szCs w:val="28"/>
          <w:lang w:eastAsia="ru-RU"/>
        </w:rPr>
        <w:t>. Секции Тыла</w:t>
      </w:r>
      <w:r w:rsidRPr="00070195">
        <w:rPr>
          <w:rFonts w:ascii="Times New Roman" w:eastAsia="Times New Roman" w:hAnsi="Times New Roman" w:cs="Times New Roman"/>
          <w:sz w:val="28"/>
          <w:szCs w:val="28"/>
          <w:lang w:eastAsia="ru-RU"/>
        </w:rPr>
        <w:t xml:space="preserve"> – повысить внимание к разработке современных проблем материально-технического, медицинс</w:t>
      </w:r>
      <w:r w:rsidR="00062966">
        <w:rPr>
          <w:rFonts w:ascii="Times New Roman" w:eastAsia="Times New Roman" w:hAnsi="Times New Roman" w:cs="Times New Roman"/>
          <w:sz w:val="28"/>
          <w:szCs w:val="28"/>
          <w:lang w:eastAsia="ru-RU"/>
        </w:rPr>
        <w:t xml:space="preserve">кого обеспечения </w:t>
      </w:r>
      <w:r w:rsidRPr="00070195">
        <w:rPr>
          <w:rFonts w:ascii="Times New Roman" w:eastAsia="Times New Roman" w:hAnsi="Times New Roman" w:cs="Times New Roman"/>
          <w:sz w:val="28"/>
          <w:szCs w:val="28"/>
          <w:lang w:eastAsia="ru-RU"/>
        </w:rPr>
        <w:t>войск сил флота, проведению научных исследований по пов</w:t>
      </w:r>
      <w:r w:rsidR="008831C0">
        <w:rPr>
          <w:rFonts w:ascii="Times New Roman" w:eastAsia="Times New Roman" w:hAnsi="Times New Roman" w:cs="Times New Roman"/>
          <w:sz w:val="28"/>
          <w:szCs w:val="28"/>
          <w:lang w:eastAsia="ru-RU"/>
        </w:rPr>
        <w:t xml:space="preserve">ышению боевой готовности войск </w:t>
      </w:r>
      <w:r w:rsidRPr="00070195">
        <w:rPr>
          <w:rFonts w:ascii="Times New Roman" w:eastAsia="Times New Roman" w:hAnsi="Times New Roman" w:cs="Times New Roman"/>
          <w:sz w:val="28"/>
          <w:szCs w:val="28"/>
          <w:lang w:eastAsia="ru-RU"/>
        </w:rPr>
        <w:t>и здоровья военнослужащих в мирное и военное время.</w:t>
      </w:r>
    </w:p>
    <w:p w:rsidR="00070195" w:rsidRPr="00070195" w:rsidRDefault="00070195" w:rsidP="00062966">
      <w:pPr>
        <w:spacing w:after="0" w:line="240" w:lineRule="auto"/>
        <w:ind w:firstLine="708"/>
        <w:jc w:val="both"/>
        <w:rPr>
          <w:rFonts w:ascii="Times New Roman" w:eastAsia="Times New Roman" w:hAnsi="Times New Roman" w:cs="Times New Roman"/>
          <w:sz w:val="28"/>
          <w:szCs w:val="28"/>
          <w:lang w:eastAsia="ru-RU"/>
        </w:rPr>
      </w:pPr>
      <w:r w:rsidRPr="00070195">
        <w:rPr>
          <w:rFonts w:ascii="Times New Roman" w:eastAsia="Times New Roman" w:hAnsi="Times New Roman" w:cs="Times New Roman"/>
          <w:sz w:val="28"/>
          <w:szCs w:val="28"/>
          <w:lang w:eastAsia="ru-RU"/>
        </w:rPr>
        <w:t xml:space="preserve">25. </w:t>
      </w:r>
      <w:r w:rsidR="00062966">
        <w:rPr>
          <w:rFonts w:ascii="Times New Roman" w:eastAsia="Times New Roman" w:hAnsi="Times New Roman" w:cs="Times New Roman"/>
          <w:b/>
          <w:sz w:val="28"/>
          <w:szCs w:val="28"/>
          <w:lang w:eastAsia="ru-RU"/>
        </w:rPr>
        <w:t xml:space="preserve">Секции Информационного </w:t>
      </w:r>
      <w:r w:rsidRPr="00070195">
        <w:rPr>
          <w:rFonts w:ascii="Times New Roman" w:eastAsia="Times New Roman" w:hAnsi="Times New Roman" w:cs="Times New Roman"/>
          <w:b/>
          <w:sz w:val="28"/>
          <w:szCs w:val="28"/>
          <w:lang w:eastAsia="ru-RU"/>
        </w:rPr>
        <w:t xml:space="preserve">противоборства и невооруженной борьбы </w:t>
      </w:r>
      <w:r w:rsidR="008831C0" w:rsidRPr="008831C0">
        <w:rPr>
          <w:rFonts w:ascii="Times New Roman" w:eastAsia="Times New Roman" w:hAnsi="Times New Roman" w:cs="Times New Roman"/>
          <w:b/>
          <w:sz w:val="28"/>
          <w:szCs w:val="28"/>
          <w:lang w:eastAsia="ru-RU"/>
        </w:rPr>
        <w:t>–</w:t>
      </w:r>
      <w:r w:rsidRPr="00070195">
        <w:rPr>
          <w:rFonts w:ascii="Times New Roman" w:eastAsia="Times New Roman" w:hAnsi="Times New Roman" w:cs="Times New Roman"/>
          <w:b/>
          <w:sz w:val="28"/>
          <w:szCs w:val="28"/>
          <w:lang w:eastAsia="ru-RU"/>
        </w:rPr>
        <w:t xml:space="preserve"> </w:t>
      </w:r>
      <w:r w:rsidRPr="00070195">
        <w:rPr>
          <w:rFonts w:ascii="Times New Roman" w:eastAsia="Times New Roman" w:hAnsi="Times New Roman" w:cs="Times New Roman"/>
          <w:sz w:val="28"/>
          <w:szCs w:val="28"/>
          <w:lang w:eastAsia="ru-RU"/>
        </w:rPr>
        <w:t xml:space="preserve">исследовать основные направления и способы информационного </w:t>
      </w:r>
      <w:r w:rsidRPr="00070195">
        <w:rPr>
          <w:rFonts w:ascii="Times New Roman" w:eastAsia="Times New Roman" w:hAnsi="Times New Roman" w:cs="Times New Roman"/>
          <w:sz w:val="28"/>
          <w:szCs w:val="28"/>
          <w:lang w:eastAsia="ru-RU"/>
        </w:rPr>
        <w:lastRenderedPageBreak/>
        <w:t>воздейс</w:t>
      </w:r>
      <w:r w:rsidR="00062966">
        <w:rPr>
          <w:rFonts w:ascii="Times New Roman" w:eastAsia="Times New Roman" w:hAnsi="Times New Roman" w:cs="Times New Roman"/>
          <w:sz w:val="28"/>
          <w:szCs w:val="28"/>
          <w:lang w:eastAsia="ru-RU"/>
        </w:rPr>
        <w:t xml:space="preserve">твия противоборствующих сторон в ходе локальных </w:t>
      </w:r>
      <w:r w:rsidRPr="00070195">
        <w:rPr>
          <w:rFonts w:ascii="Times New Roman" w:eastAsia="Times New Roman" w:hAnsi="Times New Roman" w:cs="Times New Roman"/>
          <w:sz w:val="28"/>
          <w:szCs w:val="28"/>
          <w:lang w:eastAsia="ru-RU"/>
        </w:rPr>
        <w:t xml:space="preserve">войн </w:t>
      </w:r>
      <w:r w:rsidR="008831C0" w:rsidRPr="008831C0">
        <w:rPr>
          <w:rFonts w:ascii="Times New Roman" w:eastAsia="Times New Roman" w:hAnsi="Times New Roman" w:cs="Times New Roman"/>
          <w:sz w:val="28"/>
          <w:szCs w:val="28"/>
          <w:lang w:eastAsia="ru-RU"/>
        </w:rPr>
        <w:t xml:space="preserve">                               </w:t>
      </w:r>
      <w:r w:rsidR="008831C0">
        <w:rPr>
          <w:rFonts w:ascii="Times New Roman" w:eastAsia="Times New Roman" w:hAnsi="Times New Roman" w:cs="Times New Roman"/>
          <w:sz w:val="28"/>
          <w:szCs w:val="28"/>
          <w:lang w:eastAsia="ru-RU"/>
        </w:rPr>
        <w:t>и вооруженных</w:t>
      </w:r>
      <w:r w:rsidRPr="00070195">
        <w:rPr>
          <w:rFonts w:ascii="Times New Roman" w:eastAsia="Times New Roman" w:hAnsi="Times New Roman" w:cs="Times New Roman"/>
          <w:sz w:val="28"/>
          <w:szCs w:val="28"/>
          <w:lang w:eastAsia="ru-RU"/>
        </w:rPr>
        <w:t xml:space="preserve"> конфликтов, подготовить предложения по защите органов военного управления и войск </w:t>
      </w:r>
      <w:r w:rsidR="00062966">
        <w:rPr>
          <w:rFonts w:ascii="Times New Roman" w:eastAsia="Times New Roman" w:hAnsi="Times New Roman" w:cs="Times New Roman"/>
          <w:sz w:val="28"/>
          <w:szCs w:val="28"/>
          <w:lang w:eastAsia="ru-RU"/>
        </w:rPr>
        <w:t>от возможного примене</w:t>
      </w:r>
      <w:r w:rsidR="00261819">
        <w:rPr>
          <w:rFonts w:ascii="Times New Roman" w:eastAsia="Times New Roman" w:hAnsi="Times New Roman" w:cs="Times New Roman"/>
          <w:sz w:val="28"/>
          <w:szCs w:val="28"/>
          <w:lang w:eastAsia="ru-RU"/>
        </w:rPr>
        <w:t>н</w:t>
      </w:r>
      <w:r w:rsidR="00062966">
        <w:rPr>
          <w:rFonts w:ascii="Times New Roman" w:eastAsia="Times New Roman" w:hAnsi="Times New Roman" w:cs="Times New Roman"/>
          <w:sz w:val="28"/>
          <w:szCs w:val="28"/>
          <w:lang w:eastAsia="ru-RU"/>
        </w:rPr>
        <w:t xml:space="preserve">ия против </w:t>
      </w:r>
      <w:r w:rsidRPr="00070195">
        <w:rPr>
          <w:rFonts w:ascii="Times New Roman" w:eastAsia="Times New Roman" w:hAnsi="Times New Roman" w:cs="Times New Roman"/>
          <w:sz w:val="28"/>
          <w:szCs w:val="28"/>
          <w:lang w:eastAsia="ru-RU"/>
        </w:rPr>
        <w:t>ВС РФ кибероружия.</w:t>
      </w:r>
    </w:p>
    <w:p w:rsidR="00070195" w:rsidRPr="00070195" w:rsidRDefault="00070195" w:rsidP="008831C0">
      <w:pPr>
        <w:spacing w:after="0" w:line="240" w:lineRule="auto"/>
        <w:ind w:firstLine="708"/>
        <w:jc w:val="both"/>
        <w:rPr>
          <w:rFonts w:ascii="Times New Roman" w:eastAsia="Times New Roman" w:hAnsi="Times New Roman" w:cs="Times New Roman"/>
          <w:sz w:val="28"/>
          <w:szCs w:val="28"/>
          <w:lang w:eastAsia="ru-RU"/>
        </w:rPr>
      </w:pPr>
      <w:r w:rsidRPr="00070195">
        <w:rPr>
          <w:rFonts w:ascii="Times New Roman" w:eastAsia="Times New Roman" w:hAnsi="Times New Roman" w:cs="Times New Roman"/>
          <w:sz w:val="28"/>
          <w:szCs w:val="28"/>
          <w:lang w:eastAsia="ru-RU"/>
        </w:rPr>
        <w:t xml:space="preserve">26. </w:t>
      </w:r>
      <w:r w:rsidRPr="00070195">
        <w:rPr>
          <w:rFonts w:ascii="Times New Roman" w:eastAsia="Times New Roman" w:hAnsi="Times New Roman" w:cs="Times New Roman"/>
          <w:b/>
          <w:sz w:val="28"/>
          <w:szCs w:val="28"/>
          <w:lang w:eastAsia="ru-RU"/>
        </w:rPr>
        <w:t>С</w:t>
      </w:r>
      <w:r w:rsidR="00062966">
        <w:rPr>
          <w:rFonts w:ascii="Times New Roman" w:eastAsia="Times New Roman" w:hAnsi="Times New Roman" w:cs="Times New Roman"/>
          <w:b/>
          <w:sz w:val="28"/>
          <w:szCs w:val="28"/>
          <w:lang w:eastAsia="ru-RU"/>
        </w:rPr>
        <w:t xml:space="preserve">екции Культуры </w:t>
      </w:r>
      <w:r w:rsidRPr="00070195">
        <w:rPr>
          <w:rFonts w:ascii="Times New Roman" w:eastAsia="Times New Roman" w:hAnsi="Times New Roman" w:cs="Times New Roman"/>
          <w:b/>
          <w:sz w:val="28"/>
          <w:szCs w:val="28"/>
          <w:lang w:eastAsia="ru-RU"/>
        </w:rPr>
        <w:t xml:space="preserve">и Искусства – </w:t>
      </w:r>
      <w:r w:rsidRPr="00070195">
        <w:rPr>
          <w:rFonts w:ascii="Times New Roman" w:eastAsia="Times New Roman" w:hAnsi="Times New Roman" w:cs="Times New Roman"/>
          <w:sz w:val="28"/>
          <w:szCs w:val="28"/>
          <w:lang w:eastAsia="ru-RU"/>
        </w:rPr>
        <w:t>провести исследования результатов деятельности учреждений культуры</w:t>
      </w:r>
      <w:r w:rsidR="00062966">
        <w:rPr>
          <w:rFonts w:ascii="Times New Roman" w:eastAsia="Times New Roman" w:hAnsi="Times New Roman" w:cs="Times New Roman"/>
          <w:sz w:val="28"/>
          <w:szCs w:val="28"/>
          <w:lang w:eastAsia="ru-RU"/>
        </w:rPr>
        <w:t xml:space="preserve"> в годы войны, а также в ходе </w:t>
      </w:r>
      <w:r w:rsidRPr="00070195">
        <w:rPr>
          <w:rFonts w:ascii="Times New Roman" w:eastAsia="Times New Roman" w:hAnsi="Times New Roman" w:cs="Times New Roman"/>
          <w:sz w:val="28"/>
          <w:szCs w:val="28"/>
          <w:lang w:eastAsia="ru-RU"/>
        </w:rPr>
        <w:t>локальных войн и вооруженных конфликтов.</w:t>
      </w:r>
    </w:p>
    <w:p w:rsidR="00070195" w:rsidRPr="00070195" w:rsidRDefault="00070195" w:rsidP="008831C0">
      <w:pPr>
        <w:spacing w:after="0" w:line="240" w:lineRule="auto"/>
        <w:ind w:firstLine="708"/>
        <w:jc w:val="both"/>
        <w:rPr>
          <w:rFonts w:ascii="Times New Roman" w:eastAsia="Times New Roman" w:hAnsi="Times New Roman" w:cs="Times New Roman"/>
          <w:sz w:val="28"/>
          <w:szCs w:val="28"/>
          <w:lang w:eastAsia="ru-RU"/>
        </w:rPr>
      </w:pPr>
      <w:r w:rsidRPr="00070195">
        <w:rPr>
          <w:rFonts w:ascii="Times New Roman" w:eastAsia="Times New Roman" w:hAnsi="Times New Roman" w:cs="Times New Roman"/>
          <w:sz w:val="28"/>
          <w:szCs w:val="28"/>
          <w:lang w:eastAsia="ru-RU"/>
        </w:rPr>
        <w:t xml:space="preserve">27. </w:t>
      </w:r>
      <w:r w:rsidRPr="00070195">
        <w:rPr>
          <w:rFonts w:ascii="Times New Roman" w:eastAsia="Times New Roman" w:hAnsi="Times New Roman" w:cs="Times New Roman"/>
          <w:b/>
          <w:sz w:val="28"/>
          <w:szCs w:val="28"/>
          <w:lang w:eastAsia="ru-RU"/>
        </w:rPr>
        <w:t>Секции «РХБЗ»</w:t>
      </w:r>
      <w:r w:rsidRPr="00070195">
        <w:rPr>
          <w:rFonts w:ascii="Times New Roman" w:eastAsia="Times New Roman" w:hAnsi="Times New Roman" w:cs="Times New Roman"/>
          <w:sz w:val="28"/>
          <w:szCs w:val="28"/>
          <w:lang w:eastAsia="ru-RU"/>
        </w:rPr>
        <w:t xml:space="preserve"> </w:t>
      </w:r>
      <w:r w:rsidR="008831C0" w:rsidRPr="008831C0">
        <w:rPr>
          <w:rFonts w:ascii="Times New Roman" w:eastAsia="Times New Roman" w:hAnsi="Times New Roman" w:cs="Times New Roman"/>
          <w:sz w:val="28"/>
          <w:szCs w:val="28"/>
          <w:lang w:eastAsia="ru-RU"/>
        </w:rPr>
        <w:t>–</w:t>
      </w:r>
      <w:r w:rsidRPr="00070195">
        <w:rPr>
          <w:rFonts w:ascii="Times New Roman" w:eastAsia="Times New Roman" w:hAnsi="Times New Roman" w:cs="Times New Roman"/>
          <w:sz w:val="28"/>
          <w:szCs w:val="28"/>
          <w:lang w:eastAsia="ru-RU"/>
        </w:rPr>
        <w:t xml:space="preserve"> исследовать возмо</w:t>
      </w:r>
      <w:r w:rsidR="008F079B">
        <w:rPr>
          <w:rFonts w:ascii="Times New Roman" w:eastAsia="Times New Roman" w:hAnsi="Times New Roman" w:cs="Times New Roman"/>
          <w:sz w:val="28"/>
          <w:szCs w:val="28"/>
          <w:lang w:eastAsia="ru-RU"/>
        </w:rPr>
        <w:t xml:space="preserve">жности отражения радиационной, </w:t>
      </w:r>
      <w:r w:rsidRPr="00070195">
        <w:rPr>
          <w:rFonts w:ascii="Times New Roman" w:eastAsia="Times New Roman" w:hAnsi="Times New Roman" w:cs="Times New Roman"/>
          <w:sz w:val="28"/>
          <w:szCs w:val="28"/>
          <w:lang w:eastAsia="ru-RU"/>
        </w:rPr>
        <w:t>химической и</w:t>
      </w:r>
      <w:r w:rsidR="008F079B">
        <w:rPr>
          <w:rFonts w:ascii="Times New Roman" w:eastAsia="Times New Roman" w:hAnsi="Times New Roman" w:cs="Times New Roman"/>
          <w:sz w:val="28"/>
          <w:szCs w:val="28"/>
          <w:lang w:eastAsia="ru-RU"/>
        </w:rPr>
        <w:t xml:space="preserve"> бактериологической угроз </w:t>
      </w:r>
      <w:r w:rsidRPr="00070195">
        <w:rPr>
          <w:rFonts w:ascii="Times New Roman" w:eastAsia="Times New Roman" w:hAnsi="Times New Roman" w:cs="Times New Roman"/>
          <w:sz w:val="28"/>
          <w:szCs w:val="28"/>
          <w:lang w:eastAsia="ru-RU"/>
        </w:rPr>
        <w:t>в ходе современных локальных войн и военных конфликтов.</w:t>
      </w:r>
    </w:p>
    <w:p w:rsidR="00070195" w:rsidRPr="00070195" w:rsidRDefault="00070195" w:rsidP="00070195">
      <w:pPr>
        <w:spacing w:after="0" w:line="240" w:lineRule="auto"/>
        <w:jc w:val="both"/>
        <w:rPr>
          <w:rFonts w:ascii="Times New Roman" w:eastAsia="Times New Roman" w:hAnsi="Times New Roman" w:cs="Times New Roman"/>
          <w:sz w:val="28"/>
          <w:szCs w:val="28"/>
          <w:lang w:eastAsia="ru-RU"/>
        </w:rPr>
      </w:pPr>
    </w:p>
    <w:p w:rsidR="00070195" w:rsidRPr="00070195" w:rsidRDefault="00070195" w:rsidP="00070195">
      <w:pPr>
        <w:spacing w:after="0" w:line="240" w:lineRule="auto"/>
        <w:ind w:left="360"/>
        <w:jc w:val="center"/>
        <w:rPr>
          <w:rFonts w:ascii="Times New Roman" w:eastAsia="Times New Roman" w:hAnsi="Times New Roman" w:cs="Times New Roman"/>
          <w:b/>
          <w:sz w:val="28"/>
          <w:szCs w:val="28"/>
          <w:lang w:eastAsia="ru-RU"/>
        </w:rPr>
      </w:pPr>
      <w:r w:rsidRPr="00070195">
        <w:rPr>
          <w:rFonts w:ascii="Times New Roman" w:eastAsia="Times New Roman" w:hAnsi="Times New Roman" w:cs="Times New Roman"/>
          <w:b/>
          <w:sz w:val="28"/>
          <w:szCs w:val="28"/>
          <w:lang w:val="en-US" w:eastAsia="ru-RU"/>
        </w:rPr>
        <w:t>IV</w:t>
      </w:r>
      <w:r w:rsidR="008831C0" w:rsidRPr="008831C0">
        <w:rPr>
          <w:rFonts w:ascii="Times New Roman" w:eastAsia="Times New Roman" w:hAnsi="Times New Roman" w:cs="Times New Roman"/>
          <w:b/>
          <w:sz w:val="28"/>
          <w:szCs w:val="28"/>
          <w:lang w:eastAsia="ru-RU"/>
        </w:rPr>
        <w:t>.</w:t>
      </w:r>
      <w:r w:rsidRPr="00070195">
        <w:rPr>
          <w:rFonts w:ascii="Times New Roman" w:eastAsia="Times New Roman" w:hAnsi="Times New Roman" w:cs="Times New Roman"/>
          <w:b/>
          <w:sz w:val="28"/>
          <w:szCs w:val="28"/>
          <w:lang w:eastAsia="ru-RU"/>
        </w:rPr>
        <w:t xml:space="preserve"> Содержание работы общества:</w:t>
      </w:r>
    </w:p>
    <w:p w:rsidR="00070195" w:rsidRPr="00070195" w:rsidRDefault="00070195" w:rsidP="00070195">
      <w:pPr>
        <w:spacing w:after="0" w:line="240" w:lineRule="auto"/>
        <w:ind w:left="360"/>
        <w:jc w:val="center"/>
        <w:rPr>
          <w:rFonts w:ascii="Times New Roman" w:eastAsia="Times New Roman" w:hAnsi="Times New Roman" w:cs="Times New Roman"/>
          <w:b/>
          <w:sz w:val="28"/>
          <w:szCs w:val="28"/>
          <w:lang w:eastAsia="ru-RU"/>
        </w:rPr>
      </w:pPr>
    </w:p>
    <w:p w:rsidR="00070195" w:rsidRPr="00070195" w:rsidRDefault="00070195" w:rsidP="008831C0">
      <w:pPr>
        <w:spacing w:after="0" w:line="240" w:lineRule="auto"/>
        <w:ind w:firstLine="708"/>
        <w:jc w:val="both"/>
        <w:rPr>
          <w:rFonts w:ascii="Times New Roman" w:eastAsia="Times New Roman" w:hAnsi="Times New Roman" w:cs="Times New Roman"/>
          <w:sz w:val="28"/>
          <w:szCs w:val="28"/>
          <w:lang w:eastAsia="ru-RU"/>
        </w:rPr>
      </w:pPr>
      <w:r w:rsidRPr="00070195">
        <w:rPr>
          <w:rFonts w:ascii="Times New Roman" w:eastAsia="Times New Roman" w:hAnsi="Times New Roman" w:cs="Times New Roman"/>
          <w:sz w:val="28"/>
          <w:szCs w:val="28"/>
          <w:lang w:eastAsia="ru-RU"/>
        </w:rPr>
        <w:t>28</w:t>
      </w:r>
      <w:r w:rsidR="008831C0">
        <w:rPr>
          <w:rFonts w:ascii="Times New Roman" w:eastAsia="Times New Roman" w:hAnsi="Times New Roman" w:cs="Times New Roman"/>
          <w:sz w:val="28"/>
          <w:szCs w:val="28"/>
          <w:lang w:eastAsia="ru-RU"/>
        </w:rPr>
        <w:t xml:space="preserve">. </w:t>
      </w:r>
      <w:r w:rsidRPr="00070195">
        <w:rPr>
          <w:rFonts w:ascii="Times New Roman" w:eastAsia="Times New Roman" w:hAnsi="Times New Roman" w:cs="Times New Roman"/>
          <w:sz w:val="28"/>
          <w:szCs w:val="28"/>
          <w:lang w:eastAsia="ru-RU"/>
        </w:rPr>
        <w:t>Исследование и соврем</w:t>
      </w:r>
      <w:r w:rsidR="008831C0">
        <w:rPr>
          <w:rFonts w:ascii="Times New Roman" w:eastAsia="Times New Roman" w:hAnsi="Times New Roman" w:cs="Times New Roman"/>
          <w:sz w:val="28"/>
          <w:szCs w:val="28"/>
          <w:lang w:eastAsia="ru-RU"/>
        </w:rPr>
        <w:t xml:space="preserve">енное осмысление боевого опыта </w:t>
      </w:r>
      <w:r w:rsidRPr="00070195">
        <w:rPr>
          <w:rFonts w:ascii="Times New Roman" w:eastAsia="Times New Roman" w:hAnsi="Times New Roman" w:cs="Times New Roman"/>
          <w:sz w:val="28"/>
          <w:szCs w:val="28"/>
          <w:lang w:eastAsia="ru-RU"/>
        </w:rPr>
        <w:t>Советских</w:t>
      </w:r>
    </w:p>
    <w:p w:rsidR="00070195" w:rsidRPr="00070195" w:rsidRDefault="00070195" w:rsidP="008831C0">
      <w:pPr>
        <w:tabs>
          <w:tab w:val="num" w:pos="0"/>
        </w:tabs>
        <w:spacing w:after="0" w:line="240" w:lineRule="auto"/>
        <w:jc w:val="both"/>
        <w:rPr>
          <w:rFonts w:ascii="Times New Roman" w:eastAsia="Times New Roman" w:hAnsi="Times New Roman" w:cs="Times New Roman"/>
          <w:sz w:val="28"/>
          <w:szCs w:val="28"/>
          <w:lang w:eastAsia="ru-RU"/>
        </w:rPr>
      </w:pPr>
      <w:r w:rsidRPr="00070195">
        <w:rPr>
          <w:rFonts w:ascii="Times New Roman" w:eastAsia="Times New Roman" w:hAnsi="Times New Roman" w:cs="Times New Roman"/>
          <w:sz w:val="28"/>
          <w:szCs w:val="28"/>
          <w:lang w:eastAsia="ru-RU"/>
        </w:rPr>
        <w:t xml:space="preserve">Вооруженных Сил в </w:t>
      </w:r>
      <w:r w:rsidR="008831C0">
        <w:rPr>
          <w:rFonts w:ascii="Times New Roman" w:eastAsia="Times New Roman" w:hAnsi="Times New Roman" w:cs="Times New Roman"/>
          <w:sz w:val="28"/>
          <w:szCs w:val="28"/>
          <w:lang w:eastAsia="ru-RU"/>
        </w:rPr>
        <w:t xml:space="preserve">войне с фашистской Германией и </w:t>
      </w:r>
      <w:r w:rsidRPr="00070195">
        <w:rPr>
          <w:rFonts w:ascii="Times New Roman" w:eastAsia="Times New Roman" w:hAnsi="Times New Roman" w:cs="Times New Roman"/>
          <w:sz w:val="28"/>
          <w:szCs w:val="28"/>
          <w:lang w:eastAsia="ru-RU"/>
        </w:rPr>
        <w:t>пропаганда значения Победы советского</w:t>
      </w:r>
      <w:r w:rsidR="008831C0" w:rsidRPr="008831C0">
        <w:rPr>
          <w:rFonts w:ascii="Times New Roman" w:eastAsia="Times New Roman" w:hAnsi="Times New Roman" w:cs="Times New Roman"/>
          <w:sz w:val="28"/>
          <w:szCs w:val="28"/>
          <w:lang w:eastAsia="ru-RU"/>
        </w:rPr>
        <w:t xml:space="preserve"> </w:t>
      </w:r>
      <w:r w:rsidRPr="00070195">
        <w:rPr>
          <w:rFonts w:ascii="Times New Roman" w:eastAsia="Times New Roman" w:hAnsi="Times New Roman" w:cs="Times New Roman"/>
          <w:sz w:val="28"/>
          <w:szCs w:val="28"/>
          <w:lang w:eastAsia="ru-RU"/>
        </w:rPr>
        <w:t>н</w:t>
      </w:r>
      <w:r w:rsidR="008831C0">
        <w:rPr>
          <w:rFonts w:ascii="Times New Roman" w:eastAsia="Times New Roman" w:hAnsi="Times New Roman" w:cs="Times New Roman"/>
          <w:sz w:val="28"/>
          <w:szCs w:val="28"/>
          <w:lang w:eastAsia="ru-RU"/>
        </w:rPr>
        <w:t>арода в Великой</w:t>
      </w:r>
      <w:r w:rsidR="008F079B">
        <w:rPr>
          <w:rFonts w:ascii="Times New Roman" w:eastAsia="Times New Roman" w:hAnsi="Times New Roman" w:cs="Times New Roman"/>
          <w:sz w:val="28"/>
          <w:szCs w:val="28"/>
          <w:lang w:eastAsia="ru-RU"/>
        </w:rPr>
        <w:t xml:space="preserve"> Отечественной</w:t>
      </w:r>
      <w:r w:rsidR="008831C0" w:rsidRPr="008831C0">
        <w:rPr>
          <w:rFonts w:ascii="Times New Roman" w:eastAsia="Times New Roman" w:hAnsi="Times New Roman" w:cs="Times New Roman"/>
          <w:sz w:val="28"/>
          <w:szCs w:val="28"/>
          <w:lang w:eastAsia="ru-RU"/>
        </w:rPr>
        <w:t xml:space="preserve"> </w:t>
      </w:r>
      <w:r w:rsidR="008F079B">
        <w:rPr>
          <w:rFonts w:ascii="Times New Roman" w:eastAsia="Times New Roman" w:hAnsi="Times New Roman" w:cs="Times New Roman"/>
          <w:sz w:val="28"/>
          <w:szCs w:val="28"/>
          <w:lang w:eastAsia="ru-RU"/>
        </w:rPr>
        <w:t>войне</w:t>
      </w:r>
      <w:r w:rsidR="008831C0" w:rsidRPr="008831C0">
        <w:rPr>
          <w:rFonts w:ascii="Times New Roman" w:eastAsia="Times New Roman" w:hAnsi="Times New Roman" w:cs="Times New Roman"/>
          <w:sz w:val="28"/>
          <w:szCs w:val="28"/>
          <w:lang w:eastAsia="ru-RU"/>
        </w:rPr>
        <w:t xml:space="preserve"> </w:t>
      </w:r>
      <w:r w:rsidRPr="00070195">
        <w:rPr>
          <w:rFonts w:ascii="Times New Roman" w:eastAsia="Times New Roman" w:hAnsi="Times New Roman" w:cs="Times New Roman"/>
          <w:sz w:val="28"/>
          <w:szCs w:val="28"/>
          <w:lang w:eastAsia="ru-RU"/>
        </w:rPr>
        <w:t>(1941-1945гг.);</w:t>
      </w:r>
    </w:p>
    <w:p w:rsidR="00070195" w:rsidRPr="00070195" w:rsidRDefault="00070195" w:rsidP="008831C0">
      <w:pPr>
        <w:spacing w:after="0" w:line="240" w:lineRule="auto"/>
        <w:ind w:firstLine="708"/>
        <w:jc w:val="both"/>
        <w:rPr>
          <w:rFonts w:ascii="Times New Roman" w:eastAsia="Times New Roman" w:hAnsi="Times New Roman" w:cs="Times New Roman"/>
          <w:sz w:val="28"/>
          <w:szCs w:val="28"/>
          <w:lang w:eastAsia="ru-RU"/>
        </w:rPr>
      </w:pPr>
      <w:r w:rsidRPr="00070195">
        <w:rPr>
          <w:rFonts w:ascii="Times New Roman" w:eastAsia="Times New Roman" w:hAnsi="Times New Roman" w:cs="Times New Roman"/>
          <w:sz w:val="28"/>
          <w:szCs w:val="28"/>
          <w:lang w:eastAsia="ru-RU"/>
        </w:rPr>
        <w:t>29</w:t>
      </w:r>
      <w:r w:rsidR="008831C0">
        <w:rPr>
          <w:rFonts w:ascii="Times New Roman" w:eastAsia="Times New Roman" w:hAnsi="Times New Roman" w:cs="Times New Roman"/>
          <w:sz w:val="28"/>
          <w:szCs w:val="28"/>
          <w:lang w:eastAsia="ru-RU"/>
        </w:rPr>
        <w:t xml:space="preserve">. </w:t>
      </w:r>
      <w:r w:rsidRPr="00070195">
        <w:rPr>
          <w:rFonts w:ascii="Times New Roman" w:eastAsia="Times New Roman" w:hAnsi="Times New Roman" w:cs="Times New Roman"/>
          <w:sz w:val="28"/>
          <w:szCs w:val="28"/>
          <w:lang w:eastAsia="ru-RU"/>
        </w:rPr>
        <w:t>Исследовани</w:t>
      </w:r>
      <w:r w:rsidR="008831C0">
        <w:rPr>
          <w:rFonts w:ascii="Times New Roman" w:eastAsia="Times New Roman" w:hAnsi="Times New Roman" w:cs="Times New Roman"/>
          <w:sz w:val="28"/>
          <w:szCs w:val="28"/>
          <w:lang w:eastAsia="ru-RU"/>
        </w:rPr>
        <w:t xml:space="preserve">е современных аспектов военной </w:t>
      </w:r>
      <w:r w:rsidR="008F079B">
        <w:rPr>
          <w:rFonts w:ascii="Times New Roman" w:eastAsia="Times New Roman" w:hAnsi="Times New Roman" w:cs="Times New Roman"/>
          <w:sz w:val="28"/>
          <w:szCs w:val="28"/>
          <w:lang w:eastAsia="ru-RU"/>
        </w:rPr>
        <w:t xml:space="preserve">политики в условиях глобализации и проблем </w:t>
      </w:r>
      <w:r w:rsidRPr="00070195">
        <w:rPr>
          <w:rFonts w:ascii="Times New Roman" w:eastAsia="Times New Roman" w:hAnsi="Times New Roman" w:cs="Times New Roman"/>
          <w:sz w:val="28"/>
          <w:szCs w:val="28"/>
          <w:lang w:eastAsia="ru-RU"/>
        </w:rPr>
        <w:t>обеспечения национальной безопасн</w:t>
      </w:r>
      <w:r w:rsidR="008F079B">
        <w:rPr>
          <w:rFonts w:ascii="Times New Roman" w:eastAsia="Times New Roman" w:hAnsi="Times New Roman" w:cs="Times New Roman"/>
          <w:sz w:val="28"/>
          <w:szCs w:val="28"/>
          <w:lang w:eastAsia="ru-RU"/>
        </w:rPr>
        <w:t>ости России с учетом возможного</w:t>
      </w:r>
      <w:r w:rsidRPr="00070195">
        <w:rPr>
          <w:rFonts w:ascii="Times New Roman" w:eastAsia="Times New Roman" w:hAnsi="Times New Roman" w:cs="Times New Roman"/>
          <w:sz w:val="28"/>
          <w:szCs w:val="28"/>
          <w:lang w:eastAsia="ru-RU"/>
        </w:rPr>
        <w:t xml:space="preserve"> применения противником совреме</w:t>
      </w:r>
      <w:r w:rsidR="008F079B">
        <w:rPr>
          <w:rFonts w:ascii="Times New Roman" w:eastAsia="Times New Roman" w:hAnsi="Times New Roman" w:cs="Times New Roman"/>
          <w:sz w:val="28"/>
          <w:szCs w:val="28"/>
          <w:lang w:eastAsia="ru-RU"/>
        </w:rPr>
        <w:t xml:space="preserve">нных средств       вооруженной </w:t>
      </w:r>
      <w:r w:rsidRPr="00070195">
        <w:rPr>
          <w:rFonts w:ascii="Times New Roman" w:eastAsia="Times New Roman" w:hAnsi="Times New Roman" w:cs="Times New Roman"/>
          <w:sz w:val="28"/>
          <w:szCs w:val="28"/>
          <w:lang w:eastAsia="ru-RU"/>
        </w:rPr>
        <w:t>и информационной борьбы;</w:t>
      </w:r>
    </w:p>
    <w:p w:rsidR="00070195" w:rsidRPr="00070195" w:rsidRDefault="00070195" w:rsidP="008831C0">
      <w:pPr>
        <w:spacing w:after="0" w:line="240" w:lineRule="auto"/>
        <w:ind w:firstLine="708"/>
        <w:jc w:val="both"/>
        <w:rPr>
          <w:rFonts w:ascii="Times New Roman" w:eastAsia="Times New Roman" w:hAnsi="Times New Roman" w:cs="Times New Roman"/>
          <w:sz w:val="28"/>
          <w:szCs w:val="28"/>
          <w:lang w:eastAsia="ru-RU"/>
        </w:rPr>
      </w:pPr>
      <w:r w:rsidRPr="00070195">
        <w:rPr>
          <w:rFonts w:ascii="Times New Roman" w:eastAsia="Times New Roman" w:hAnsi="Times New Roman" w:cs="Times New Roman"/>
          <w:sz w:val="28"/>
          <w:szCs w:val="28"/>
          <w:lang w:eastAsia="ru-RU"/>
        </w:rPr>
        <w:t>30</w:t>
      </w:r>
      <w:r w:rsidR="008831C0">
        <w:rPr>
          <w:rFonts w:ascii="Times New Roman" w:eastAsia="Times New Roman" w:hAnsi="Times New Roman" w:cs="Times New Roman"/>
          <w:sz w:val="28"/>
          <w:szCs w:val="28"/>
          <w:lang w:eastAsia="ru-RU"/>
        </w:rPr>
        <w:t xml:space="preserve">. </w:t>
      </w:r>
      <w:r w:rsidRPr="00070195">
        <w:rPr>
          <w:rFonts w:ascii="Times New Roman" w:eastAsia="Times New Roman" w:hAnsi="Times New Roman" w:cs="Times New Roman"/>
          <w:sz w:val="28"/>
          <w:szCs w:val="28"/>
          <w:lang w:eastAsia="ru-RU"/>
        </w:rPr>
        <w:t>Оценка возможностей и перспект</w:t>
      </w:r>
      <w:r w:rsidR="008831C0">
        <w:rPr>
          <w:rFonts w:ascii="Times New Roman" w:eastAsia="Times New Roman" w:hAnsi="Times New Roman" w:cs="Times New Roman"/>
          <w:sz w:val="28"/>
          <w:szCs w:val="28"/>
          <w:lang w:eastAsia="ru-RU"/>
        </w:rPr>
        <w:t xml:space="preserve">ив </w:t>
      </w:r>
      <w:r w:rsidRPr="00070195">
        <w:rPr>
          <w:rFonts w:ascii="Times New Roman" w:eastAsia="Times New Roman" w:hAnsi="Times New Roman" w:cs="Times New Roman"/>
          <w:sz w:val="28"/>
          <w:szCs w:val="28"/>
          <w:lang w:eastAsia="ru-RU"/>
        </w:rPr>
        <w:t>развития видов Вооруженных Сил и родов войск, новой боевой техники и оружия в современн</w:t>
      </w:r>
      <w:r w:rsidR="008831C0">
        <w:rPr>
          <w:rFonts w:ascii="Times New Roman" w:eastAsia="Times New Roman" w:hAnsi="Times New Roman" w:cs="Times New Roman"/>
          <w:sz w:val="28"/>
          <w:szCs w:val="28"/>
          <w:lang w:eastAsia="ru-RU"/>
        </w:rPr>
        <w:t xml:space="preserve">ых условиях на основе опыта их </w:t>
      </w:r>
      <w:r w:rsidRPr="00070195">
        <w:rPr>
          <w:rFonts w:ascii="Times New Roman" w:eastAsia="Times New Roman" w:hAnsi="Times New Roman" w:cs="Times New Roman"/>
          <w:sz w:val="28"/>
          <w:szCs w:val="28"/>
          <w:lang w:eastAsia="ru-RU"/>
        </w:rPr>
        <w:t xml:space="preserve">боевого применения в </w:t>
      </w:r>
      <w:r w:rsidR="008F079B">
        <w:rPr>
          <w:rFonts w:ascii="Times New Roman" w:eastAsia="Times New Roman" w:hAnsi="Times New Roman" w:cs="Times New Roman"/>
          <w:sz w:val="28"/>
          <w:szCs w:val="28"/>
          <w:lang w:eastAsia="ru-RU"/>
        </w:rPr>
        <w:t xml:space="preserve">локальных войнах и вооруженных </w:t>
      </w:r>
      <w:r w:rsidRPr="00070195">
        <w:rPr>
          <w:rFonts w:ascii="Times New Roman" w:eastAsia="Times New Roman" w:hAnsi="Times New Roman" w:cs="Times New Roman"/>
          <w:sz w:val="28"/>
          <w:szCs w:val="28"/>
          <w:lang w:eastAsia="ru-RU"/>
        </w:rPr>
        <w:t>конфликтах;</w:t>
      </w:r>
    </w:p>
    <w:p w:rsidR="00070195" w:rsidRPr="00070195" w:rsidRDefault="008831C0" w:rsidP="008831C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070195" w:rsidRPr="00070195">
        <w:rPr>
          <w:rFonts w:ascii="Times New Roman" w:eastAsia="Times New Roman" w:hAnsi="Times New Roman" w:cs="Times New Roman"/>
          <w:sz w:val="28"/>
          <w:szCs w:val="28"/>
          <w:lang w:eastAsia="ru-RU"/>
        </w:rPr>
        <w:t>Подготовка рек</w:t>
      </w:r>
      <w:r>
        <w:rPr>
          <w:rFonts w:ascii="Times New Roman" w:eastAsia="Times New Roman" w:hAnsi="Times New Roman" w:cs="Times New Roman"/>
          <w:sz w:val="28"/>
          <w:szCs w:val="28"/>
          <w:lang w:eastAsia="ru-RU"/>
        </w:rPr>
        <w:t xml:space="preserve">омендаций по совершенствованию </w:t>
      </w:r>
      <w:r w:rsidR="008F079B">
        <w:rPr>
          <w:rFonts w:ascii="Times New Roman" w:eastAsia="Times New Roman" w:hAnsi="Times New Roman" w:cs="Times New Roman"/>
          <w:sz w:val="28"/>
          <w:szCs w:val="28"/>
          <w:lang w:eastAsia="ru-RU"/>
        </w:rPr>
        <w:t xml:space="preserve">критериев оценки </w:t>
      </w:r>
      <w:r w:rsidR="00070195" w:rsidRPr="00070195">
        <w:rPr>
          <w:rFonts w:ascii="Times New Roman" w:eastAsia="Times New Roman" w:hAnsi="Times New Roman" w:cs="Times New Roman"/>
          <w:sz w:val="28"/>
          <w:szCs w:val="28"/>
          <w:lang w:eastAsia="ru-RU"/>
        </w:rPr>
        <w:t>эффективности и методов обоснования качествен</w:t>
      </w:r>
      <w:r>
        <w:rPr>
          <w:rFonts w:ascii="Times New Roman" w:eastAsia="Times New Roman" w:hAnsi="Times New Roman" w:cs="Times New Roman"/>
          <w:sz w:val="28"/>
          <w:szCs w:val="28"/>
          <w:lang w:eastAsia="ru-RU"/>
        </w:rPr>
        <w:t xml:space="preserve">но-количественных показателей </w:t>
      </w:r>
      <w:r w:rsidR="008F079B">
        <w:rPr>
          <w:rFonts w:ascii="Times New Roman" w:eastAsia="Times New Roman" w:hAnsi="Times New Roman" w:cs="Times New Roman"/>
          <w:sz w:val="28"/>
          <w:szCs w:val="28"/>
          <w:lang w:eastAsia="ru-RU"/>
        </w:rPr>
        <w:t xml:space="preserve">боевой деятельности </w:t>
      </w:r>
      <w:r w:rsidR="00070195" w:rsidRPr="00070195">
        <w:rPr>
          <w:rFonts w:ascii="Times New Roman" w:eastAsia="Times New Roman" w:hAnsi="Times New Roman" w:cs="Times New Roman"/>
          <w:sz w:val="28"/>
          <w:szCs w:val="28"/>
          <w:lang w:eastAsia="ru-RU"/>
        </w:rPr>
        <w:t>видов Вооруженных Сил</w:t>
      </w:r>
      <w:r>
        <w:rPr>
          <w:rFonts w:ascii="Times New Roman" w:eastAsia="Times New Roman" w:hAnsi="Times New Roman" w:cs="Times New Roman"/>
          <w:sz w:val="28"/>
          <w:szCs w:val="28"/>
          <w:lang w:eastAsia="ru-RU"/>
        </w:rPr>
        <w:t xml:space="preserve"> </w:t>
      </w:r>
      <w:r w:rsidR="00070195" w:rsidRPr="00070195">
        <w:rPr>
          <w:rFonts w:ascii="Times New Roman" w:eastAsia="Times New Roman" w:hAnsi="Times New Roman" w:cs="Times New Roman"/>
          <w:sz w:val="28"/>
          <w:szCs w:val="28"/>
          <w:lang w:eastAsia="ru-RU"/>
        </w:rPr>
        <w:t>и родов войск в обеспечении военной безопасности страны в мирное и военное время;</w:t>
      </w:r>
    </w:p>
    <w:p w:rsidR="00070195" w:rsidRPr="00070195" w:rsidRDefault="00070195" w:rsidP="008831C0">
      <w:pPr>
        <w:spacing w:after="0" w:line="240" w:lineRule="auto"/>
        <w:ind w:firstLine="708"/>
        <w:jc w:val="both"/>
        <w:rPr>
          <w:rFonts w:ascii="Times New Roman" w:eastAsia="Times New Roman" w:hAnsi="Times New Roman" w:cs="Times New Roman"/>
          <w:sz w:val="28"/>
          <w:szCs w:val="28"/>
          <w:lang w:eastAsia="ru-RU"/>
        </w:rPr>
      </w:pPr>
      <w:r w:rsidRPr="00070195">
        <w:rPr>
          <w:rFonts w:ascii="Times New Roman" w:eastAsia="Times New Roman" w:hAnsi="Times New Roman" w:cs="Times New Roman"/>
          <w:sz w:val="28"/>
          <w:szCs w:val="28"/>
          <w:lang w:eastAsia="ru-RU"/>
        </w:rPr>
        <w:t>32</w:t>
      </w:r>
      <w:r w:rsidR="008831C0">
        <w:rPr>
          <w:rFonts w:ascii="Times New Roman" w:eastAsia="Times New Roman" w:hAnsi="Times New Roman" w:cs="Times New Roman"/>
          <w:sz w:val="28"/>
          <w:szCs w:val="28"/>
          <w:lang w:eastAsia="ru-RU"/>
        </w:rPr>
        <w:t>.</w:t>
      </w:r>
      <w:r w:rsidRPr="00070195">
        <w:rPr>
          <w:rFonts w:ascii="Times New Roman" w:eastAsia="Times New Roman" w:hAnsi="Times New Roman" w:cs="Times New Roman"/>
          <w:sz w:val="28"/>
          <w:szCs w:val="28"/>
          <w:lang w:eastAsia="ru-RU"/>
        </w:rPr>
        <w:t xml:space="preserve"> Разработка проблем вое</w:t>
      </w:r>
      <w:r w:rsidR="008831C0">
        <w:rPr>
          <w:rFonts w:ascii="Times New Roman" w:eastAsia="Times New Roman" w:hAnsi="Times New Roman" w:cs="Times New Roman"/>
          <w:sz w:val="28"/>
          <w:szCs w:val="28"/>
          <w:lang w:eastAsia="ru-RU"/>
        </w:rPr>
        <w:t xml:space="preserve">нно-патриотического воспитания </w:t>
      </w:r>
      <w:r w:rsidR="008F079B">
        <w:rPr>
          <w:rFonts w:ascii="Times New Roman" w:eastAsia="Times New Roman" w:hAnsi="Times New Roman" w:cs="Times New Roman"/>
          <w:sz w:val="28"/>
          <w:szCs w:val="28"/>
          <w:lang w:eastAsia="ru-RU"/>
        </w:rPr>
        <w:t xml:space="preserve">воинов </w:t>
      </w:r>
      <w:r w:rsidRPr="00070195">
        <w:rPr>
          <w:rFonts w:ascii="Times New Roman" w:eastAsia="Times New Roman" w:hAnsi="Times New Roman" w:cs="Times New Roman"/>
          <w:sz w:val="28"/>
          <w:szCs w:val="28"/>
          <w:lang w:eastAsia="ru-RU"/>
        </w:rPr>
        <w:t>армии и флота граждан Российской Федерации;</w:t>
      </w:r>
    </w:p>
    <w:p w:rsidR="00070195" w:rsidRPr="00070195" w:rsidRDefault="00070195" w:rsidP="008831C0">
      <w:pPr>
        <w:spacing w:after="0" w:line="240" w:lineRule="auto"/>
        <w:ind w:firstLine="708"/>
        <w:jc w:val="both"/>
        <w:rPr>
          <w:rFonts w:ascii="Times New Roman" w:eastAsia="Times New Roman" w:hAnsi="Times New Roman" w:cs="Times New Roman"/>
          <w:sz w:val="28"/>
          <w:szCs w:val="28"/>
          <w:lang w:eastAsia="ru-RU"/>
        </w:rPr>
      </w:pPr>
      <w:r w:rsidRPr="00070195">
        <w:rPr>
          <w:rFonts w:ascii="Times New Roman" w:eastAsia="Times New Roman" w:hAnsi="Times New Roman" w:cs="Times New Roman"/>
          <w:sz w:val="28"/>
          <w:szCs w:val="28"/>
          <w:lang w:eastAsia="ru-RU"/>
        </w:rPr>
        <w:t>33</w:t>
      </w:r>
      <w:r w:rsidR="008831C0">
        <w:rPr>
          <w:rFonts w:ascii="Times New Roman" w:eastAsia="Times New Roman" w:hAnsi="Times New Roman" w:cs="Times New Roman"/>
          <w:sz w:val="28"/>
          <w:szCs w:val="28"/>
          <w:lang w:eastAsia="ru-RU"/>
        </w:rPr>
        <w:t>. Обеспечение участия</w:t>
      </w:r>
      <w:r w:rsidRPr="00070195">
        <w:rPr>
          <w:rFonts w:ascii="Times New Roman" w:eastAsia="Times New Roman" w:hAnsi="Times New Roman" w:cs="Times New Roman"/>
          <w:sz w:val="28"/>
          <w:szCs w:val="28"/>
          <w:lang w:eastAsia="ru-RU"/>
        </w:rPr>
        <w:t xml:space="preserve"> членов ВНО в патриотическом воспитании м</w:t>
      </w:r>
      <w:r w:rsidR="008831C0">
        <w:rPr>
          <w:rFonts w:ascii="Times New Roman" w:eastAsia="Times New Roman" w:hAnsi="Times New Roman" w:cs="Times New Roman"/>
          <w:sz w:val="28"/>
          <w:szCs w:val="28"/>
          <w:lang w:eastAsia="ru-RU"/>
        </w:rPr>
        <w:t xml:space="preserve">олодежи, граждан РФ </w:t>
      </w:r>
      <w:r w:rsidRPr="00070195">
        <w:rPr>
          <w:rFonts w:ascii="Times New Roman" w:eastAsia="Times New Roman" w:hAnsi="Times New Roman" w:cs="Times New Roman"/>
          <w:sz w:val="28"/>
          <w:szCs w:val="28"/>
          <w:lang w:eastAsia="ru-RU"/>
        </w:rPr>
        <w:t>на основе Государственной Программы патриотического воспитания на 2016-2020</w:t>
      </w:r>
      <w:r w:rsidR="008831C0" w:rsidRPr="008831C0">
        <w:rPr>
          <w:rFonts w:ascii="Times New Roman" w:eastAsia="Times New Roman" w:hAnsi="Times New Roman" w:cs="Times New Roman"/>
          <w:sz w:val="28"/>
          <w:szCs w:val="28"/>
          <w:lang w:eastAsia="ru-RU"/>
        </w:rPr>
        <w:t xml:space="preserve"> </w:t>
      </w:r>
      <w:r w:rsidRPr="00070195">
        <w:rPr>
          <w:rFonts w:ascii="Times New Roman" w:eastAsia="Times New Roman" w:hAnsi="Times New Roman" w:cs="Times New Roman"/>
          <w:sz w:val="28"/>
          <w:szCs w:val="28"/>
          <w:lang w:eastAsia="ru-RU"/>
        </w:rPr>
        <w:t>гг.;</w:t>
      </w:r>
    </w:p>
    <w:p w:rsidR="00070195" w:rsidRPr="00070195" w:rsidRDefault="008831C0" w:rsidP="008831C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070195" w:rsidRPr="00070195">
        <w:rPr>
          <w:rFonts w:ascii="Times New Roman" w:eastAsia="Times New Roman" w:hAnsi="Times New Roman" w:cs="Times New Roman"/>
          <w:sz w:val="28"/>
          <w:szCs w:val="28"/>
          <w:lang w:eastAsia="ru-RU"/>
        </w:rPr>
        <w:t>Актив</w:t>
      </w:r>
      <w:r>
        <w:rPr>
          <w:rFonts w:ascii="Times New Roman" w:eastAsia="Times New Roman" w:hAnsi="Times New Roman" w:cs="Times New Roman"/>
          <w:sz w:val="28"/>
          <w:szCs w:val="28"/>
          <w:lang w:eastAsia="ru-RU"/>
        </w:rPr>
        <w:t xml:space="preserve">изация членов ВНО в проведении исследований по актуальным </w:t>
      </w:r>
      <w:r w:rsidR="00070195" w:rsidRPr="00070195">
        <w:rPr>
          <w:rFonts w:ascii="Times New Roman" w:eastAsia="Times New Roman" w:hAnsi="Times New Roman" w:cs="Times New Roman"/>
          <w:sz w:val="28"/>
          <w:szCs w:val="28"/>
          <w:lang w:eastAsia="ru-RU"/>
        </w:rPr>
        <w:t>проблемам военной теории и истории, создании научных проектов, моделей</w:t>
      </w:r>
      <w:r>
        <w:rPr>
          <w:rFonts w:ascii="Times New Roman" w:eastAsia="Times New Roman" w:hAnsi="Times New Roman" w:cs="Times New Roman"/>
          <w:sz w:val="28"/>
          <w:szCs w:val="28"/>
          <w:lang w:eastAsia="ru-RU"/>
        </w:rPr>
        <w:t xml:space="preserve"> новой боевой техники и оружия в соответствии с потребностями</w:t>
      </w:r>
      <w:r w:rsidR="00070195" w:rsidRPr="00070195">
        <w:rPr>
          <w:rFonts w:ascii="Times New Roman" w:eastAsia="Times New Roman" w:hAnsi="Times New Roman" w:cs="Times New Roman"/>
          <w:sz w:val="28"/>
          <w:szCs w:val="28"/>
          <w:lang w:eastAsia="ru-RU"/>
        </w:rPr>
        <w:t xml:space="preserve"> армии и флота, задачами обучения и воспитания ли</w:t>
      </w:r>
      <w:r w:rsidR="008F079B">
        <w:rPr>
          <w:rFonts w:ascii="Times New Roman" w:eastAsia="Times New Roman" w:hAnsi="Times New Roman" w:cs="Times New Roman"/>
          <w:sz w:val="28"/>
          <w:szCs w:val="28"/>
          <w:lang w:eastAsia="ru-RU"/>
        </w:rPr>
        <w:t xml:space="preserve">чного состава, Вооруженных Сил </w:t>
      </w:r>
      <w:r w:rsidR="00070195" w:rsidRPr="00070195">
        <w:rPr>
          <w:rFonts w:ascii="Times New Roman" w:eastAsia="Times New Roman" w:hAnsi="Times New Roman" w:cs="Times New Roman"/>
          <w:sz w:val="28"/>
          <w:szCs w:val="28"/>
          <w:lang w:eastAsia="ru-RU"/>
        </w:rPr>
        <w:t>Российской Федерации;</w:t>
      </w:r>
    </w:p>
    <w:p w:rsidR="00070195" w:rsidRPr="00070195" w:rsidRDefault="00070195" w:rsidP="008831C0">
      <w:pPr>
        <w:spacing w:after="0" w:line="240" w:lineRule="auto"/>
        <w:ind w:firstLine="360"/>
        <w:jc w:val="both"/>
        <w:rPr>
          <w:rFonts w:ascii="Times New Roman" w:eastAsia="Times New Roman" w:hAnsi="Times New Roman" w:cs="Times New Roman"/>
          <w:sz w:val="28"/>
          <w:szCs w:val="28"/>
          <w:lang w:eastAsia="ru-RU"/>
        </w:rPr>
      </w:pPr>
      <w:r w:rsidRPr="00070195">
        <w:rPr>
          <w:rFonts w:ascii="Times New Roman" w:eastAsia="Times New Roman" w:hAnsi="Times New Roman" w:cs="Times New Roman"/>
          <w:sz w:val="28"/>
          <w:szCs w:val="28"/>
          <w:lang w:eastAsia="ru-RU"/>
        </w:rPr>
        <w:t>35</w:t>
      </w:r>
      <w:r w:rsidR="008831C0">
        <w:rPr>
          <w:rFonts w:ascii="Times New Roman" w:eastAsia="Times New Roman" w:hAnsi="Times New Roman" w:cs="Times New Roman"/>
          <w:sz w:val="28"/>
          <w:szCs w:val="28"/>
          <w:lang w:eastAsia="ru-RU"/>
        </w:rPr>
        <w:t xml:space="preserve">. </w:t>
      </w:r>
      <w:r w:rsidRPr="00070195">
        <w:rPr>
          <w:rFonts w:ascii="Times New Roman" w:eastAsia="Times New Roman" w:hAnsi="Times New Roman" w:cs="Times New Roman"/>
          <w:sz w:val="28"/>
          <w:szCs w:val="28"/>
          <w:lang w:eastAsia="ru-RU"/>
        </w:rPr>
        <w:t xml:space="preserve">Привлечение к научной работе в Обществе новых членов из числа офицеров, адмиралов, генералов, уволенных из рядов ВС, в целях использования их боевого и </w:t>
      </w:r>
      <w:r w:rsidR="008831C0">
        <w:rPr>
          <w:rFonts w:ascii="Times New Roman" w:eastAsia="Times New Roman" w:hAnsi="Times New Roman" w:cs="Times New Roman"/>
          <w:sz w:val="28"/>
          <w:szCs w:val="28"/>
          <w:lang w:eastAsia="ru-RU"/>
        </w:rPr>
        <w:t xml:space="preserve">служебного опыта в последующей </w:t>
      </w:r>
      <w:r w:rsidRPr="00070195">
        <w:rPr>
          <w:rFonts w:ascii="Times New Roman" w:eastAsia="Times New Roman" w:hAnsi="Times New Roman" w:cs="Times New Roman"/>
          <w:sz w:val="28"/>
          <w:szCs w:val="28"/>
          <w:lang w:eastAsia="ru-RU"/>
        </w:rPr>
        <w:t>научной работе в интересах армии и флота Российской Федерации.</w:t>
      </w:r>
    </w:p>
    <w:p w:rsidR="00070195" w:rsidRPr="00070195" w:rsidRDefault="00070195" w:rsidP="00070195">
      <w:pPr>
        <w:spacing w:after="0" w:line="240" w:lineRule="auto"/>
        <w:ind w:left="360"/>
        <w:jc w:val="both"/>
        <w:rPr>
          <w:rFonts w:ascii="Times New Roman" w:eastAsia="Times New Roman" w:hAnsi="Times New Roman" w:cs="Times New Roman"/>
          <w:sz w:val="28"/>
          <w:szCs w:val="28"/>
          <w:lang w:eastAsia="ru-RU"/>
        </w:rPr>
      </w:pPr>
    </w:p>
    <w:p w:rsidR="00070195" w:rsidRPr="00070195" w:rsidRDefault="00070195" w:rsidP="00070195">
      <w:pPr>
        <w:spacing w:after="0" w:line="240" w:lineRule="auto"/>
        <w:ind w:left="360"/>
        <w:jc w:val="center"/>
        <w:rPr>
          <w:rFonts w:ascii="Times New Roman" w:eastAsia="Times New Roman" w:hAnsi="Times New Roman" w:cs="Times New Roman"/>
          <w:b/>
          <w:sz w:val="28"/>
          <w:szCs w:val="28"/>
          <w:lang w:eastAsia="ru-RU"/>
        </w:rPr>
      </w:pPr>
      <w:r w:rsidRPr="00070195">
        <w:rPr>
          <w:rFonts w:ascii="Times New Roman" w:eastAsia="Times New Roman" w:hAnsi="Times New Roman" w:cs="Times New Roman"/>
          <w:b/>
          <w:sz w:val="28"/>
          <w:szCs w:val="28"/>
          <w:lang w:val="en-US" w:eastAsia="ru-RU"/>
        </w:rPr>
        <w:t>V</w:t>
      </w:r>
      <w:r w:rsidR="008831C0" w:rsidRPr="008831C0">
        <w:rPr>
          <w:rFonts w:ascii="Times New Roman" w:eastAsia="Times New Roman" w:hAnsi="Times New Roman" w:cs="Times New Roman"/>
          <w:b/>
          <w:sz w:val="28"/>
          <w:szCs w:val="28"/>
          <w:lang w:eastAsia="ru-RU"/>
        </w:rPr>
        <w:t>.</w:t>
      </w:r>
      <w:r w:rsidRPr="00070195">
        <w:rPr>
          <w:rFonts w:ascii="Times New Roman" w:eastAsia="Times New Roman" w:hAnsi="Times New Roman" w:cs="Times New Roman"/>
          <w:b/>
          <w:sz w:val="28"/>
          <w:szCs w:val="28"/>
          <w:lang w:eastAsia="ru-RU"/>
        </w:rPr>
        <w:t xml:space="preserve"> Материально-техническое обеспечение:</w:t>
      </w:r>
    </w:p>
    <w:p w:rsidR="00070195" w:rsidRPr="00070195" w:rsidRDefault="00070195" w:rsidP="00070195">
      <w:pPr>
        <w:spacing w:after="0" w:line="240" w:lineRule="auto"/>
        <w:ind w:left="360"/>
        <w:jc w:val="center"/>
        <w:rPr>
          <w:rFonts w:ascii="Times New Roman" w:eastAsia="Times New Roman" w:hAnsi="Times New Roman" w:cs="Times New Roman"/>
          <w:b/>
          <w:sz w:val="28"/>
          <w:szCs w:val="28"/>
          <w:lang w:eastAsia="ru-RU"/>
        </w:rPr>
      </w:pPr>
    </w:p>
    <w:p w:rsidR="00070195" w:rsidRPr="00070195" w:rsidRDefault="00070195" w:rsidP="008831C0">
      <w:pPr>
        <w:spacing w:after="0" w:line="240" w:lineRule="auto"/>
        <w:ind w:left="180" w:firstLine="180"/>
        <w:jc w:val="both"/>
        <w:rPr>
          <w:rFonts w:ascii="Times New Roman" w:eastAsia="Times New Roman" w:hAnsi="Times New Roman" w:cs="Times New Roman"/>
          <w:sz w:val="28"/>
          <w:szCs w:val="28"/>
          <w:lang w:eastAsia="ru-RU"/>
        </w:rPr>
      </w:pPr>
      <w:r w:rsidRPr="00070195">
        <w:rPr>
          <w:rFonts w:ascii="Times New Roman" w:eastAsia="Times New Roman" w:hAnsi="Times New Roman" w:cs="Times New Roman"/>
          <w:sz w:val="28"/>
          <w:szCs w:val="28"/>
          <w:lang w:eastAsia="ru-RU"/>
        </w:rPr>
        <w:lastRenderedPageBreak/>
        <w:t>36</w:t>
      </w:r>
      <w:r w:rsidR="008831C0">
        <w:rPr>
          <w:rFonts w:ascii="Times New Roman" w:eastAsia="Times New Roman" w:hAnsi="Times New Roman" w:cs="Times New Roman"/>
          <w:sz w:val="28"/>
          <w:szCs w:val="28"/>
          <w:lang w:eastAsia="ru-RU"/>
        </w:rPr>
        <w:t>. В целях</w:t>
      </w:r>
      <w:r w:rsidRPr="00070195">
        <w:rPr>
          <w:rFonts w:ascii="Times New Roman" w:eastAsia="Times New Roman" w:hAnsi="Times New Roman" w:cs="Times New Roman"/>
          <w:sz w:val="28"/>
          <w:szCs w:val="28"/>
          <w:lang w:eastAsia="ru-RU"/>
        </w:rPr>
        <w:t xml:space="preserve"> объяснения деятельности ВНО ФГБУ «Центральный Дом Российской Армии им. М.В. Фрунзе» МО РФ выделяет помещения, технические и материальные средства на безвозмездной основе в соответствии с законодательством РФ.</w:t>
      </w:r>
    </w:p>
    <w:p w:rsidR="00070195" w:rsidRPr="00070195" w:rsidRDefault="00070195" w:rsidP="00070195">
      <w:pPr>
        <w:spacing w:after="0" w:line="240" w:lineRule="auto"/>
        <w:ind w:left="360"/>
        <w:jc w:val="center"/>
        <w:rPr>
          <w:rFonts w:ascii="Times New Roman" w:eastAsia="Times New Roman" w:hAnsi="Times New Roman" w:cs="Times New Roman"/>
          <w:sz w:val="28"/>
          <w:szCs w:val="28"/>
          <w:lang w:eastAsia="ru-RU"/>
        </w:rPr>
      </w:pPr>
    </w:p>
    <w:p w:rsidR="002C3078" w:rsidRDefault="002C3078" w:rsidP="008F079B">
      <w:pPr>
        <w:keepNext/>
        <w:keepLines/>
        <w:widowControl w:val="0"/>
        <w:spacing w:after="161" w:line="420" w:lineRule="exact"/>
        <w:ind w:left="60"/>
        <w:jc w:val="center"/>
        <w:outlineLvl w:val="0"/>
        <w:rPr>
          <w:rFonts w:ascii="Times New Roman" w:eastAsia="Times New Roman" w:hAnsi="Times New Roman" w:cs="Times New Roman"/>
          <w:b/>
          <w:bCs/>
          <w:color w:val="000000"/>
          <w:spacing w:val="-40"/>
          <w:w w:val="120"/>
          <w:sz w:val="42"/>
          <w:szCs w:val="42"/>
          <w:lang w:eastAsia="ru-RU" w:bidi="ru-RU"/>
        </w:rPr>
      </w:pPr>
    </w:p>
    <w:p w:rsidR="002C3078" w:rsidRDefault="002C3078" w:rsidP="008F079B">
      <w:pPr>
        <w:keepNext/>
        <w:keepLines/>
        <w:widowControl w:val="0"/>
        <w:spacing w:after="161" w:line="420" w:lineRule="exact"/>
        <w:ind w:left="60"/>
        <w:jc w:val="center"/>
        <w:outlineLvl w:val="0"/>
        <w:rPr>
          <w:rFonts w:ascii="Times New Roman" w:eastAsia="Times New Roman" w:hAnsi="Times New Roman" w:cs="Times New Roman"/>
          <w:b/>
          <w:bCs/>
          <w:color w:val="000000"/>
          <w:spacing w:val="-40"/>
          <w:w w:val="120"/>
          <w:sz w:val="42"/>
          <w:szCs w:val="42"/>
          <w:lang w:eastAsia="ru-RU" w:bidi="ru-RU"/>
        </w:rPr>
      </w:pPr>
    </w:p>
    <w:p w:rsidR="002C3078" w:rsidRDefault="002C3078" w:rsidP="008F079B">
      <w:pPr>
        <w:keepNext/>
        <w:keepLines/>
        <w:widowControl w:val="0"/>
        <w:spacing w:after="161" w:line="420" w:lineRule="exact"/>
        <w:ind w:left="60"/>
        <w:jc w:val="center"/>
        <w:outlineLvl w:val="0"/>
        <w:rPr>
          <w:rFonts w:ascii="Times New Roman" w:eastAsia="Times New Roman" w:hAnsi="Times New Roman" w:cs="Times New Roman"/>
          <w:b/>
          <w:bCs/>
          <w:color w:val="000000"/>
          <w:spacing w:val="-40"/>
          <w:w w:val="120"/>
          <w:sz w:val="42"/>
          <w:szCs w:val="42"/>
          <w:lang w:eastAsia="ru-RU" w:bidi="ru-RU"/>
        </w:rPr>
      </w:pPr>
    </w:p>
    <w:p w:rsidR="002C3078" w:rsidRDefault="002C3078" w:rsidP="008F079B">
      <w:pPr>
        <w:keepNext/>
        <w:keepLines/>
        <w:widowControl w:val="0"/>
        <w:spacing w:after="161" w:line="420" w:lineRule="exact"/>
        <w:ind w:left="60"/>
        <w:jc w:val="center"/>
        <w:outlineLvl w:val="0"/>
        <w:rPr>
          <w:rFonts w:ascii="Times New Roman" w:eastAsia="Times New Roman" w:hAnsi="Times New Roman" w:cs="Times New Roman"/>
          <w:b/>
          <w:bCs/>
          <w:color w:val="000000"/>
          <w:spacing w:val="-40"/>
          <w:w w:val="120"/>
          <w:sz w:val="42"/>
          <w:szCs w:val="42"/>
          <w:lang w:eastAsia="ru-RU" w:bidi="ru-RU"/>
        </w:rPr>
      </w:pPr>
    </w:p>
    <w:p w:rsidR="002C3078" w:rsidRDefault="002C3078" w:rsidP="008F079B">
      <w:pPr>
        <w:keepNext/>
        <w:keepLines/>
        <w:widowControl w:val="0"/>
        <w:spacing w:after="161" w:line="420" w:lineRule="exact"/>
        <w:ind w:left="60"/>
        <w:jc w:val="center"/>
        <w:outlineLvl w:val="0"/>
        <w:rPr>
          <w:rFonts w:ascii="Times New Roman" w:eastAsia="Times New Roman" w:hAnsi="Times New Roman" w:cs="Times New Roman"/>
          <w:b/>
          <w:bCs/>
          <w:color w:val="000000"/>
          <w:spacing w:val="-40"/>
          <w:w w:val="120"/>
          <w:sz w:val="42"/>
          <w:szCs w:val="42"/>
          <w:lang w:eastAsia="ru-RU" w:bidi="ru-RU"/>
        </w:rPr>
      </w:pPr>
    </w:p>
    <w:p w:rsidR="002C3078" w:rsidRDefault="002C3078" w:rsidP="008F079B">
      <w:pPr>
        <w:keepNext/>
        <w:keepLines/>
        <w:widowControl w:val="0"/>
        <w:spacing w:after="161" w:line="420" w:lineRule="exact"/>
        <w:ind w:left="60"/>
        <w:jc w:val="center"/>
        <w:outlineLvl w:val="0"/>
        <w:rPr>
          <w:rFonts w:ascii="Times New Roman" w:eastAsia="Times New Roman" w:hAnsi="Times New Roman" w:cs="Times New Roman"/>
          <w:b/>
          <w:bCs/>
          <w:color w:val="000000"/>
          <w:spacing w:val="-40"/>
          <w:w w:val="120"/>
          <w:sz w:val="42"/>
          <w:szCs w:val="42"/>
          <w:lang w:eastAsia="ru-RU" w:bidi="ru-RU"/>
        </w:rPr>
      </w:pPr>
    </w:p>
    <w:p w:rsidR="002C3078" w:rsidRDefault="002C3078" w:rsidP="008F079B">
      <w:pPr>
        <w:keepNext/>
        <w:keepLines/>
        <w:widowControl w:val="0"/>
        <w:spacing w:after="161" w:line="420" w:lineRule="exact"/>
        <w:ind w:left="60"/>
        <w:jc w:val="center"/>
        <w:outlineLvl w:val="0"/>
        <w:rPr>
          <w:rFonts w:ascii="Times New Roman" w:eastAsia="Times New Roman" w:hAnsi="Times New Roman" w:cs="Times New Roman"/>
          <w:b/>
          <w:bCs/>
          <w:color w:val="000000"/>
          <w:spacing w:val="-40"/>
          <w:w w:val="120"/>
          <w:sz w:val="42"/>
          <w:szCs w:val="42"/>
          <w:lang w:eastAsia="ru-RU" w:bidi="ru-RU"/>
        </w:rPr>
      </w:pPr>
    </w:p>
    <w:p w:rsidR="002C3078" w:rsidRDefault="002C3078" w:rsidP="008F079B">
      <w:pPr>
        <w:keepNext/>
        <w:keepLines/>
        <w:widowControl w:val="0"/>
        <w:spacing w:after="161" w:line="420" w:lineRule="exact"/>
        <w:ind w:left="60"/>
        <w:jc w:val="center"/>
        <w:outlineLvl w:val="0"/>
        <w:rPr>
          <w:rFonts w:ascii="Times New Roman" w:eastAsia="Times New Roman" w:hAnsi="Times New Roman" w:cs="Times New Roman"/>
          <w:b/>
          <w:bCs/>
          <w:color w:val="000000"/>
          <w:spacing w:val="-40"/>
          <w:w w:val="120"/>
          <w:sz w:val="42"/>
          <w:szCs w:val="42"/>
          <w:lang w:eastAsia="ru-RU" w:bidi="ru-RU"/>
        </w:rPr>
      </w:pPr>
    </w:p>
    <w:p w:rsidR="002C3078" w:rsidRDefault="002C3078" w:rsidP="008F079B">
      <w:pPr>
        <w:keepNext/>
        <w:keepLines/>
        <w:widowControl w:val="0"/>
        <w:spacing w:after="161" w:line="420" w:lineRule="exact"/>
        <w:ind w:left="60"/>
        <w:jc w:val="center"/>
        <w:outlineLvl w:val="0"/>
        <w:rPr>
          <w:rFonts w:ascii="Times New Roman" w:eastAsia="Times New Roman" w:hAnsi="Times New Roman" w:cs="Times New Roman"/>
          <w:b/>
          <w:bCs/>
          <w:color w:val="000000"/>
          <w:spacing w:val="-40"/>
          <w:w w:val="120"/>
          <w:sz w:val="42"/>
          <w:szCs w:val="42"/>
          <w:lang w:eastAsia="ru-RU" w:bidi="ru-RU"/>
        </w:rPr>
      </w:pPr>
    </w:p>
    <w:p w:rsidR="002C3078" w:rsidRDefault="002C3078" w:rsidP="008F079B">
      <w:pPr>
        <w:keepNext/>
        <w:keepLines/>
        <w:widowControl w:val="0"/>
        <w:spacing w:after="161" w:line="420" w:lineRule="exact"/>
        <w:ind w:left="60"/>
        <w:jc w:val="center"/>
        <w:outlineLvl w:val="0"/>
        <w:rPr>
          <w:rFonts w:ascii="Times New Roman" w:eastAsia="Times New Roman" w:hAnsi="Times New Roman" w:cs="Times New Roman"/>
          <w:b/>
          <w:bCs/>
          <w:color w:val="000000"/>
          <w:spacing w:val="-40"/>
          <w:w w:val="120"/>
          <w:sz w:val="42"/>
          <w:szCs w:val="42"/>
          <w:lang w:eastAsia="ru-RU" w:bidi="ru-RU"/>
        </w:rPr>
      </w:pPr>
    </w:p>
    <w:p w:rsidR="002C3078" w:rsidRDefault="002C3078" w:rsidP="002C3078">
      <w:pPr>
        <w:keepNext/>
        <w:keepLines/>
        <w:widowControl w:val="0"/>
        <w:spacing w:after="161" w:line="420" w:lineRule="exact"/>
        <w:outlineLvl w:val="0"/>
        <w:rPr>
          <w:rFonts w:ascii="Times New Roman" w:eastAsia="Times New Roman" w:hAnsi="Times New Roman" w:cs="Times New Roman"/>
          <w:b/>
          <w:bCs/>
          <w:color w:val="000000"/>
          <w:spacing w:val="-40"/>
          <w:w w:val="120"/>
          <w:sz w:val="42"/>
          <w:szCs w:val="42"/>
          <w:lang w:eastAsia="ru-RU" w:bidi="ru-RU"/>
        </w:rPr>
      </w:pPr>
    </w:p>
    <w:p w:rsidR="002C3078" w:rsidRDefault="002C3078" w:rsidP="002C3078">
      <w:pPr>
        <w:keepNext/>
        <w:keepLines/>
        <w:widowControl w:val="0"/>
        <w:spacing w:after="161" w:line="420" w:lineRule="exact"/>
        <w:outlineLvl w:val="0"/>
        <w:rPr>
          <w:rFonts w:ascii="Times New Roman" w:eastAsia="Times New Roman" w:hAnsi="Times New Roman" w:cs="Times New Roman"/>
          <w:b/>
          <w:bCs/>
          <w:color w:val="000000"/>
          <w:spacing w:val="-40"/>
          <w:w w:val="120"/>
          <w:sz w:val="42"/>
          <w:szCs w:val="42"/>
          <w:lang w:eastAsia="ru-RU" w:bidi="ru-RU"/>
        </w:rPr>
      </w:pPr>
      <w:r>
        <w:rPr>
          <w:rFonts w:ascii="Times New Roman" w:eastAsia="Times New Roman" w:hAnsi="Times New Roman" w:cs="Times New Roman"/>
          <w:b/>
          <w:bCs/>
          <w:color w:val="000000"/>
          <w:spacing w:val="-40"/>
          <w:w w:val="120"/>
          <w:sz w:val="42"/>
          <w:szCs w:val="42"/>
          <w:lang w:eastAsia="ru-RU" w:bidi="ru-RU"/>
        </w:rPr>
        <w:br w:type="page"/>
      </w:r>
    </w:p>
    <w:p w:rsidR="002037C3" w:rsidRPr="006F2338" w:rsidRDefault="002037C3" w:rsidP="002037C3">
      <w:pPr>
        <w:spacing w:after="0"/>
        <w:ind w:firstLine="4820"/>
        <w:jc w:val="center"/>
        <w:rPr>
          <w:rFonts w:ascii="Times New Roman" w:hAnsi="Times New Roman" w:cs="Times New Roman"/>
          <w:sz w:val="28"/>
          <w:szCs w:val="28"/>
        </w:rPr>
      </w:pPr>
      <w:r w:rsidRPr="006F2338">
        <w:rPr>
          <w:rFonts w:ascii="Times New Roman" w:hAnsi="Times New Roman" w:cs="Times New Roman"/>
          <w:sz w:val="28"/>
          <w:szCs w:val="28"/>
        </w:rPr>
        <w:lastRenderedPageBreak/>
        <w:t>Приложение № 5</w:t>
      </w:r>
    </w:p>
    <w:p w:rsidR="002037C3" w:rsidRPr="006F2338" w:rsidRDefault="002037C3" w:rsidP="002037C3">
      <w:pPr>
        <w:spacing w:after="0"/>
        <w:ind w:firstLine="4820"/>
        <w:jc w:val="center"/>
        <w:rPr>
          <w:rFonts w:ascii="Times New Roman" w:hAnsi="Times New Roman" w:cs="Times New Roman"/>
          <w:sz w:val="28"/>
          <w:szCs w:val="28"/>
        </w:rPr>
      </w:pPr>
      <w:r w:rsidRPr="006F2338">
        <w:rPr>
          <w:rFonts w:ascii="Times New Roman" w:hAnsi="Times New Roman" w:cs="Times New Roman"/>
          <w:sz w:val="28"/>
          <w:szCs w:val="28"/>
        </w:rPr>
        <w:t>к приказу начальника ФГБУ «ЦДРА»</w:t>
      </w:r>
    </w:p>
    <w:p w:rsidR="002037C3" w:rsidRPr="006F2338" w:rsidRDefault="002037C3" w:rsidP="002037C3">
      <w:pPr>
        <w:spacing w:after="0"/>
        <w:ind w:firstLine="4820"/>
        <w:jc w:val="center"/>
        <w:rPr>
          <w:rFonts w:ascii="Times New Roman" w:hAnsi="Times New Roman" w:cs="Times New Roman"/>
          <w:sz w:val="28"/>
          <w:szCs w:val="28"/>
        </w:rPr>
      </w:pPr>
      <w:r w:rsidRPr="006F2338">
        <w:rPr>
          <w:rFonts w:ascii="Times New Roman" w:hAnsi="Times New Roman" w:cs="Times New Roman"/>
          <w:sz w:val="28"/>
          <w:szCs w:val="28"/>
        </w:rPr>
        <w:t>Минобороны России</w:t>
      </w:r>
    </w:p>
    <w:p w:rsidR="002037C3" w:rsidRPr="006F2338" w:rsidRDefault="002037C3" w:rsidP="008F079B">
      <w:pPr>
        <w:keepNext/>
        <w:keepLines/>
        <w:widowControl w:val="0"/>
        <w:spacing w:after="161" w:line="420" w:lineRule="exact"/>
        <w:ind w:left="60"/>
        <w:jc w:val="center"/>
        <w:outlineLvl w:val="0"/>
        <w:rPr>
          <w:rFonts w:ascii="Times New Roman" w:eastAsia="Times New Roman" w:hAnsi="Times New Roman" w:cs="Times New Roman"/>
          <w:b/>
          <w:bCs/>
          <w:spacing w:val="-40"/>
          <w:w w:val="120"/>
          <w:sz w:val="42"/>
          <w:szCs w:val="42"/>
          <w:lang w:eastAsia="ru-RU" w:bidi="ru-RU"/>
        </w:rPr>
      </w:pPr>
    </w:p>
    <w:p w:rsidR="008F079B" w:rsidRPr="00312D9E" w:rsidRDefault="008F079B" w:rsidP="008F079B">
      <w:pPr>
        <w:keepNext/>
        <w:keepLines/>
        <w:widowControl w:val="0"/>
        <w:spacing w:after="161" w:line="420" w:lineRule="exact"/>
        <w:ind w:left="60"/>
        <w:jc w:val="center"/>
        <w:outlineLvl w:val="0"/>
        <w:rPr>
          <w:rFonts w:ascii="Times New Roman" w:eastAsia="Times New Roman" w:hAnsi="Times New Roman" w:cs="Times New Roman"/>
          <w:b/>
          <w:bCs/>
          <w:color w:val="000000"/>
          <w:spacing w:val="-40"/>
          <w:w w:val="120"/>
          <w:sz w:val="42"/>
          <w:szCs w:val="42"/>
          <w:lang w:eastAsia="ru-RU" w:bidi="ru-RU"/>
        </w:rPr>
      </w:pPr>
      <w:r w:rsidRPr="00312D9E">
        <w:rPr>
          <w:rFonts w:ascii="Times New Roman" w:eastAsia="Times New Roman" w:hAnsi="Times New Roman" w:cs="Times New Roman"/>
          <w:b/>
          <w:bCs/>
          <w:color w:val="000000"/>
          <w:spacing w:val="-40"/>
          <w:w w:val="120"/>
          <w:sz w:val="42"/>
          <w:szCs w:val="42"/>
          <w:lang w:eastAsia="ru-RU" w:bidi="ru-RU"/>
        </w:rPr>
        <w:t>П Р И К А З</w:t>
      </w:r>
    </w:p>
    <w:p w:rsidR="008F079B" w:rsidRPr="00312D9E" w:rsidRDefault="008F079B" w:rsidP="008F079B">
      <w:pPr>
        <w:widowControl w:val="0"/>
        <w:spacing w:after="0" w:line="322" w:lineRule="exact"/>
        <w:ind w:left="-284" w:hanging="425"/>
        <w:rPr>
          <w:rFonts w:ascii="Times New Roman" w:eastAsia="Times New Roman" w:hAnsi="Times New Roman" w:cs="Times New Roman"/>
          <w:b/>
          <w:bCs/>
          <w:color w:val="000000"/>
          <w:sz w:val="28"/>
          <w:szCs w:val="28"/>
          <w:lang w:eastAsia="ru-RU" w:bidi="ru-RU"/>
        </w:rPr>
      </w:pPr>
      <w:r w:rsidRPr="00312D9E">
        <w:rPr>
          <w:rFonts w:ascii="Times New Roman" w:eastAsia="Times New Roman" w:hAnsi="Times New Roman" w:cs="Times New Roman"/>
          <w:b/>
          <w:bCs/>
          <w:color w:val="000000"/>
          <w:sz w:val="28"/>
          <w:szCs w:val="28"/>
          <w:lang w:eastAsia="ru-RU" w:bidi="ru-RU"/>
        </w:rPr>
        <w:t>НАЧАЛЬНИКА ФЕДЕРАЛЬНОГО ГОСУДАРСТВЕННОГО БЮДЖЕТНОГО</w:t>
      </w:r>
    </w:p>
    <w:p w:rsidR="008F079B" w:rsidRPr="00312D9E" w:rsidRDefault="008F079B" w:rsidP="008F079B">
      <w:pPr>
        <w:widowControl w:val="0"/>
        <w:spacing w:after="0" w:line="322" w:lineRule="exact"/>
        <w:ind w:left="-284"/>
        <w:jc w:val="center"/>
        <w:rPr>
          <w:rFonts w:ascii="Times New Roman" w:eastAsia="Times New Roman" w:hAnsi="Times New Roman" w:cs="Times New Roman"/>
          <w:b/>
          <w:bCs/>
          <w:color w:val="000000"/>
          <w:sz w:val="28"/>
          <w:szCs w:val="28"/>
          <w:lang w:eastAsia="ru-RU" w:bidi="ru-RU"/>
        </w:rPr>
      </w:pPr>
      <w:r w:rsidRPr="00312D9E">
        <w:rPr>
          <w:rFonts w:ascii="Times New Roman" w:eastAsia="Times New Roman" w:hAnsi="Times New Roman" w:cs="Times New Roman"/>
          <w:b/>
          <w:bCs/>
          <w:color w:val="000000"/>
          <w:sz w:val="28"/>
          <w:szCs w:val="28"/>
          <w:lang w:eastAsia="ru-RU" w:bidi="ru-RU"/>
        </w:rPr>
        <w:t>УЧРЕЖДЕНИЯ КУЛЬТУРЫ И ИСКУССТВА</w:t>
      </w:r>
    </w:p>
    <w:p w:rsidR="008F079B" w:rsidRPr="00312D9E" w:rsidRDefault="008F079B" w:rsidP="008F079B">
      <w:pPr>
        <w:widowControl w:val="0"/>
        <w:spacing w:after="0" w:line="322" w:lineRule="exact"/>
        <w:ind w:left="-284"/>
        <w:jc w:val="center"/>
        <w:rPr>
          <w:rFonts w:ascii="Times New Roman" w:eastAsia="Times New Roman" w:hAnsi="Times New Roman" w:cs="Times New Roman"/>
          <w:b/>
          <w:bCs/>
          <w:color w:val="000000"/>
          <w:sz w:val="28"/>
          <w:szCs w:val="28"/>
          <w:lang w:eastAsia="ru-RU" w:bidi="ru-RU"/>
        </w:rPr>
      </w:pPr>
      <w:r w:rsidRPr="00312D9E">
        <w:rPr>
          <w:rFonts w:ascii="Times New Roman" w:eastAsia="Times New Roman" w:hAnsi="Times New Roman" w:cs="Times New Roman"/>
          <w:b/>
          <w:bCs/>
          <w:color w:val="000000"/>
          <w:sz w:val="28"/>
          <w:szCs w:val="28"/>
          <w:lang w:eastAsia="ru-RU" w:bidi="ru-RU"/>
        </w:rPr>
        <w:t>«ЦЕНТРАЛЬНЫЙ ДОМ РОССИЙСКОЙ АРМИИ ИМЕНИ М.В.ФРУНЗЕ»</w:t>
      </w:r>
    </w:p>
    <w:p w:rsidR="008F079B" w:rsidRPr="00312D9E" w:rsidRDefault="008F079B" w:rsidP="008F079B">
      <w:pPr>
        <w:widowControl w:val="0"/>
        <w:spacing w:after="0" w:line="322" w:lineRule="exact"/>
        <w:ind w:left="40"/>
        <w:jc w:val="center"/>
        <w:rPr>
          <w:rFonts w:ascii="Times New Roman" w:eastAsia="Times New Roman" w:hAnsi="Times New Roman" w:cs="Times New Roman"/>
          <w:b/>
          <w:bCs/>
          <w:color w:val="000000"/>
          <w:sz w:val="28"/>
          <w:szCs w:val="28"/>
          <w:lang w:eastAsia="ru-RU" w:bidi="ru-RU"/>
        </w:rPr>
      </w:pPr>
      <w:r w:rsidRPr="00312D9E">
        <w:rPr>
          <w:rFonts w:ascii="Times New Roman" w:eastAsia="Times New Roman" w:hAnsi="Times New Roman" w:cs="Times New Roman"/>
          <w:b/>
          <w:bCs/>
          <w:color w:val="000000"/>
          <w:sz w:val="28"/>
          <w:szCs w:val="28"/>
          <w:lang w:eastAsia="ru-RU" w:bidi="ru-RU"/>
        </w:rPr>
        <w:t>МИНИСТЕРСТВА ОБОРОНЫ РОССИЙСКОЙ ФЕДЕРАЦИИ</w:t>
      </w:r>
    </w:p>
    <w:p w:rsidR="008F079B" w:rsidRPr="00312D9E" w:rsidRDefault="008F079B" w:rsidP="008F079B">
      <w:pPr>
        <w:keepNext/>
        <w:keepLines/>
        <w:widowControl w:val="0"/>
        <w:spacing w:after="0" w:line="317" w:lineRule="exact"/>
        <w:ind w:right="40"/>
        <w:jc w:val="center"/>
        <w:outlineLvl w:val="1"/>
        <w:rPr>
          <w:rFonts w:ascii="Times New Roman" w:eastAsia="Times New Roman" w:hAnsi="Times New Roman" w:cs="Times New Roman"/>
          <w:b/>
          <w:bCs/>
          <w:color w:val="000000"/>
          <w:sz w:val="28"/>
          <w:szCs w:val="28"/>
          <w:lang w:eastAsia="ru-RU" w:bidi="ru-RU"/>
        </w:rPr>
      </w:pPr>
    </w:p>
    <w:p w:rsidR="008F079B" w:rsidRPr="00312D9E" w:rsidRDefault="008F079B" w:rsidP="008F079B">
      <w:pPr>
        <w:keepNext/>
        <w:keepLines/>
        <w:widowControl w:val="0"/>
        <w:spacing w:after="0" w:line="317" w:lineRule="exact"/>
        <w:ind w:right="40"/>
        <w:jc w:val="center"/>
        <w:outlineLvl w:val="1"/>
        <w:rPr>
          <w:rFonts w:ascii="Times New Roman" w:eastAsia="Times New Roman" w:hAnsi="Times New Roman" w:cs="Times New Roman"/>
          <w:b/>
          <w:bCs/>
          <w:color w:val="000000"/>
          <w:sz w:val="28"/>
          <w:szCs w:val="28"/>
          <w:lang w:eastAsia="ru-RU" w:bidi="ru-RU"/>
        </w:rPr>
      </w:pPr>
      <w:r w:rsidRPr="00312D9E">
        <w:rPr>
          <w:rFonts w:ascii="Times New Roman" w:eastAsia="Times New Roman" w:hAnsi="Times New Roman" w:cs="Times New Roman"/>
          <w:b/>
          <w:bCs/>
          <w:color w:val="000000"/>
          <w:sz w:val="28"/>
          <w:szCs w:val="28"/>
          <w:lang w:eastAsia="ru-RU" w:bidi="ru-RU"/>
        </w:rPr>
        <w:t>О создании</w:t>
      </w:r>
    </w:p>
    <w:p w:rsidR="008F079B" w:rsidRPr="00312D9E" w:rsidRDefault="008F079B" w:rsidP="008F079B">
      <w:pPr>
        <w:widowControl w:val="0"/>
        <w:spacing w:after="0" w:line="317" w:lineRule="exact"/>
        <w:ind w:right="40"/>
        <w:jc w:val="center"/>
        <w:rPr>
          <w:rFonts w:ascii="Times New Roman" w:eastAsia="Times New Roman" w:hAnsi="Times New Roman" w:cs="Times New Roman"/>
          <w:b/>
          <w:bCs/>
          <w:color w:val="000000"/>
          <w:sz w:val="28"/>
          <w:szCs w:val="28"/>
          <w:lang w:eastAsia="ru-RU" w:bidi="ru-RU"/>
        </w:rPr>
      </w:pPr>
      <w:r w:rsidRPr="00312D9E">
        <w:rPr>
          <w:rFonts w:ascii="Times New Roman" w:eastAsia="Times New Roman" w:hAnsi="Times New Roman" w:cs="Times New Roman"/>
          <w:b/>
          <w:bCs/>
          <w:color w:val="000000"/>
          <w:sz w:val="28"/>
          <w:szCs w:val="28"/>
          <w:lang w:eastAsia="ru-RU" w:bidi="ru-RU"/>
        </w:rPr>
        <w:t xml:space="preserve">юнармейского отряда ЦДРА (отряд имени М.В.Фрунзе), </w:t>
      </w:r>
    </w:p>
    <w:p w:rsidR="008F079B" w:rsidRPr="00312D9E" w:rsidRDefault="008F079B" w:rsidP="008F079B">
      <w:pPr>
        <w:widowControl w:val="0"/>
        <w:spacing w:after="0" w:line="317" w:lineRule="exact"/>
        <w:ind w:right="40" w:hanging="567"/>
        <w:jc w:val="center"/>
        <w:rPr>
          <w:rFonts w:ascii="Times New Roman" w:eastAsia="Times New Roman" w:hAnsi="Times New Roman" w:cs="Times New Roman"/>
          <w:b/>
          <w:bCs/>
          <w:color w:val="000000"/>
          <w:sz w:val="28"/>
          <w:szCs w:val="28"/>
          <w:lang w:eastAsia="ru-RU" w:bidi="ru-RU"/>
        </w:rPr>
      </w:pPr>
      <w:r w:rsidRPr="00312D9E">
        <w:rPr>
          <w:rFonts w:ascii="Times New Roman" w:eastAsia="Times New Roman" w:hAnsi="Times New Roman" w:cs="Times New Roman"/>
          <w:b/>
          <w:bCs/>
          <w:color w:val="000000"/>
          <w:sz w:val="28"/>
          <w:szCs w:val="28"/>
          <w:lang w:eastAsia="ru-RU" w:bidi="ru-RU"/>
        </w:rPr>
        <w:t>как клубного формирования при федеральном государственном бюджетном</w:t>
      </w:r>
    </w:p>
    <w:p w:rsidR="008F079B" w:rsidRPr="00312D9E" w:rsidRDefault="008F079B" w:rsidP="008F079B">
      <w:pPr>
        <w:widowControl w:val="0"/>
        <w:spacing w:after="0" w:line="317" w:lineRule="exact"/>
        <w:ind w:left="720" w:firstLine="2100"/>
        <w:rPr>
          <w:rFonts w:ascii="Times New Roman" w:eastAsia="Times New Roman" w:hAnsi="Times New Roman" w:cs="Times New Roman"/>
          <w:b/>
          <w:bCs/>
          <w:color w:val="000000"/>
          <w:sz w:val="28"/>
          <w:szCs w:val="28"/>
          <w:lang w:eastAsia="ru-RU" w:bidi="ru-RU"/>
        </w:rPr>
      </w:pPr>
      <w:r w:rsidRPr="00312D9E">
        <w:rPr>
          <w:rFonts w:ascii="Times New Roman" w:eastAsia="Times New Roman" w:hAnsi="Times New Roman" w:cs="Times New Roman"/>
          <w:b/>
          <w:bCs/>
          <w:color w:val="000000"/>
          <w:sz w:val="28"/>
          <w:szCs w:val="28"/>
          <w:lang w:eastAsia="ru-RU" w:bidi="ru-RU"/>
        </w:rPr>
        <w:t>учреждении культуры и искусства</w:t>
      </w:r>
    </w:p>
    <w:p w:rsidR="008F079B" w:rsidRPr="00312D9E" w:rsidRDefault="008F079B" w:rsidP="008F079B">
      <w:pPr>
        <w:keepNext/>
        <w:keepLines/>
        <w:widowControl w:val="0"/>
        <w:spacing w:after="0" w:line="317" w:lineRule="exact"/>
        <w:ind w:left="40" w:hanging="466"/>
        <w:jc w:val="center"/>
        <w:outlineLvl w:val="1"/>
        <w:rPr>
          <w:rFonts w:ascii="Times New Roman" w:eastAsia="Times New Roman" w:hAnsi="Times New Roman" w:cs="Times New Roman"/>
          <w:b/>
          <w:bCs/>
          <w:color w:val="000000"/>
          <w:sz w:val="28"/>
          <w:szCs w:val="28"/>
          <w:lang w:eastAsia="ru-RU" w:bidi="ru-RU"/>
        </w:rPr>
      </w:pPr>
      <w:r w:rsidRPr="00312D9E">
        <w:rPr>
          <w:rFonts w:ascii="Times New Roman" w:eastAsia="Times New Roman" w:hAnsi="Times New Roman" w:cs="Times New Roman"/>
          <w:b/>
          <w:bCs/>
          <w:color w:val="000000"/>
          <w:sz w:val="28"/>
          <w:szCs w:val="28"/>
          <w:lang w:eastAsia="ru-RU" w:bidi="ru-RU"/>
        </w:rPr>
        <w:t xml:space="preserve">«Центральный Дом Российской Армии имени М.В.Фрунзе» </w:t>
      </w:r>
    </w:p>
    <w:p w:rsidR="008F079B" w:rsidRPr="00312D9E" w:rsidRDefault="008F079B" w:rsidP="008F079B">
      <w:pPr>
        <w:keepNext/>
        <w:keepLines/>
        <w:widowControl w:val="0"/>
        <w:spacing w:after="0" w:line="240" w:lineRule="auto"/>
        <w:ind w:left="40" w:hanging="466"/>
        <w:jc w:val="center"/>
        <w:outlineLvl w:val="1"/>
        <w:rPr>
          <w:rFonts w:ascii="Times New Roman" w:eastAsia="Times New Roman" w:hAnsi="Times New Roman" w:cs="Times New Roman"/>
          <w:b/>
          <w:bCs/>
          <w:color w:val="000000"/>
          <w:sz w:val="28"/>
          <w:szCs w:val="28"/>
          <w:lang w:eastAsia="ru-RU" w:bidi="ru-RU"/>
        </w:rPr>
      </w:pPr>
      <w:r w:rsidRPr="00312D9E">
        <w:rPr>
          <w:rFonts w:ascii="Times New Roman" w:eastAsia="Times New Roman" w:hAnsi="Times New Roman" w:cs="Times New Roman"/>
          <w:b/>
          <w:bCs/>
          <w:color w:val="000000"/>
          <w:sz w:val="28"/>
          <w:szCs w:val="28"/>
          <w:lang w:eastAsia="ru-RU" w:bidi="ru-RU"/>
        </w:rPr>
        <w:t>Министерства обороны Российской Федерации и Союза юнармейских отрядов.</w:t>
      </w:r>
    </w:p>
    <w:p w:rsidR="008F079B" w:rsidRPr="00312D9E" w:rsidRDefault="008F079B" w:rsidP="008F079B">
      <w:pPr>
        <w:keepNext/>
        <w:keepLines/>
        <w:widowControl w:val="0"/>
        <w:spacing w:after="0" w:line="276" w:lineRule="auto"/>
        <w:ind w:left="40" w:hanging="466"/>
        <w:jc w:val="center"/>
        <w:outlineLvl w:val="1"/>
        <w:rPr>
          <w:rFonts w:ascii="Times New Roman" w:eastAsia="Times New Roman" w:hAnsi="Times New Roman" w:cs="Times New Roman"/>
          <w:b/>
          <w:bCs/>
          <w:color w:val="000000"/>
          <w:sz w:val="28"/>
          <w:szCs w:val="28"/>
          <w:lang w:eastAsia="ru-RU" w:bidi="ru-RU"/>
        </w:rPr>
      </w:pPr>
      <w:r w:rsidRPr="00312D9E">
        <w:rPr>
          <w:rFonts w:ascii="Times New Roman" w:eastAsia="Times New Roman" w:hAnsi="Times New Roman" w:cs="Times New Roman"/>
          <w:b/>
          <w:bCs/>
          <w:color w:val="000000"/>
          <w:sz w:val="28"/>
          <w:szCs w:val="28"/>
          <w:lang w:eastAsia="ru-RU" w:bidi="ru-RU"/>
        </w:rPr>
        <w:t>--------------------------------------------------------------------------------------------------</w:t>
      </w:r>
    </w:p>
    <w:p w:rsidR="008F079B" w:rsidRPr="00312D9E" w:rsidRDefault="008F079B" w:rsidP="008F079B">
      <w:pPr>
        <w:widowControl w:val="0"/>
        <w:spacing w:after="0" w:line="276" w:lineRule="auto"/>
        <w:ind w:firstLine="708"/>
        <w:rPr>
          <w:rFonts w:ascii="Times New Roman" w:eastAsia="Times New Roman" w:hAnsi="Times New Roman" w:cs="Times New Roman"/>
          <w:color w:val="000000"/>
          <w:sz w:val="28"/>
          <w:szCs w:val="28"/>
          <w:lang w:eastAsia="ru-RU" w:bidi="ru-RU"/>
        </w:rPr>
      </w:pPr>
      <w:r w:rsidRPr="00312D9E">
        <w:rPr>
          <w:rFonts w:ascii="Times New Roman" w:eastAsia="Times New Roman" w:hAnsi="Times New Roman" w:cs="Times New Roman"/>
          <w:color w:val="000000"/>
          <w:sz w:val="28"/>
          <w:szCs w:val="28"/>
          <w:lang w:eastAsia="ru-RU" w:bidi="ru-RU"/>
        </w:rPr>
        <w:t xml:space="preserve">Для    популяризации    юнармейского     движения     из     числа   детей военнослужащих, гражданского персонала, членов их семей, </w:t>
      </w:r>
      <w:r w:rsidRPr="00312D9E">
        <w:rPr>
          <w:rFonts w:ascii="Times New Roman" w:eastAsia="Times New Roman" w:hAnsi="Times New Roman" w:cs="Times New Roman"/>
          <w:b/>
          <w:bCs/>
          <w:color w:val="000000"/>
          <w:spacing w:val="70"/>
          <w:sz w:val="28"/>
          <w:szCs w:val="28"/>
          <w:lang w:eastAsia="ru-RU" w:bidi="ru-RU"/>
        </w:rPr>
        <w:t>ПРИКАЗЫВАЮ:</w:t>
      </w:r>
    </w:p>
    <w:p w:rsidR="00134F4D" w:rsidRDefault="00134F4D" w:rsidP="00134F4D">
      <w:pPr>
        <w:widowControl w:val="0"/>
        <w:tabs>
          <w:tab w:val="left" w:pos="1416"/>
        </w:tabs>
        <w:spacing w:after="0" w:line="322" w:lineRule="exact"/>
        <w:jc w:val="both"/>
        <w:rPr>
          <w:rFonts w:ascii="Times New Roman" w:eastAsia="Times New Roman" w:hAnsi="Times New Roman" w:cs="Times New Roman"/>
          <w:color w:val="000000"/>
          <w:sz w:val="28"/>
          <w:szCs w:val="28"/>
          <w:lang w:eastAsia="ru-RU" w:bidi="ru-RU"/>
        </w:rPr>
      </w:pPr>
    </w:p>
    <w:p w:rsidR="008F079B" w:rsidRPr="00312D9E" w:rsidRDefault="008F079B" w:rsidP="008F079B">
      <w:pPr>
        <w:widowControl w:val="0"/>
        <w:numPr>
          <w:ilvl w:val="0"/>
          <w:numId w:val="15"/>
        </w:numPr>
        <w:tabs>
          <w:tab w:val="left" w:pos="1416"/>
        </w:tabs>
        <w:spacing w:after="0" w:line="322" w:lineRule="exact"/>
        <w:ind w:left="142" w:firstLine="620"/>
        <w:jc w:val="both"/>
        <w:rPr>
          <w:rFonts w:ascii="Times New Roman" w:eastAsia="Times New Roman" w:hAnsi="Times New Roman" w:cs="Times New Roman"/>
          <w:color w:val="000000"/>
          <w:sz w:val="28"/>
          <w:szCs w:val="28"/>
          <w:lang w:eastAsia="ru-RU" w:bidi="ru-RU"/>
        </w:rPr>
      </w:pPr>
      <w:r w:rsidRPr="00312D9E">
        <w:rPr>
          <w:rFonts w:ascii="Times New Roman" w:eastAsia="Times New Roman" w:hAnsi="Times New Roman" w:cs="Times New Roman"/>
          <w:color w:val="000000"/>
          <w:sz w:val="28"/>
          <w:szCs w:val="28"/>
          <w:lang w:eastAsia="ru-RU" w:bidi="ru-RU"/>
        </w:rPr>
        <w:t>В срок до 6 августа 2019 года ликвидировать самодеятельный творческий коллектив «Мистерия», как клубное формирование при федеральном государственном бюджетном учреждении культуры и искусства «Центральный Дом Российской Армии имени М.В.Фрунзе» Министерства обороны Российской Федерации (далее – ЦДРА).</w:t>
      </w:r>
    </w:p>
    <w:p w:rsidR="008F079B" w:rsidRPr="00312D9E" w:rsidRDefault="008F079B" w:rsidP="008F079B">
      <w:pPr>
        <w:widowControl w:val="0"/>
        <w:numPr>
          <w:ilvl w:val="0"/>
          <w:numId w:val="15"/>
        </w:numPr>
        <w:tabs>
          <w:tab w:val="left" w:pos="1416"/>
        </w:tabs>
        <w:spacing w:after="0" w:line="322" w:lineRule="exact"/>
        <w:ind w:left="142" w:firstLine="620"/>
        <w:jc w:val="both"/>
        <w:rPr>
          <w:rFonts w:ascii="Times New Roman" w:eastAsia="Times New Roman" w:hAnsi="Times New Roman" w:cs="Times New Roman"/>
          <w:color w:val="000000"/>
          <w:sz w:val="28"/>
          <w:szCs w:val="28"/>
          <w:lang w:eastAsia="ru-RU" w:bidi="ru-RU"/>
        </w:rPr>
      </w:pPr>
      <w:r w:rsidRPr="00312D9E">
        <w:rPr>
          <w:rFonts w:ascii="Times New Roman" w:eastAsia="Times New Roman" w:hAnsi="Times New Roman" w:cs="Times New Roman"/>
          <w:color w:val="000000"/>
          <w:sz w:val="28"/>
          <w:szCs w:val="28"/>
          <w:lang w:eastAsia="ru-RU" w:bidi="ru-RU"/>
        </w:rPr>
        <w:t>Создать юнармейский отряд ЦДРА (отряд имени М.В.Фрунзе)</w:t>
      </w:r>
    </w:p>
    <w:p w:rsidR="008F079B" w:rsidRPr="00312D9E" w:rsidRDefault="008F079B" w:rsidP="008F079B">
      <w:pPr>
        <w:widowControl w:val="0"/>
        <w:spacing w:after="0" w:line="322" w:lineRule="exact"/>
        <w:ind w:left="142"/>
        <w:rPr>
          <w:rFonts w:ascii="Times New Roman" w:eastAsia="Times New Roman" w:hAnsi="Times New Roman" w:cs="Times New Roman"/>
          <w:color w:val="000000"/>
          <w:sz w:val="28"/>
          <w:szCs w:val="28"/>
          <w:lang w:eastAsia="ru-RU" w:bidi="ru-RU"/>
        </w:rPr>
      </w:pPr>
      <w:r w:rsidRPr="00312D9E">
        <w:rPr>
          <w:rFonts w:ascii="Times New Roman" w:eastAsia="Times New Roman" w:hAnsi="Times New Roman" w:cs="Times New Roman"/>
          <w:color w:val="000000"/>
          <w:sz w:val="28"/>
          <w:szCs w:val="28"/>
          <w:lang w:eastAsia="ru-RU" w:bidi="ru-RU"/>
        </w:rPr>
        <w:t>(далее – Отряд), как клубное формирование при ЦДРА.</w:t>
      </w:r>
    </w:p>
    <w:p w:rsidR="008F079B" w:rsidRPr="00312D9E" w:rsidRDefault="008F079B" w:rsidP="008F079B">
      <w:pPr>
        <w:widowControl w:val="0"/>
        <w:numPr>
          <w:ilvl w:val="0"/>
          <w:numId w:val="15"/>
        </w:numPr>
        <w:tabs>
          <w:tab w:val="left" w:pos="1416"/>
        </w:tabs>
        <w:spacing w:after="0" w:line="322" w:lineRule="exact"/>
        <w:ind w:left="142" w:firstLine="620"/>
        <w:jc w:val="both"/>
        <w:rPr>
          <w:rFonts w:ascii="Times New Roman" w:eastAsia="Times New Roman" w:hAnsi="Times New Roman" w:cs="Times New Roman"/>
          <w:color w:val="000000"/>
          <w:sz w:val="28"/>
          <w:szCs w:val="28"/>
          <w:lang w:eastAsia="ru-RU" w:bidi="ru-RU"/>
        </w:rPr>
      </w:pPr>
      <w:r w:rsidRPr="00312D9E">
        <w:rPr>
          <w:rFonts w:ascii="Times New Roman" w:eastAsia="Times New Roman" w:hAnsi="Times New Roman" w:cs="Times New Roman"/>
          <w:color w:val="000000"/>
          <w:sz w:val="28"/>
          <w:szCs w:val="28"/>
          <w:lang w:eastAsia="ru-RU" w:bidi="ru-RU"/>
        </w:rPr>
        <w:t>Создать Союз юнармейских отрядов (далее – Союз).</w:t>
      </w:r>
    </w:p>
    <w:p w:rsidR="008F079B" w:rsidRPr="00312D9E" w:rsidRDefault="008F079B" w:rsidP="008F079B">
      <w:pPr>
        <w:widowControl w:val="0"/>
        <w:numPr>
          <w:ilvl w:val="0"/>
          <w:numId w:val="15"/>
        </w:numPr>
        <w:tabs>
          <w:tab w:val="left" w:pos="1430"/>
        </w:tabs>
        <w:spacing w:after="0" w:line="322" w:lineRule="exact"/>
        <w:ind w:left="142" w:firstLine="620"/>
        <w:jc w:val="both"/>
        <w:rPr>
          <w:rFonts w:ascii="Times New Roman" w:eastAsia="Times New Roman" w:hAnsi="Times New Roman" w:cs="Times New Roman"/>
          <w:color w:val="000000"/>
          <w:sz w:val="28"/>
          <w:szCs w:val="28"/>
          <w:lang w:eastAsia="ru-RU" w:bidi="ru-RU"/>
        </w:rPr>
      </w:pPr>
      <w:r w:rsidRPr="00312D9E">
        <w:rPr>
          <w:rFonts w:ascii="Times New Roman" w:eastAsia="Times New Roman" w:hAnsi="Times New Roman" w:cs="Times New Roman"/>
          <w:color w:val="000000"/>
          <w:sz w:val="28"/>
          <w:szCs w:val="28"/>
          <w:lang w:eastAsia="ru-RU" w:bidi="ru-RU"/>
        </w:rPr>
        <w:t>Назначить руководителем Союза – заведующего кабинетом по работе с детьми военнослужащих отдела культуры Ромащенко Л.М.</w:t>
      </w:r>
    </w:p>
    <w:p w:rsidR="008F079B" w:rsidRPr="00312D9E" w:rsidRDefault="008F079B" w:rsidP="008F079B">
      <w:pPr>
        <w:widowControl w:val="0"/>
        <w:numPr>
          <w:ilvl w:val="0"/>
          <w:numId w:val="15"/>
        </w:numPr>
        <w:tabs>
          <w:tab w:val="left" w:pos="1435"/>
        </w:tabs>
        <w:spacing w:after="0" w:line="322" w:lineRule="exact"/>
        <w:ind w:left="142" w:firstLine="620"/>
        <w:rPr>
          <w:rFonts w:ascii="Times New Roman" w:eastAsia="Times New Roman" w:hAnsi="Times New Roman" w:cs="Times New Roman"/>
          <w:color w:val="000000"/>
          <w:sz w:val="28"/>
          <w:szCs w:val="28"/>
          <w:lang w:eastAsia="ru-RU" w:bidi="ru-RU"/>
        </w:rPr>
      </w:pPr>
      <w:r w:rsidRPr="00312D9E">
        <w:rPr>
          <w:rFonts w:ascii="Times New Roman" w:eastAsia="Times New Roman" w:hAnsi="Times New Roman" w:cs="Times New Roman"/>
          <w:color w:val="000000"/>
          <w:sz w:val="28"/>
          <w:szCs w:val="28"/>
          <w:lang w:eastAsia="ru-RU" w:bidi="ru-RU"/>
        </w:rPr>
        <w:t>Назначить руководителем Отряда – инструктора кабинета по работе с детьми военнослужащих отдела культуры Правдухину С.А.</w:t>
      </w:r>
    </w:p>
    <w:p w:rsidR="008F079B" w:rsidRPr="00312D9E" w:rsidRDefault="008F079B" w:rsidP="008F079B">
      <w:pPr>
        <w:widowControl w:val="0"/>
        <w:numPr>
          <w:ilvl w:val="0"/>
          <w:numId w:val="15"/>
        </w:numPr>
        <w:tabs>
          <w:tab w:val="left" w:pos="1420"/>
        </w:tabs>
        <w:spacing w:after="0" w:line="322" w:lineRule="exact"/>
        <w:ind w:left="142" w:firstLine="620"/>
        <w:jc w:val="both"/>
        <w:rPr>
          <w:rFonts w:ascii="Times New Roman" w:eastAsia="Times New Roman" w:hAnsi="Times New Roman" w:cs="Times New Roman"/>
          <w:color w:val="000000"/>
          <w:sz w:val="28"/>
          <w:szCs w:val="28"/>
          <w:lang w:eastAsia="ru-RU" w:bidi="ru-RU"/>
        </w:rPr>
      </w:pPr>
      <w:r w:rsidRPr="00312D9E">
        <w:rPr>
          <w:rFonts w:ascii="Times New Roman" w:eastAsia="Times New Roman" w:hAnsi="Times New Roman" w:cs="Times New Roman"/>
          <w:color w:val="000000"/>
          <w:sz w:val="28"/>
          <w:szCs w:val="28"/>
          <w:lang w:eastAsia="ru-RU" w:bidi="ru-RU"/>
        </w:rPr>
        <w:t>Начальнику группы (культурно-художественной работы) отдела культуры Березкину Я.М., в соотвествии с положением об отделе культуры, в срок до 6 августа 2019 года, представить на утверждение положение об Отряде и Союзе и план работы на сентябрь – декабрь 2019 года.</w:t>
      </w:r>
    </w:p>
    <w:p w:rsidR="008F079B" w:rsidRPr="00312D9E" w:rsidRDefault="008F079B" w:rsidP="008F079B">
      <w:pPr>
        <w:widowControl w:val="0"/>
        <w:numPr>
          <w:ilvl w:val="0"/>
          <w:numId w:val="15"/>
        </w:numPr>
        <w:tabs>
          <w:tab w:val="left" w:pos="1425"/>
        </w:tabs>
        <w:spacing w:after="0" w:line="322" w:lineRule="exact"/>
        <w:ind w:left="142" w:firstLine="620"/>
        <w:jc w:val="both"/>
        <w:rPr>
          <w:rFonts w:ascii="Times New Roman" w:eastAsia="Times New Roman" w:hAnsi="Times New Roman" w:cs="Times New Roman"/>
          <w:color w:val="000000"/>
          <w:sz w:val="28"/>
          <w:szCs w:val="28"/>
          <w:lang w:eastAsia="ru-RU" w:bidi="ru-RU"/>
        </w:rPr>
      </w:pPr>
      <w:r w:rsidRPr="00312D9E">
        <w:rPr>
          <w:rFonts w:ascii="Times New Roman" w:eastAsia="Times New Roman" w:hAnsi="Times New Roman" w:cs="Times New Roman"/>
          <w:color w:val="000000"/>
          <w:sz w:val="28"/>
          <w:szCs w:val="28"/>
          <w:lang w:eastAsia="ru-RU" w:bidi="ru-RU"/>
        </w:rPr>
        <w:t>Осуществлять оформление Юнармейцев через отделение центрального административного округа Всероссийского детско-юношеского военно-патриотического общественного движения «ЮНАРМИЯ».</w:t>
      </w:r>
    </w:p>
    <w:p w:rsidR="008F079B" w:rsidRPr="00312D9E" w:rsidRDefault="008F079B" w:rsidP="008F079B">
      <w:pPr>
        <w:widowControl w:val="0"/>
        <w:numPr>
          <w:ilvl w:val="0"/>
          <w:numId w:val="15"/>
        </w:numPr>
        <w:tabs>
          <w:tab w:val="left" w:pos="1420"/>
        </w:tabs>
        <w:spacing w:after="0" w:line="322" w:lineRule="exact"/>
        <w:ind w:left="420" w:firstLine="620"/>
        <w:jc w:val="both"/>
        <w:rPr>
          <w:rFonts w:ascii="Times New Roman" w:eastAsia="Times New Roman" w:hAnsi="Times New Roman" w:cs="Times New Roman"/>
          <w:color w:val="000000"/>
          <w:sz w:val="28"/>
          <w:szCs w:val="28"/>
          <w:lang w:eastAsia="ru-RU" w:bidi="ru-RU"/>
        </w:rPr>
      </w:pPr>
      <w:r w:rsidRPr="00312D9E">
        <w:rPr>
          <w:rFonts w:ascii="Times New Roman" w:eastAsia="Times New Roman" w:hAnsi="Times New Roman" w:cs="Times New Roman"/>
          <w:color w:val="000000"/>
          <w:sz w:val="28"/>
          <w:szCs w:val="28"/>
          <w:lang w:eastAsia="ru-RU" w:bidi="ru-RU"/>
        </w:rPr>
        <w:t xml:space="preserve">  Начальнику организационно-планового отдела Барбашеву О.Н. </w:t>
      </w:r>
      <w:r w:rsidRPr="00312D9E">
        <w:rPr>
          <w:rFonts w:ascii="Times New Roman" w:eastAsia="Times New Roman" w:hAnsi="Times New Roman" w:cs="Times New Roman"/>
          <w:color w:val="000000"/>
          <w:sz w:val="28"/>
          <w:szCs w:val="28"/>
          <w:lang w:eastAsia="ru-RU" w:bidi="ru-RU"/>
        </w:rPr>
        <w:lastRenderedPageBreak/>
        <w:t>внести в план работы ЦДРА на сентябрь – декабрь 2019 года мероприятия Отряда.</w:t>
      </w:r>
    </w:p>
    <w:p w:rsidR="008F079B" w:rsidRPr="00312D9E" w:rsidRDefault="008F079B" w:rsidP="008F079B">
      <w:pPr>
        <w:widowControl w:val="0"/>
        <w:numPr>
          <w:ilvl w:val="0"/>
          <w:numId w:val="15"/>
        </w:numPr>
        <w:tabs>
          <w:tab w:val="left" w:pos="1416"/>
        </w:tabs>
        <w:spacing w:after="0" w:line="322" w:lineRule="exact"/>
        <w:ind w:left="420" w:firstLine="620"/>
        <w:jc w:val="both"/>
        <w:rPr>
          <w:rFonts w:ascii="Times New Roman" w:eastAsia="Times New Roman" w:hAnsi="Times New Roman" w:cs="Times New Roman"/>
          <w:color w:val="000000"/>
          <w:sz w:val="28"/>
          <w:szCs w:val="28"/>
          <w:lang w:eastAsia="ru-RU" w:bidi="ru-RU"/>
        </w:rPr>
      </w:pPr>
      <w:r w:rsidRPr="00312D9E">
        <w:rPr>
          <w:rFonts w:ascii="Times New Roman" w:eastAsia="Times New Roman" w:hAnsi="Times New Roman" w:cs="Times New Roman"/>
          <w:color w:val="000000"/>
          <w:sz w:val="28"/>
          <w:szCs w:val="28"/>
          <w:lang w:eastAsia="ru-RU" w:bidi="ru-RU"/>
        </w:rPr>
        <w:t>Приказ довести заместителям начальника ЦДРА, главному бухгалтеру, сотрудникам управления, начальникам отделов и структурных подразделений, под роспись.</w:t>
      </w:r>
    </w:p>
    <w:p w:rsidR="008F079B" w:rsidRPr="00312D9E" w:rsidRDefault="008F079B" w:rsidP="008F079B">
      <w:pPr>
        <w:widowControl w:val="0"/>
        <w:numPr>
          <w:ilvl w:val="0"/>
          <w:numId w:val="15"/>
        </w:numPr>
        <w:tabs>
          <w:tab w:val="left" w:pos="1532"/>
        </w:tabs>
        <w:spacing w:after="333" w:line="322" w:lineRule="exact"/>
        <w:ind w:left="420" w:firstLine="620"/>
        <w:jc w:val="both"/>
        <w:rPr>
          <w:rFonts w:ascii="Times New Roman" w:eastAsia="Times New Roman" w:hAnsi="Times New Roman" w:cs="Times New Roman"/>
          <w:color w:val="000000"/>
          <w:sz w:val="28"/>
          <w:szCs w:val="28"/>
          <w:lang w:eastAsia="ru-RU" w:bidi="ru-RU"/>
        </w:rPr>
      </w:pPr>
      <w:r w:rsidRPr="00312D9E">
        <w:rPr>
          <w:rFonts w:ascii="Times New Roman" w:eastAsia="Times New Roman" w:hAnsi="Times New Roman" w:cs="Times New Roman"/>
          <w:color w:val="000000"/>
          <w:sz w:val="28"/>
          <w:szCs w:val="28"/>
          <w:lang w:eastAsia="ru-RU" w:bidi="ru-RU"/>
        </w:rPr>
        <w:t>Контроль исполнения приказа оставляю за собой.</w:t>
      </w:r>
    </w:p>
    <w:p w:rsidR="008F079B" w:rsidRDefault="008F079B" w:rsidP="008F079B">
      <w:pPr>
        <w:keepNext/>
        <w:keepLines/>
        <w:widowControl w:val="0"/>
        <w:spacing w:after="0" w:line="240" w:lineRule="auto"/>
        <w:ind w:left="40"/>
        <w:outlineLvl w:val="1"/>
        <w:rPr>
          <w:rFonts w:ascii="Times New Roman" w:eastAsia="Times New Roman" w:hAnsi="Times New Roman" w:cs="Times New Roman"/>
          <w:b/>
          <w:bCs/>
          <w:color w:val="000000"/>
          <w:sz w:val="28"/>
          <w:szCs w:val="28"/>
          <w:lang w:eastAsia="ru-RU" w:bidi="ru-RU"/>
        </w:rPr>
      </w:pPr>
      <w:r w:rsidRPr="00312D9E">
        <w:rPr>
          <w:rFonts w:ascii="Times New Roman" w:eastAsia="Times New Roman" w:hAnsi="Times New Roman" w:cs="Times New Roman"/>
          <w:b/>
          <w:bCs/>
          <w:color w:val="000000"/>
          <w:sz w:val="28"/>
          <w:szCs w:val="28"/>
          <w:lang w:eastAsia="ru-RU" w:bidi="ru-RU"/>
        </w:rPr>
        <w:t xml:space="preserve">НАЧАЛЬНИК ФГБУ «ЦДРА» </w:t>
      </w:r>
    </w:p>
    <w:p w:rsidR="008F079B" w:rsidRDefault="008F079B" w:rsidP="008F079B">
      <w:pPr>
        <w:pStyle w:val="Default"/>
        <w:jc w:val="both"/>
        <w:rPr>
          <w:rFonts w:eastAsia="Sylfaen"/>
          <w:b/>
          <w:bCs/>
          <w:sz w:val="28"/>
          <w:szCs w:val="28"/>
          <w:lang w:eastAsia="ru-RU" w:bidi="ru-RU"/>
        </w:rPr>
      </w:pPr>
      <w:r w:rsidRPr="00312D9E">
        <w:rPr>
          <w:rFonts w:eastAsia="Times New Roman"/>
          <w:b/>
          <w:bCs/>
          <w:sz w:val="28"/>
          <w:szCs w:val="28"/>
          <w:lang w:eastAsia="ru-RU" w:bidi="ru-RU"/>
        </w:rPr>
        <w:t>МИНОБОРОНЫ РОССИИ</w:t>
      </w:r>
      <w:r w:rsidRPr="008F079B">
        <w:rPr>
          <w:rFonts w:eastAsia="Sylfaen"/>
          <w:b/>
          <w:bCs/>
          <w:sz w:val="28"/>
          <w:szCs w:val="28"/>
          <w:lang w:eastAsia="ru-RU" w:bidi="ru-RU"/>
        </w:rPr>
        <w:t xml:space="preserve"> </w:t>
      </w:r>
      <w:r>
        <w:rPr>
          <w:rFonts w:eastAsia="Sylfaen"/>
          <w:b/>
          <w:bCs/>
          <w:sz w:val="28"/>
          <w:szCs w:val="28"/>
          <w:lang w:eastAsia="ru-RU" w:bidi="ru-RU"/>
        </w:rPr>
        <w:t xml:space="preserve">                                                                В.Мазуренко</w:t>
      </w:r>
    </w:p>
    <w:p w:rsidR="00134F4D" w:rsidRDefault="00134F4D" w:rsidP="00B36CFD">
      <w:pPr>
        <w:ind w:left="6237"/>
        <w:rPr>
          <w:rFonts w:ascii="Times New Roman" w:eastAsia="Times New Roman" w:hAnsi="Times New Roman" w:cs="Times New Roman"/>
          <w:b/>
          <w:bCs/>
          <w:color w:val="000000"/>
          <w:sz w:val="28"/>
          <w:szCs w:val="28"/>
          <w:lang w:eastAsia="ru-RU" w:bidi="ru-RU"/>
        </w:rPr>
      </w:pPr>
    </w:p>
    <w:p w:rsidR="00134F4D" w:rsidRDefault="00134F4D" w:rsidP="00B36CFD">
      <w:pPr>
        <w:ind w:left="6237"/>
        <w:rPr>
          <w:rFonts w:ascii="Times New Roman" w:hAnsi="Times New Roman" w:cs="Times New Roman"/>
          <w:sz w:val="28"/>
          <w:szCs w:val="28"/>
        </w:rPr>
      </w:pPr>
    </w:p>
    <w:p w:rsidR="00134F4D" w:rsidRDefault="00134F4D" w:rsidP="00B36CFD">
      <w:pPr>
        <w:ind w:left="6237"/>
        <w:rPr>
          <w:rFonts w:ascii="Times New Roman" w:hAnsi="Times New Roman" w:cs="Times New Roman"/>
          <w:sz w:val="28"/>
          <w:szCs w:val="28"/>
        </w:rPr>
      </w:pPr>
    </w:p>
    <w:p w:rsidR="00134F4D" w:rsidRDefault="00134F4D" w:rsidP="00B36CFD">
      <w:pPr>
        <w:ind w:left="6237"/>
        <w:rPr>
          <w:rFonts w:ascii="Times New Roman" w:hAnsi="Times New Roman" w:cs="Times New Roman"/>
          <w:sz w:val="28"/>
          <w:szCs w:val="28"/>
        </w:rPr>
      </w:pPr>
    </w:p>
    <w:p w:rsidR="00134F4D" w:rsidRDefault="00134F4D" w:rsidP="00B36CFD">
      <w:pPr>
        <w:ind w:left="6237"/>
        <w:rPr>
          <w:rFonts w:ascii="Times New Roman" w:hAnsi="Times New Roman" w:cs="Times New Roman"/>
          <w:sz w:val="28"/>
          <w:szCs w:val="28"/>
        </w:rPr>
      </w:pPr>
    </w:p>
    <w:p w:rsidR="00134F4D" w:rsidRDefault="00134F4D" w:rsidP="00B36CFD">
      <w:pPr>
        <w:ind w:left="6237"/>
        <w:rPr>
          <w:rFonts w:ascii="Times New Roman" w:hAnsi="Times New Roman" w:cs="Times New Roman"/>
          <w:sz w:val="28"/>
          <w:szCs w:val="28"/>
        </w:rPr>
      </w:pPr>
    </w:p>
    <w:p w:rsidR="00134F4D" w:rsidRDefault="00134F4D" w:rsidP="00B36CFD">
      <w:pPr>
        <w:ind w:left="6237"/>
        <w:rPr>
          <w:rFonts w:ascii="Times New Roman" w:hAnsi="Times New Roman" w:cs="Times New Roman"/>
          <w:sz w:val="28"/>
          <w:szCs w:val="28"/>
        </w:rPr>
      </w:pPr>
    </w:p>
    <w:p w:rsidR="00134F4D" w:rsidRDefault="00134F4D" w:rsidP="00B36CFD">
      <w:pPr>
        <w:ind w:left="6237"/>
        <w:rPr>
          <w:rFonts w:ascii="Times New Roman" w:hAnsi="Times New Roman" w:cs="Times New Roman"/>
          <w:sz w:val="28"/>
          <w:szCs w:val="28"/>
        </w:rPr>
      </w:pPr>
    </w:p>
    <w:p w:rsidR="00134F4D" w:rsidRDefault="00134F4D" w:rsidP="00B36CFD">
      <w:pPr>
        <w:ind w:left="6237"/>
        <w:rPr>
          <w:rFonts w:ascii="Times New Roman" w:hAnsi="Times New Roman" w:cs="Times New Roman"/>
          <w:sz w:val="28"/>
          <w:szCs w:val="28"/>
        </w:rPr>
      </w:pPr>
    </w:p>
    <w:p w:rsidR="00134F4D" w:rsidRDefault="00134F4D" w:rsidP="00B36CFD">
      <w:pPr>
        <w:ind w:left="6237"/>
        <w:rPr>
          <w:rFonts w:ascii="Times New Roman" w:hAnsi="Times New Roman" w:cs="Times New Roman"/>
          <w:sz w:val="28"/>
          <w:szCs w:val="28"/>
        </w:rPr>
      </w:pPr>
    </w:p>
    <w:p w:rsidR="00134F4D" w:rsidRDefault="00134F4D" w:rsidP="00B36CFD">
      <w:pPr>
        <w:ind w:left="6237"/>
        <w:rPr>
          <w:rFonts w:ascii="Times New Roman" w:hAnsi="Times New Roman" w:cs="Times New Roman"/>
          <w:sz w:val="28"/>
          <w:szCs w:val="28"/>
        </w:rPr>
      </w:pPr>
    </w:p>
    <w:p w:rsidR="002037C3" w:rsidRDefault="002C3078" w:rsidP="00B36CFD">
      <w:pPr>
        <w:ind w:left="6237"/>
        <w:rPr>
          <w:rFonts w:ascii="Times New Roman" w:hAnsi="Times New Roman" w:cs="Times New Roman"/>
          <w:sz w:val="28"/>
          <w:szCs w:val="28"/>
        </w:rPr>
      </w:pPr>
      <w:r w:rsidRPr="00B36CFD">
        <w:rPr>
          <w:rFonts w:ascii="Times New Roman" w:hAnsi="Times New Roman" w:cs="Times New Roman"/>
          <w:sz w:val="28"/>
          <w:szCs w:val="28"/>
        </w:rPr>
        <w:t xml:space="preserve"> </w:t>
      </w:r>
    </w:p>
    <w:p w:rsidR="002037C3" w:rsidRDefault="002037C3" w:rsidP="00B36CFD">
      <w:pPr>
        <w:ind w:left="6237"/>
        <w:rPr>
          <w:rFonts w:ascii="Times New Roman" w:hAnsi="Times New Roman" w:cs="Times New Roman"/>
          <w:sz w:val="28"/>
          <w:szCs w:val="28"/>
        </w:rPr>
      </w:pPr>
    </w:p>
    <w:p w:rsidR="002037C3" w:rsidRDefault="002037C3" w:rsidP="00B36CFD">
      <w:pPr>
        <w:ind w:left="6237"/>
        <w:rPr>
          <w:rFonts w:ascii="Times New Roman" w:hAnsi="Times New Roman" w:cs="Times New Roman"/>
          <w:sz w:val="28"/>
          <w:szCs w:val="28"/>
        </w:rPr>
      </w:pPr>
    </w:p>
    <w:p w:rsidR="002037C3" w:rsidRDefault="002037C3" w:rsidP="00B36CFD">
      <w:pPr>
        <w:ind w:left="6237"/>
        <w:rPr>
          <w:rFonts w:ascii="Times New Roman" w:hAnsi="Times New Roman" w:cs="Times New Roman"/>
          <w:sz w:val="28"/>
          <w:szCs w:val="28"/>
        </w:rPr>
      </w:pPr>
    </w:p>
    <w:p w:rsidR="002037C3" w:rsidRDefault="002037C3" w:rsidP="00B36CFD">
      <w:pPr>
        <w:ind w:left="6237"/>
        <w:rPr>
          <w:rFonts w:ascii="Times New Roman" w:hAnsi="Times New Roman" w:cs="Times New Roman"/>
          <w:sz w:val="28"/>
          <w:szCs w:val="28"/>
        </w:rPr>
      </w:pPr>
    </w:p>
    <w:p w:rsidR="002037C3" w:rsidRDefault="002037C3" w:rsidP="00B36CFD">
      <w:pPr>
        <w:ind w:left="6237"/>
        <w:rPr>
          <w:rFonts w:ascii="Times New Roman" w:hAnsi="Times New Roman" w:cs="Times New Roman"/>
          <w:sz w:val="28"/>
          <w:szCs w:val="28"/>
        </w:rPr>
      </w:pPr>
    </w:p>
    <w:p w:rsidR="002037C3" w:rsidRDefault="002037C3" w:rsidP="00B36CFD">
      <w:pPr>
        <w:ind w:left="6237"/>
        <w:rPr>
          <w:rFonts w:ascii="Times New Roman" w:hAnsi="Times New Roman" w:cs="Times New Roman"/>
          <w:sz w:val="28"/>
          <w:szCs w:val="28"/>
        </w:rPr>
      </w:pPr>
    </w:p>
    <w:p w:rsidR="002037C3" w:rsidRDefault="002037C3" w:rsidP="00B36CFD">
      <w:pPr>
        <w:ind w:left="6237"/>
        <w:rPr>
          <w:rFonts w:ascii="Times New Roman" w:hAnsi="Times New Roman" w:cs="Times New Roman"/>
          <w:sz w:val="28"/>
          <w:szCs w:val="28"/>
        </w:rPr>
      </w:pPr>
    </w:p>
    <w:p w:rsidR="002037C3" w:rsidRDefault="002037C3" w:rsidP="00B36CFD">
      <w:pPr>
        <w:ind w:left="6237"/>
        <w:rPr>
          <w:rFonts w:ascii="Times New Roman" w:hAnsi="Times New Roman" w:cs="Times New Roman"/>
          <w:sz w:val="28"/>
          <w:szCs w:val="28"/>
        </w:rPr>
      </w:pPr>
    </w:p>
    <w:p w:rsidR="002037C3" w:rsidRDefault="002037C3" w:rsidP="00B36CFD">
      <w:pPr>
        <w:ind w:left="6237"/>
        <w:rPr>
          <w:rFonts w:ascii="Times New Roman" w:hAnsi="Times New Roman" w:cs="Times New Roman"/>
          <w:sz w:val="28"/>
          <w:szCs w:val="28"/>
        </w:rPr>
      </w:pPr>
    </w:p>
    <w:p w:rsidR="002037C3" w:rsidRDefault="002037C3" w:rsidP="00B36CFD">
      <w:pPr>
        <w:ind w:left="6237"/>
        <w:rPr>
          <w:rFonts w:ascii="Times New Roman" w:hAnsi="Times New Roman" w:cs="Times New Roman"/>
          <w:sz w:val="28"/>
          <w:szCs w:val="28"/>
        </w:rPr>
      </w:pPr>
    </w:p>
    <w:p w:rsidR="002037C3" w:rsidRDefault="002037C3" w:rsidP="00B36CFD">
      <w:pPr>
        <w:ind w:left="6237"/>
        <w:rPr>
          <w:rFonts w:ascii="Times New Roman" w:hAnsi="Times New Roman" w:cs="Times New Roman"/>
          <w:sz w:val="28"/>
          <w:szCs w:val="28"/>
        </w:rPr>
      </w:pPr>
    </w:p>
    <w:p w:rsidR="002037C3" w:rsidRPr="006F2338" w:rsidRDefault="002037C3" w:rsidP="00BE35D3">
      <w:pPr>
        <w:spacing w:after="0" w:line="276" w:lineRule="auto"/>
        <w:ind w:left="6379" w:firstLine="142"/>
        <w:jc w:val="center"/>
        <w:rPr>
          <w:rFonts w:ascii="Times New Roman" w:hAnsi="Times New Roman" w:cs="Times New Roman"/>
          <w:sz w:val="28"/>
          <w:szCs w:val="28"/>
        </w:rPr>
      </w:pPr>
      <w:r w:rsidRPr="006F2338">
        <w:rPr>
          <w:rFonts w:ascii="Times New Roman" w:hAnsi="Times New Roman" w:cs="Times New Roman"/>
          <w:sz w:val="28"/>
          <w:szCs w:val="28"/>
        </w:rPr>
        <w:lastRenderedPageBreak/>
        <w:t>Приложение № 6</w:t>
      </w:r>
    </w:p>
    <w:p w:rsidR="00D76E03" w:rsidRPr="00B36CFD" w:rsidRDefault="00BE35D3" w:rsidP="00BE35D3">
      <w:pPr>
        <w:spacing w:after="0" w:line="276" w:lineRule="auto"/>
        <w:ind w:left="6379" w:firstLine="425"/>
        <w:rPr>
          <w:rFonts w:ascii="Times New Roman" w:hAnsi="Times New Roman" w:cs="Times New Roman"/>
          <w:sz w:val="28"/>
          <w:szCs w:val="28"/>
        </w:rPr>
      </w:pPr>
      <w:r>
        <w:rPr>
          <w:rFonts w:ascii="Times New Roman" w:hAnsi="Times New Roman" w:cs="Times New Roman"/>
          <w:sz w:val="28"/>
          <w:szCs w:val="28"/>
        </w:rPr>
        <w:t xml:space="preserve">У </w:t>
      </w:r>
      <w:r w:rsidR="00B36CFD" w:rsidRPr="00B36CFD">
        <w:rPr>
          <w:rFonts w:ascii="Times New Roman" w:hAnsi="Times New Roman" w:cs="Times New Roman"/>
          <w:sz w:val="28"/>
          <w:szCs w:val="28"/>
        </w:rPr>
        <w:t>Т В Е Р Ж Д А Ю</w:t>
      </w:r>
    </w:p>
    <w:p w:rsidR="00BE35D3" w:rsidRPr="00BE35D3" w:rsidRDefault="00D76E03" w:rsidP="00BE35D3">
      <w:pPr>
        <w:spacing w:after="0"/>
        <w:ind w:left="6521"/>
        <w:jc w:val="center"/>
        <w:rPr>
          <w:rFonts w:ascii="Times New Roman" w:hAnsi="Times New Roman" w:cs="Times New Roman"/>
          <w:sz w:val="28"/>
          <w:szCs w:val="28"/>
        </w:rPr>
      </w:pPr>
      <w:r w:rsidRPr="00BE35D3">
        <w:rPr>
          <w:rFonts w:ascii="Times New Roman" w:hAnsi="Times New Roman" w:cs="Times New Roman"/>
          <w:sz w:val="28"/>
          <w:szCs w:val="28"/>
        </w:rPr>
        <w:t>Начальник</w:t>
      </w:r>
    </w:p>
    <w:p w:rsidR="00BE35D3" w:rsidRDefault="00D76E03" w:rsidP="00BE35D3">
      <w:pPr>
        <w:spacing w:after="0"/>
        <w:ind w:left="6521"/>
        <w:jc w:val="center"/>
        <w:rPr>
          <w:rFonts w:ascii="Times New Roman" w:hAnsi="Times New Roman" w:cs="Times New Roman"/>
          <w:sz w:val="28"/>
          <w:szCs w:val="28"/>
        </w:rPr>
      </w:pPr>
      <w:r w:rsidRPr="00BE35D3">
        <w:rPr>
          <w:rFonts w:ascii="Times New Roman" w:hAnsi="Times New Roman" w:cs="Times New Roman"/>
          <w:sz w:val="28"/>
          <w:szCs w:val="28"/>
        </w:rPr>
        <w:t>ФГБУ «Дома офицеров</w:t>
      </w:r>
    </w:p>
    <w:p w:rsidR="00D76E03" w:rsidRPr="00BE35D3" w:rsidRDefault="00D76E03" w:rsidP="00BE35D3">
      <w:pPr>
        <w:spacing w:after="0"/>
        <w:ind w:left="6521"/>
        <w:jc w:val="center"/>
        <w:rPr>
          <w:rFonts w:ascii="Times New Roman" w:hAnsi="Times New Roman" w:cs="Times New Roman"/>
          <w:sz w:val="28"/>
          <w:szCs w:val="28"/>
        </w:rPr>
      </w:pPr>
      <w:r w:rsidRPr="00BE35D3">
        <w:rPr>
          <w:rFonts w:ascii="Times New Roman" w:hAnsi="Times New Roman" w:cs="Times New Roman"/>
          <w:sz w:val="28"/>
          <w:szCs w:val="28"/>
        </w:rPr>
        <w:t>Самарского гарнизона»</w:t>
      </w:r>
    </w:p>
    <w:p w:rsidR="00D76E03" w:rsidRPr="00B36CFD" w:rsidRDefault="00261819" w:rsidP="002037C3">
      <w:pPr>
        <w:widowControl w:val="0"/>
        <w:tabs>
          <w:tab w:val="left" w:leader="underscore" w:pos="6914"/>
        </w:tabs>
        <w:spacing w:after="0" w:line="360" w:lineRule="auto"/>
        <w:ind w:left="5560" w:firstLine="1953"/>
        <w:jc w:val="both"/>
        <w:rPr>
          <w:rFonts w:ascii="Sylfaen" w:eastAsia="Sylfaen" w:hAnsi="Sylfaen" w:cs="Sylfaen"/>
          <w:color w:val="000000"/>
          <w:sz w:val="28"/>
          <w:szCs w:val="28"/>
          <w:lang w:eastAsia="ru-RU" w:bidi="ru-RU"/>
        </w:rPr>
      </w:pPr>
      <w:r>
        <w:rPr>
          <w:rFonts w:ascii="Sylfaen" w:eastAsia="Sylfaen" w:hAnsi="Sylfaen" w:cs="Sylfaen"/>
          <w:color w:val="000000"/>
          <w:sz w:val="28"/>
          <w:szCs w:val="28"/>
          <w:lang w:eastAsia="ru-RU" w:bidi="ru-RU"/>
        </w:rPr>
        <w:t>А.А.</w:t>
      </w:r>
      <w:r w:rsidR="00D76E03" w:rsidRPr="00B36CFD">
        <w:rPr>
          <w:rFonts w:ascii="Sylfaen" w:eastAsia="Sylfaen" w:hAnsi="Sylfaen" w:cs="Sylfaen"/>
          <w:color w:val="000000"/>
          <w:sz w:val="28"/>
          <w:szCs w:val="28"/>
          <w:lang w:eastAsia="ru-RU" w:bidi="ru-RU"/>
        </w:rPr>
        <w:t>Назаренко</w:t>
      </w:r>
    </w:p>
    <w:p w:rsidR="006F2338" w:rsidRDefault="006F2338" w:rsidP="00814CE6">
      <w:pPr>
        <w:jc w:val="center"/>
        <w:rPr>
          <w:rFonts w:ascii="Times New Roman" w:hAnsi="Times New Roman" w:cs="Times New Roman"/>
          <w:b/>
          <w:sz w:val="28"/>
          <w:szCs w:val="28"/>
        </w:rPr>
      </w:pPr>
    </w:p>
    <w:p w:rsidR="00D76E03" w:rsidRPr="00814CE6" w:rsidRDefault="00814CE6" w:rsidP="00814CE6">
      <w:pPr>
        <w:jc w:val="center"/>
        <w:rPr>
          <w:rFonts w:ascii="Times New Roman" w:hAnsi="Times New Roman" w:cs="Times New Roman"/>
          <w:b/>
          <w:sz w:val="28"/>
          <w:szCs w:val="28"/>
        </w:rPr>
      </w:pPr>
      <w:r w:rsidRPr="00814CE6">
        <w:rPr>
          <w:rFonts w:ascii="Times New Roman" w:hAnsi="Times New Roman" w:cs="Times New Roman"/>
          <w:b/>
          <w:sz w:val="28"/>
          <w:szCs w:val="28"/>
        </w:rPr>
        <w:t>ПОЛОЖЕНИЕ</w:t>
      </w:r>
    </w:p>
    <w:p w:rsidR="000B69E9" w:rsidRPr="00F933C0" w:rsidRDefault="00C86F58" w:rsidP="00F933C0">
      <w:pPr>
        <w:widowControl w:val="0"/>
        <w:spacing w:after="0" w:line="259" w:lineRule="exact"/>
        <w:ind w:right="280"/>
        <w:jc w:val="center"/>
        <w:rPr>
          <w:rFonts w:ascii="Times New Roman" w:eastAsia="Sylfaen" w:hAnsi="Times New Roman" w:cs="Times New Roman"/>
          <w:b/>
          <w:color w:val="000000"/>
          <w:sz w:val="20"/>
          <w:szCs w:val="20"/>
          <w:lang w:eastAsia="ru-RU" w:bidi="ru-RU"/>
        </w:rPr>
      </w:pPr>
      <w:r w:rsidRPr="00F933C0">
        <w:rPr>
          <w:rFonts w:ascii="Times New Roman" w:eastAsia="Sylfaen" w:hAnsi="Times New Roman" w:cs="Times New Roman"/>
          <w:b/>
          <w:color w:val="000000"/>
          <w:sz w:val="20"/>
          <w:szCs w:val="20"/>
          <w:lang w:eastAsia="ru-RU" w:bidi="ru-RU"/>
        </w:rPr>
        <w:t>О КРУЖКАХ И СТУДИЯХ, ОРГ</w:t>
      </w:r>
      <w:r w:rsidR="00D76E03" w:rsidRPr="00F933C0">
        <w:rPr>
          <w:rFonts w:ascii="Times New Roman" w:eastAsia="Sylfaen" w:hAnsi="Times New Roman" w:cs="Times New Roman"/>
          <w:b/>
          <w:color w:val="000000"/>
          <w:sz w:val="20"/>
          <w:szCs w:val="20"/>
          <w:lang w:eastAsia="ru-RU" w:bidi="ru-RU"/>
        </w:rPr>
        <w:t>АНИЗУЕМЫХ НА ПРИНЦИПАХ САМООКУПАЕМОСТИ</w:t>
      </w:r>
    </w:p>
    <w:p w:rsidR="00D76E03" w:rsidRPr="00F933C0" w:rsidRDefault="00814CE6" w:rsidP="00F933C0">
      <w:pPr>
        <w:widowControl w:val="0"/>
        <w:spacing w:after="0" w:line="259" w:lineRule="exact"/>
        <w:ind w:right="280"/>
        <w:jc w:val="center"/>
        <w:rPr>
          <w:rFonts w:ascii="Times New Roman" w:eastAsia="Sylfaen" w:hAnsi="Times New Roman" w:cs="Times New Roman"/>
          <w:b/>
          <w:color w:val="000000"/>
          <w:sz w:val="20"/>
          <w:szCs w:val="20"/>
          <w:lang w:eastAsia="ru-RU" w:bidi="ru-RU"/>
        </w:rPr>
      </w:pPr>
      <w:r w:rsidRPr="00F933C0">
        <w:rPr>
          <w:rFonts w:ascii="Times New Roman" w:eastAsia="Sylfaen" w:hAnsi="Times New Roman" w:cs="Times New Roman"/>
          <w:b/>
          <w:color w:val="000000"/>
          <w:sz w:val="20"/>
          <w:szCs w:val="20"/>
          <w:lang w:eastAsia="ru-RU" w:bidi="ru-RU"/>
        </w:rPr>
        <w:t>ФГБУ «ДОМ ОФИЦЕРОВ САМАРСКОГО ГАРНИЗОНА» МИНОБОРОНЫ РОССИИ</w:t>
      </w:r>
    </w:p>
    <w:p w:rsidR="000B69E9" w:rsidRDefault="000B69E9" w:rsidP="00F933C0">
      <w:pPr>
        <w:pStyle w:val="ac"/>
        <w:ind w:left="1440"/>
        <w:jc w:val="center"/>
        <w:rPr>
          <w:rFonts w:ascii="Times New Roman" w:hAnsi="Times New Roman" w:cs="Times New Roman"/>
          <w:sz w:val="28"/>
          <w:szCs w:val="28"/>
        </w:rPr>
      </w:pPr>
    </w:p>
    <w:p w:rsidR="00D76E03" w:rsidRPr="000B69E9" w:rsidRDefault="000B69E9" w:rsidP="00EF47B7">
      <w:pPr>
        <w:pStyle w:val="ac"/>
        <w:spacing w:after="0"/>
        <w:ind w:left="1701" w:hanging="3261"/>
        <w:jc w:val="center"/>
        <w:rPr>
          <w:rFonts w:ascii="Times New Roman" w:hAnsi="Times New Roman" w:cs="Times New Roman"/>
          <w:b/>
          <w:sz w:val="28"/>
          <w:szCs w:val="28"/>
        </w:rPr>
      </w:pPr>
      <w:r w:rsidRPr="000B69E9">
        <w:rPr>
          <w:rFonts w:ascii="Times New Roman" w:hAnsi="Times New Roman" w:cs="Times New Roman"/>
          <w:b/>
          <w:sz w:val="28"/>
          <w:szCs w:val="28"/>
        </w:rPr>
        <w:t xml:space="preserve">1. </w:t>
      </w:r>
      <w:r w:rsidR="00D76E03" w:rsidRPr="000B69E9">
        <w:rPr>
          <w:rFonts w:ascii="Times New Roman" w:hAnsi="Times New Roman" w:cs="Times New Roman"/>
          <w:b/>
          <w:sz w:val="28"/>
          <w:szCs w:val="28"/>
        </w:rPr>
        <w:t>Общие положения</w:t>
      </w:r>
    </w:p>
    <w:p w:rsidR="00575C77" w:rsidRPr="00575C77" w:rsidRDefault="00575C77" w:rsidP="00EF47B7">
      <w:pPr>
        <w:spacing w:after="0"/>
        <w:ind w:hanging="3261"/>
        <w:jc w:val="both"/>
        <w:rPr>
          <w:rFonts w:ascii="Times New Roman" w:hAnsi="Times New Roman" w:cs="Times New Roman"/>
          <w:sz w:val="16"/>
          <w:szCs w:val="16"/>
        </w:rPr>
      </w:pPr>
    </w:p>
    <w:p w:rsidR="00D76E03" w:rsidRPr="00284261" w:rsidRDefault="00284261" w:rsidP="0028426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00D76E03" w:rsidRPr="00284261">
        <w:rPr>
          <w:rFonts w:ascii="Times New Roman" w:hAnsi="Times New Roman" w:cs="Times New Roman"/>
          <w:sz w:val="28"/>
          <w:szCs w:val="28"/>
        </w:rPr>
        <w:t xml:space="preserve">ФГБУ «Дом офицеров Самарского гарнизона» Минобороны России </w:t>
      </w:r>
      <w:r w:rsidR="004032EA">
        <w:rPr>
          <w:rFonts w:ascii="Times New Roman" w:hAnsi="Times New Roman" w:cs="Times New Roman"/>
          <w:sz w:val="28"/>
          <w:szCs w:val="28"/>
        </w:rPr>
        <w:t xml:space="preserve">  </w:t>
      </w:r>
      <w:r w:rsidR="00D76E03" w:rsidRPr="00284261">
        <w:rPr>
          <w:rFonts w:ascii="Times New Roman" w:hAnsi="Times New Roman" w:cs="Times New Roman"/>
          <w:sz w:val="28"/>
          <w:szCs w:val="28"/>
        </w:rPr>
        <w:t>в целях удовлетворения разнообразных культурных потребностей, совершенствования организации досуга, развития самодеятельного творчества военнослужащих и членов их семей могут создавать, по их желанию, кружки (студии), организуемые на принципах самоокупаемости на средства, получаемые за счет взносов участников кружков или родителей детей, занимающихся в этих кружках.</w:t>
      </w:r>
    </w:p>
    <w:p w:rsidR="00D76E03" w:rsidRPr="00284261" w:rsidRDefault="00284261" w:rsidP="0028426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00D76E03" w:rsidRPr="00284261">
        <w:rPr>
          <w:rFonts w:ascii="Times New Roman" w:hAnsi="Times New Roman" w:cs="Times New Roman"/>
          <w:sz w:val="28"/>
          <w:szCs w:val="28"/>
        </w:rPr>
        <w:t>Работа кружков (студий), организуемых на принципах самоокупаемости, осуществляется в соответствии с действующими нормативными актами, настоящим Положением, определяющими работу кружков и коллективов самодеятельного творчества.</w:t>
      </w:r>
    </w:p>
    <w:p w:rsidR="00D76E03" w:rsidRPr="00284261" w:rsidRDefault="00284261" w:rsidP="0028426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00D76E03" w:rsidRPr="00284261">
        <w:rPr>
          <w:rFonts w:ascii="Times New Roman" w:hAnsi="Times New Roman" w:cs="Times New Roman"/>
          <w:sz w:val="28"/>
          <w:szCs w:val="28"/>
        </w:rPr>
        <w:t>На принципах самоокупаемости могут быть созданы кружки (студии) по обучению игре на музыкальных инструментах, пению, хореографии, театральному, изобразител</w:t>
      </w:r>
      <w:r w:rsidR="00261819">
        <w:rPr>
          <w:rFonts w:ascii="Times New Roman" w:hAnsi="Times New Roman" w:cs="Times New Roman"/>
          <w:sz w:val="28"/>
          <w:szCs w:val="28"/>
        </w:rPr>
        <w:t>ьному, декоративно-прикладному,</w:t>
      </w:r>
      <w:r w:rsidR="00AD16A0">
        <w:rPr>
          <w:rFonts w:ascii="Times New Roman" w:hAnsi="Times New Roman" w:cs="Times New Roman"/>
          <w:sz w:val="28"/>
          <w:szCs w:val="28"/>
        </w:rPr>
        <w:t xml:space="preserve"> </w:t>
      </w:r>
      <w:r w:rsidR="00261819">
        <w:rPr>
          <w:rFonts w:ascii="Times New Roman" w:hAnsi="Times New Roman" w:cs="Times New Roman"/>
          <w:sz w:val="28"/>
          <w:szCs w:val="28"/>
        </w:rPr>
        <w:t xml:space="preserve">                             </w:t>
      </w:r>
      <w:r w:rsidR="00D76E03" w:rsidRPr="00284261">
        <w:rPr>
          <w:rFonts w:ascii="Times New Roman" w:hAnsi="Times New Roman" w:cs="Times New Roman"/>
          <w:sz w:val="28"/>
          <w:szCs w:val="28"/>
        </w:rPr>
        <w:t>кино- и фотоискусству, иностранным языкам, навыкам домоводства, садоводства, звукозаписи, ремонта бытовой радиоаппаратуры, технического творчества, кружки компьютерного всеобуча и другие.</w:t>
      </w:r>
    </w:p>
    <w:p w:rsidR="00284261" w:rsidRPr="00284261" w:rsidRDefault="00284261" w:rsidP="0028426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sidR="00D76E03" w:rsidRPr="00284261">
        <w:rPr>
          <w:rFonts w:ascii="Times New Roman" w:hAnsi="Times New Roman" w:cs="Times New Roman"/>
          <w:sz w:val="28"/>
          <w:szCs w:val="28"/>
        </w:rPr>
        <w:t>Общее руководство деятельностью кружков (студий), организуемых на принципах самоокупаемости, осуществляется администрацией учреждения, при котором организуются эти кружки (студии).</w:t>
      </w:r>
    </w:p>
    <w:p w:rsidR="00575C77" w:rsidRPr="00575C77" w:rsidRDefault="00575C77" w:rsidP="00575C77">
      <w:pPr>
        <w:spacing w:after="0"/>
        <w:ind w:left="708" w:firstLine="708"/>
        <w:rPr>
          <w:rFonts w:ascii="Times New Roman" w:hAnsi="Times New Roman" w:cs="Times New Roman"/>
          <w:b/>
          <w:sz w:val="16"/>
          <w:szCs w:val="16"/>
        </w:rPr>
      </w:pPr>
    </w:p>
    <w:p w:rsidR="00D76E03" w:rsidRPr="000B69E9" w:rsidRDefault="00284261" w:rsidP="00EF47B7">
      <w:pPr>
        <w:spacing w:after="0"/>
        <w:ind w:left="708" w:firstLine="993"/>
        <w:rPr>
          <w:rFonts w:ascii="Times New Roman" w:hAnsi="Times New Roman" w:cs="Times New Roman"/>
          <w:b/>
          <w:sz w:val="28"/>
          <w:szCs w:val="28"/>
        </w:rPr>
      </w:pPr>
      <w:r w:rsidRPr="000B69E9">
        <w:rPr>
          <w:rFonts w:ascii="Times New Roman" w:hAnsi="Times New Roman" w:cs="Times New Roman"/>
          <w:b/>
          <w:sz w:val="28"/>
          <w:szCs w:val="28"/>
        </w:rPr>
        <w:t>2.</w:t>
      </w:r>
      <w:r w:rsidR="00D76E03" w:rsidRPr="000B69E9">
        <w:rPr>
          <w:rFonts w:ascii="Times New Roman" w:hAnsi="Times New Roman" w:cs="Times New Roman"/>
          <w:b/>
          <w:sz w:val="28"/>
          <w:szCs w:val="28"/>
        </w:rPr>
        <w:t>Организация работы кружков (студий)</w:t>
      </w:r>
    </w:p>
    <w:p w:rsidR="00575C77" w:rsidRPr="00575C77" w:rsidRDefault="00575C77" w:rsidP="00575C77">
      <w:pPr>
        <w:spacing w:after="0"/>
        <w:ind w:firstLine="708"/>
        <w:jc w:val="both"/>
        <w:rPr>
          <w:rFonts w:ascii="Times New Roman" w:hAnsi="Times New Roman" w:cs="Times New Roman"/>
          <w:sz w:val="16"/>
          <w:szCs w:val="16"/>
        </w:rPr>
      </w:pPr>
    </w:p>
    <w:p w:rsidR="00D76E03" w:rsidRPr="00284261" w:rsidRDefault="00284261" w:rsidP="00575C7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2.1. </w:t>
      </w:r>
      <w:r w:rsidR="00D76E03" w:rsidRPr="00284261">
        <w:rPr>
          <w:rFonts w:ascii="Times New Roman" w:hAnsi="Times New Roman" w:cs="Times New Roman"/>
          <w:sz w:val="28"/>
          <w:szCs w:val="28"/>
        </w:rPr>
        <w:t xml:space="preserve">Комплектование кружков (студий) производится ежегодно </w:t>
      </w:r>
      <w:r w:rsidR="004032EA">
        <w:rPr>
          <w:rFonts w:ascii="Times New Roman" w:hAnsi="Times New Roman" w:cs="Times New Roman"/>
          <w:sz w:val="28"/>
          <w:szCs w:val="28"/>
        </w:rPr>
        <w:t xml:space="preserve">                      </w:t>
      </w:r>
      <w:r w:rsidR="00D76E03" w:rsidRPr="00284261">
        <w:rPr>
          <w:rFonts w:ascii="Times New Roman" w:hAnsi="Times New Roman" w:cs="Times New Roman"/>
          <w:sz w:val="28"/>
          <w:szCs w:val="28"/>
        </w:rPr>
        <w:t>и завершается за 15 дней до начала занятий.</w:t>
      </w:r>
    </w:p>
    <w:p w:rsidR="00D76E03" w:rsidRPr="00284261" w:rsidRDefault="00D76E03" w:rsidP="00284261">
      <w:pPr>
        <w:spacing w:after="0"/>
        <w:jc w:val="both"/>
        <w:rPr>
          <w:rFonts w:ascii="Times New Roman" w:hAnsi="Times New Roman" w:cs="Times New Roman"/>
          <w:sz w:val="28"/>
          <w:szCs w:val="28"/>
        </w:rPr>
      </w:pPr>
      <w:r w:rsidRPr="00284261">
        <w:rPr>
          <w:rFonts w:ascii="Times New Roman" w:hAnsi="Times New Roman" w:cs="Times New Roman"/>
          <w:sz w:val="28"/>
          <w:szCs w:val="28"/>
        </w:rPr>
        <w:t xml:space="preserve">Число участников кружка, как правило, должно быть не менее 15 человек, кружка бального танца, хорового, хореографии </w:t>
      </w:r>
      <w:r w:rsidR="000B69E9">
        <w:rPr>
          <w:rFonts w:ascii="Times New Roman" w:hAnsi="Times New Roman" w:cs="Times New Roman"/>
          <w:sz w:val="28"/>
          <w:szCs w:val="28"/>
        </w:rPr>
        <w:t>–</w:t>
      </w:r>
      <w:r w:rsidRPr="00284261">
        <w:rPr>
          <w:rFonts w:ascii="Times New Roman" w:hAnsi="Times New Roman" w:cs="Times New Roman"/>
          <w:sz w:val="28"/>
          <w:szCs w:val="28"/>
        </w:rPr>
        <w:t xml:space="preserve"> не менее 30 человек. </w:t>
      </w:r>
      <w:r w:rsidR="000B192A">
        <w:rPr>
          <w:rFonts w:ascii="Times New Roman" w:hAnsi="Times New Roman" w:cs="Times New Roman"/>
          <w:sz w:val="28"/>
          <w:szCs w:val="28"/>
        </w:rPr>
        <w:t xml:space="preserve">          </w:t>
      </w:r>
      <w:r w:rsidR="00AD16A0">
        <w:rPr>
          <w:rFonts w:ascii="Times New Roman" w:hAnsi="Times New Roman" w:cs="Times New Roman"/>
          <w:sz w:val="28"/>
          <w:szCs w:val="28"/>
        </w:rPr>
        <w:t xml:space="preserve">    </w:t>
      </w:r>
      <w:r w:rsidR="000B192A">
        <w:rPr>
          <w:rFonts w:ascii="Times New Roman" w:hAnsi="Times New Roman" w:cs="Times New Roman"/>
          <w:sz w:val="28"/>
          <w:szCs w:val="28"/>
        </w:rPr>
        <w:t xml:space="preserve"> </w:t>
      </w:r>
      <w:r w:rsidRPr="00284261">
        <w:rPr>
          <w:rFonts w:ascii="Times New Roman" w:hAnsi="Times New Roman" w:cs="Times New Roman"/>
          <w:sz w:val="28"/>
          <w:szCs w:val="28"/>
        </w:rPr>
        <w:t xml:space="preserve">Для кружков с индивидуальными занятиями число участников, с которыми должен заниматься один руководитель кружка, определяется с учетом </w:t>
      </w:r>
      <w:r w:rsidRPr="00284261">
        <w:rPr>
          <w:rFonts w:ascii="Times New Roman" w:hAnsi="Times New Roman" w:cs="Times New Roman"/>
          <w:sz w:val="28"/>
          <w:szCs w:val="28"/>
        </w:rPr>
        <w:lastRenderedPageBreak/>
        <w:t>предусмотренных учебным планом количества и продолжительности индивидуальных занятий.</w:t>
      </w:r>
    </w:p>
    <w:p w:rsidR="00D76E03" w:rsidRPr="00284261" w:rsidRDefault="00284261" w:rsidP="0020368A">
      <w:pPr>
        <w:spacing w:after="0"/>
        <w:ind w:firstLine="708"/>
        <w:jc w:val="both"/>
        <w:rPr>
          <w:rFonts w:ascii="Times New Roman" w:hAnsi="Times New Roman" w:cs="Times New Roman"/>
          <w:sz w:val="28"/>
          <w:szCs w:val="28"/>
          <w:lang w:eastAsia="ru-RU" w:bidi="ru-RU"/>
        </w:rPr>
      </w:pPr>
      <w:r>
        <w:rPr>
          <w:rFonts w:ascii="Times New Roman" w:hAnsi="Times New Roman" w:cs="Times New Roman"/>
          <w:sz w:val="28"/>
          <w:szCs w:val="28"/>
        </w:rPr>
        <w:t xml:space="preserve">2.2. </w:t>
      </w:r>
      <w:r w:rsidR="00D76E03" w:rsidRPr="00284261">
        <w:rPr>
          <w:rFonts w:ascii="Times New Roman" w:hAnsi="Times New Roman" w:cs="Times New Roman"/>
          <w:sz w:val="28"/>
          <w:szCs w:val="28"/>
        </w:rPr>
        <w:t xml:space="preserve">Самодеятельным художественным коллективам, действующим </w:t>
      </w:r>
      <w:r w:rsidR="00AD16A0">
        <w:rPr>
          <w:rFonts w:ascii="Times New Roman" w:hAnsi="Times New Roman" w:cs="Times New Roman"/>
          <w:sz w:val="28"/>
          <w:szCs w:val="28"/>
        </w:rPr>
        <w:t xml:space="preserve">           </w:t>
      </w:r>
      <w:r w:rsidR="00D76E03" w:rsidRPr="00284261">
        <w:rPr>
          <w:rFonts w:ascii="Times New Roman" w:hAnsi="Times New Roman" w:cs="Times New Roman"/>
          <w:sz w:val="28"/>
          <w:szCs w:val="28"/>
        </w:rPr>
        <w:t>на базе кружков (студий), организуемых на принципах самоокупаемост</w:t>
      </w:r>
      <w:r w:rsidR="000B69E9">
        <w:rPr>
          <w:rFonts w:ascii="Times New Roman" w:hAnsi="Times New Roman" w:cs="Times New Roman"/>
          <w:sz w:val="28"/>
          <w:szCs w:val="28"/>
        </w:rPr>
        <w:t>и, могут быть присвоены звания «</w:t>
      </w:r>
      <w:r w:rsidR="00D76E03" w:rsidRPr="00284261">
        <w:rPr>
          <w:rFonts w:ascii="Times New Roman" w:hAnsi="Times New Roman" w:cs="Times New Roman"/>
          <w:sz w:val="28"/>
          <w:szCs w:val="28"/>
        </w:rPr>
        <w:t>Народный</w:t>
      </w:r>
      <w:r w:rsidR="000B69E9">
        <w:rPr>
          <w:rFonts w:ascii="Times New Roman" w:hAnsi="Times New Roman" w:cs="Times New Roman"/>
          <w:sz w:val="28"/>
          <w:szCs w:val="28"/>
          <w:lang w:eastAsia="ru-RU" w:bidi="ru-RU"/>
        </w:rPr>
        <w:t xml:space="preserve"> самодеятельный коллектив» («</w:t>
      </w:r>
      <w:r w:rsidR="00D76E03" w:rsidRPr="00284261">
        <w:rPr>
          <w:rFonts w:ascii="Times New Roman" w:hAnsi="Times New Roman" w:cs="Times New Roman"/>
          <w:sz w:val="28"/>
          <w:szCs w:val="28"/>
          <w:lang w:eastAsia="ru-RU" w:bidi="ru-RU"/>
        </w:rPr>
        <w:t>Обра</w:t>
      </w:r>
      <w:r w:rsidR="000B69E9">
        <w:rPr>
          <w:rFonts w:ascii="Times New Roman" w:hAnsi="Times New Roman" w:cs="Times New Roman"/>
          <w:sz w:val="28"/>
          <w:szCs w:val="28"/>
          <w:lang w:eastAsia="ru-RU" w:bidi="ru-RU"/>
        </w:rPr>
        <w:t>зцовый художественный коллектив»</w:t>
      </w:r>
      <w:r w:rsidR="00D76E03" w:rsidRPr="00284261">
        <w:rPr>
          <w:rFonts w:ascii="Times New Roman" w:hAnsi="Times New Roman" w:cs="Times New Roman"/>
          <w:sz w:val="28"/>
          <w:szCs w:val="28"/>
          <w:lang w:eastAsia="ru-RU" w:bidi="ru-RU"/>
        </w:rPr>
        <w:t>) в соответствии с Положением о народных самодеятельных коллективах.</w:t>
      </w:r>
    </w:p>
    <w:p w:rsidR="00D76E03" w:rsidRPr="00284261" w:rsidRDefault="00284261" w:rsidP="0020368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2.3. </w:t>
      </w:r>
      <w:r w:rsidR="00D76E03" w:rsidRPr="00284261">
        <w:rPr>
          <w:rFonts w:ascii="Times New Roman" w:hAnsi="Times New Roman" w:cs="Times New Roman"/>
          <w:sz w:val="28"/>
          <w:szCs w:val="28"/>
        </w:rPr>
        <w:t>В кружках (студиях), организуемых на принципах самоокупаемости, могут содержаться:</w:t>
      </w:r>
    </w:p>
    <w:p w:rsidR="00D76E03" w:rsidRPr="00284261" w:rsidRDefault="00D76E03" w:rsidP="00284261">
      <w:pPr>
        <w:spacing w:after="0"/>
        <w:jc w:val="both"/>
        <w:rPr>
          <w:rFonts w:ascii="Times New Roman" w:hAnsi="Times New Roman" w:cs="Times New Roman"/>
          <w:sz w:val="28"/>
          <w:szCs w:val="28"/>
        </w:rPr>
      </w:pPr>
      <w:r w:rsidRPr="00284261">
        <w:rPr>
          <w:rFonts w:ascii="Times New Roman" w:hAnsi="Times New Roman" w:cs="Times New Roman"/>
          <w:sz w:val="28"/>
          <w:szCs w:val="28"/>
        </w:rPr>
        <w:t xml:space="preserve">руководители кружков </w:t>
      </w:r>
      <w:r w:rsidR="000B69E9">
        <w:rPr>
          <w:rFonts w:ascii="Times New Roman" w:hAnsi="Times New Roman" w:cs="Times New Roman"/>
          <w:sz w:val="28"/>
          <w:szCs w:val="28"/>
        </w:rPr>
        <w:t>–</w:t>
      </w:r>
      <w:r w:rsidRPr="00284261">
        <w:rPr>
          <w:rFonts w:ascii="Times New Roman" w:hAnsi="Times New Roman" w:cs="Times New Roman"/>
          <w:sz w:val="28"/>
          <w:szCs w:val="28"/>
        </w:rPr>
        <w:t xml:space="preserve"> одна единица на кружок с индивидуальными занятиями или на 2 </w:t>
      </w:r>
      <w:r w:rsidR="000B69E9">
        <w:rPr>
          <w:rFonts w:ascii="Times New Roman" w:hAnsi="Times New Roman" w:cs="Times New Roman"/>
          <w:sz w:val="28"/>
          <w:szCs w:val="28"/>
        </w:rPr>
        <w:t>–</w:t>
      </w:r>
      <w:r w:rsidRPr="00284261">
        <w:rPr>
          <w:rFonts w:ascii="Times New Roman" w:hAnsi="Times New Roman" w:cs="Times New Roman"/>
          <w:sz w:val="28"/>
          <w:szCs w:val="28"/>
        </w:rPr>
        <w:t xml:space="preserve"> 3 кружка с коллективными занятиями;</w:t>
      </w:r>
    </w:p>
    <w:p w:rsidR="00D76E03" w:rsidRPr="00284261" w:rsidRDefault="00D76E03" w:rsidP="00284261">
      <w:pPr>
        <w:spacing w:after="0"/>
        <w:jc w:val="both"/>
        <w:rPr>
          <w:rFonts w:ascii="Times New Roman" w:hAnsi="Times New Roman" w:cs="Times New Roman"/>
          <w:sz w:val="28"/>
          <w:szCs w:val="28"/>
        </w:rPr>
      </w:pPr>
      <w:r w:rsidRPr="00284261">
        <w:rPr>
          <w:rFonts w:ascii="Times New Roman" w:hAnsi="Times New Roman" w:cs="Times New Roman"/>
          <w:sz w:val="28"/>
          <w:szCs w:val="28"/>
        </w:rPr>
        <w:t xml:space="preserve">концертмейстеры </w:t>
      </w:r>
      <w:r w:rsidR="000B69E9">
        <w:rPr>
          <w:rFonts w:ascii="Times New Roman" w:hAnsi="Times New Roman" w:cs="Times New Roman"/>
          <w:sz w:val="28"/>
          <w:szCs w:val="28"/>
        </w:rPr>
        <w:t>–</w:t>
      </w:r>
      <w:r w:rsidRPr="00284261">
        <w:rPr>
          <w:rFonts w:ascii="Times New Roman" w:hAnsi="Times New Roman" w:cs="Times New Roman"/>
          <w:sz w:val="28"/>
          <w:szCs w:val="28"/>
        </w:rPr>
        <w:t xml:space="preserve"> количество единиц определяется исходя из следующих норм: в хореографическом кружке на аккомпанемент предусматривается количество часов, планируемое на проведение всех занятий, репетиций </w:t>
      </w:r>
      <w:r w:rsidR="00AD16A0">
        <w:rPr>
          <w:rFonts w:ascii="Times New Roman" w:hAnsi="Times New Roman" w:cs="Times New Roman"/>
          <w:sz w:val="28"/>
          <w:szCs w:val="28"/>
        </w:rPr>
        <w:t xml:space="preserve">                 </w:t>
      </w:r>
      <w:r w:rsidRPr="00284261">
        <w:rPr>
          <w:rFonts w:ascii="Times New Roman" w:hAnsi="Times New Roman" w:cs="Times New Roman"/>
          <w:sz w:val="28"/>
          <w:szCs w:val="28"/>
        </w:rPr>
        <w:t xml:space="preserve">и выступлений коллектива; в хоровом кружке на аккомпанемент предусматривается 75 процентов от количества часов, планируемого </w:t>
      </w:r>
      <w:r w:rsidR="00AD16A0">
        <w:rPr>
          <w:rFonts w:ascii="Times New Roman" w:hAnsi="Times New Roman" w:cs="Times New Roman"/>
          <w:sz w:val="28"/>
          <w:szCs w:val="28"/>
        </w:rPr>
        <w:t xml:space="preserve">                    </w:t>
      </w:r>
      <w:r w:rsidRPr="00284261">
        <w:rPr>
          <w:rFonts w:ascii="Times New Roman" w:hAnsi="Times New Roman" w:cs="Times New Roman"/>
          <w:sz w:val="28"/>
          <w:szCs w:val="28"/>
        </w:rPr>
        <w:t xml:space="preserve">на проведение занятий, репетиций и выступлений коллектива; в музыкальных (инструментальных) кружках, оркестрах на аккомпанемент предусматривается 50 </w:t>
      </w:r>
      <w:r w:rsidR="000B69E9">
        <w:rPr>
          <w:rFonts w:ascii="Times New Roman" w:hAnsi="Times New Roman" w:cs="Times New Roman"/>
          <w:sz w:val="28"/>
          <w:szCs w:val="28"/>
        </w:rPr>
        <w:t>–</w:t>
      </w:r>
      <w:r w:rsidRPr="00284261">
        <w:rPr>
          <w:rFonts w:ascii="Times New Roman" w:hAnsi="Times New Roman" w:cs="Times New Roman"/>
          <w:sz w:val="28"/>
          <w:szCs w:val="28"/>
        </w:rPr>
        <w:t xml:space="preserve"> 75 процентов от количества часов, планируемого на проведение занятий, репетиций и выступлений данных коллективов;</w:t>
      </w:r>
    </w:p>
    <w:p w:rsidR="00D76E03" w:rsidRPr="00284261" w:rsidRDefault="00D76E03" w:rsidP="00284261">
      <w:pPr>
        <w:spacing w:after="0"/>
        <w:jc w:val="both"/>
        <w:rPr>
          <w:rFonts w:ascii="Times New Roman" w:hAnsi="Times New Roman" w:cs="Times New Roman"/>
          <w:sz w:val="28"/>
          <w:szCs w:val="28"/>
        </w:rPr>
      </w:pPr>
      <w:r w:rsidRPr="00284261">
        <w:rPr>
          <w:rFonts w:ascii="Times New Roman" w:hAnsi="Times New Roman" w:cs="Times New Roman"/>
          <w:sz w:val="28"/>
          <w:szCs w:val="28"/>
        </w:rPr>
        <w:t xml:space="preserve">методист </w:t>
      </w:r>
      <w:r w:rsidR="00284261">
        <w:rPr>
          <w:rFonts w:ascii="Times New Roman" w:hAnsi="Times New Roman" w:cs="Times New Roman"/>
          <w:sz w:val="28"/>
          <w:szCs w:val="28"/>
        </w:rPr>
        <w:t>–</w:t>
      </w:r>
      <w:r w:rsidRPr="00284261">
        <w:rPr>
          <w:rFonts w:ascii="Times New Roman" w:hAnsi="Times New Roman" w:cs="Times New Roman"/>
          <w:sz w:val="28"/>
          <w:szCs w:val="28"/>
        </w:rPr>
        <w:t xml:space="preserve"> одна единица на студию при наличии в студии не менее </w:t>
      </w:r>
      <w:r w:rsidR="00703EA0">
        <w:rPr>
          <w:rFonts w:ascii="Times New Roman" w:hAnsi="Times New Roman" w:cs="Times New Roman"/>
          <w:sz w:val="28"/>
          <w:szCs w:val="28"/>
        </w:rPr>
        <w:t xml:space="preserve">                   </w:t>
      </w:r>
      <w:r w:rsidR="00FB374D">
        <w:rPr>
          <w:rFonts w:ascii="Times New Roman" w:hAnsi="Times New Roman" w:cs="Times New Roman"/>
          <w:sz w:val="28"/>
          <w:szCs w:val="28"/>
        </w:rPr>
        <w:t xml:space="preserve">    </w:t>
      </w:r>
      <w:r w:rsidRPr="00284261">
        <w:rPr>
          <w:rFonts w:ascii="Times New Roman" w:hAnsi="Times New Roman" w:cs="Times New Roman"/>
          <w:sz w:val="28"/>
          <w:szCs w:val="28"/>
        </w:rPr>
        <w:t>150 занимающихся;</w:t>
      </w:r>
    </w:p>
    <w:p w:rsidR="00D76E03" w:rsidRPr="00284261" w:rsidRDefault="00D76E03" w:rsidP="00284261">
      <w:pPr>
        <w:spacing w:after="0"/>
        <w:jc w:val="both"/>
        <w:rPr>
          <w:rFonts w:ascii="Times New Roman" w:hAnsi="Times New Roman" w:cs="Times New Roman"/>
          <w:sz w:val="28"/>
          <w:szCs w:val="28"/>
        </w:rPr>
      </w:pPr>
      <w:r w:rsidRPr="00284261">
        <w:rPr>
          <w:rFonts w:ascii="Times New Roman" w:hAnsi="Times New Roman" w:cs="Times New Roman"/>
          <w:sz w:val="28"/>
          <w:szCs w:val="28"/>
        </w:rPr>
        <w:t xml:space="preserve">костюмер </w:t>
      </w:r>
      <w:r w:rsidR="00284261">
        <w:rPr>
          <w:rFonts w:ascii="Times New Roman" w:hAnsi="Times New Roman" w:cs="Times New Roman"/>
          <w:sz w:val="28"/>
          <w:szCs w:val="28"/>
        </w:rPr>
        <w:t>–</w:t>
      </w:r>
      <w:r w:rsidRPr="00284261">
        <w:rPr>
          <w:rFonts w:ascii="Times New Roman" w:hAnsi="Times New Roman" w:cs="Times New Roman"/>
          <w:sz w:val="28"/>
          <w:szCs w:val="28"/>
        </w:rPr>
        <w:t xml:space="preserve"> 1 единица при наличии занимающихся в кружках (студии) </w:t>
      </w:r>
      <w:r w:rsidR="00703EA0">
        <w:rPr>
          <w:rFonts w:ascii="Times New Roman" w:hAnsi="Times New Roman" w:cs="Times New Roman"/>
          <w:sz w:val="28"/>
          <w:szCs w:val="28"/>
        </w:rPr>
        <w:t xml:space="preserve">              </w:t>
      </w:r>
      <w:r w:rsidR="00FB374D">
        <w:rPr>
          <w:rFonts w:ascii="Times New Roman" w:hAnsi="Times New Roman" w:cs="Times New Roman"/>
          <w:sz w:val="28"/>
          <w:szCs w:val="28"/>
        </w:rPr>
        <w:t xml:space="preserve">  </w:t>
      </w:r>
      <w:r w:rsidR="00703EA0">
        <w:rPr>
          <w:rFonts w:ascii="Times New Roman" w:hAnsi="Times New Roman" w:cs="Times New Roman"/>
          <w:sz w:val="28"/>
          <w:szCs w:val="28"/>
        </w:rPr>
        <w:t xml:space="preserve"> </w:t>
      </w:r>
      <w:r w:rsidRPr="00284261">
        <w:rPr>
          <w:rFonts w:ascii="Times New Roman" w:hAnsi="Times New Roman" w:cs="Times New Roman"/>
          <w:sz w:val="28"/>
          <w:szCs w:val="28"/>
        </w:rPr>
        <w:t>от 250 до 800 человек, 2 единицы при наличии занимающихся более 800 человек;</w:t>
      </w:r>
    </w:p>
    <w:p w:rsidR="00D76E03" w:rsidRPr="00284261" w:rsidRDefault="00D76E03" w:rsidP="00284261">
      <w:pPr>
        <w:spacing w:after="0"/>
        <w:jc w:val="both"/>
        <w:rPr>
          <w:rFonts w:ascii="Times New Roman" w:hAnsi="Times New Roman" w:cs="Times New Roman"/>
          <w:sz w:val="28"/>
          <w:szCs w:val="28"/>
        </w:rPr>
      </w:pPr>
      <w:r w:rsidRPr="00284261">
        <w:rPr>
          <w:rFonts w:ascii="Times New Roman" w:hAnsi="Times New Roman" w:cs="Times New Roman"/>
          <w:sz w:val="28"/>
          <w:szCs w:val="28"/>
        </w:rPr>
        <w:t xml:space="preserve">бухгалтер </w:t>
      </w:r>
      <w:r w:rsidR="00284261">
        <w:rPr>
          <w:rFonts w:ascii="Times New Roman" w:hAnsi="Times New Roman" w:cs="Times New Roman"/>
          <w:sz w:val="28"/>
          <w:szCs w:val="28"/>
        </w:rPr>
        <w:t>–</w:t>
      </w:r>
      <w:r w:rsidRPr="00284261">
        <w:rPr>
          <w:rFonts w:ascii="Times New Roman" w:hAnsi="Times New Roman" w:cs="Times New Roman"/>
          <w:sz w:val="28"/>
          <w:szCs w:val="28"/>
        </w:rPr>
        <w:t xml:space="preserve"> 0,5 единицы при численности занимающихся в кружках (студиях), организуемых на принципах самоокупаемости, более 200 и 1 единица при численности занимающихся более 400 человек.</w:t>
      </w:r>
    </w:p>
    <w:p w:rsidR="00D76E03" w:rsidRPr="00284261" w:rsidRDefault="00284261" w:rsidP="00575C77">
      <w:pPr>
        <w:ind w:firstLine="708"/>
        <w:jc w:val="both"/>
        <w:rPr>
          <w:rFonts w:ascii="Times New Roman" w:hAnsi="Times New Roman" w:cs="Times New Roman"/>
          <w:sz w:val="28"/>
          <w:szCs w:val="28"/>
        </w:rPr>
      </w:pPr>
      <w:r>
        <w:rPr>
          <w:rFonts w:ascii="Times New Roman" w:hAnsi="Times New Roman" w:cs="Times New Roman"/>
          <w:sz w:val="28"/>
          <w:szCs w:val="28"/>
        </w:rPr>
        <w:t xml:space="preserve">2.4. </w:t>
      </w:r>
      <w:r w:rsidR="00D76E03" w:rsidRPr="00284261">
        <w:rPr>
          <w:rFonts w:ascii="Times New Roman" w:hAnsi="Times New Roman" w:cs="Times New Roman"/>
          <w:sz w:val="28"/>
          <w:szCs w:val="28"/>
        </w:rPr>
        <w:t>Руководитель кружка:</w:t>
      </w:r>
    </w:p>
    <w:p w:rsidR="00284261" w:rsidRDefault="00D76E03" w:rsidP="00AD16A0">
      <w:pPr>
        <w:spacing w:after="0"/>
        <w:jc w:val="both"/>
        <w:rPr>
          <w:rFonts w:ascii="Times New Roman" w:hAnsi="Times New Roman" w:cs="Times New Roman"/>
          <w:sz w:val="28"/>
          <w:szCs w:val="28"/>
        </w:rPr>
      </w:pPr>
      <w:r w:rsidRPr="00284261">
        <w:rPr>
          <w:rFonts w:ascii="Times New Roman" w:hAnsi="Times New Roman" w:cs="Times New Roman"/>
          <w:sz w:val="28"/>
          <w:szCs w:val="28"/>
        </w:rPr>
        <w:t xml:space="preserve">комплектует кружки, обеспечивает стабильность их состава в течение учебного года. </w:t>
      </w:r>
    </w:p>
    <w:p w:rsidR="00D76E03" w:rsidRPr="00284261" w:rsidRDefault="00D76E03" w:rsidP="00AD16A0">
      <w:pPr>
        <w:spacing w:after="0"/>
        <w:ind w:firstLine="708"/>
        <w:jc w:val="both"/>
        <w:rPr>
          <w:rFonts w:ascii="Times New Roman" w:hAnsi="Times New Roman" w:cs="Times New Roman"/>
          <w:sz w:val="28"/>
          <w:szCs w:val="28"/>
        </w:rPr>
      </w:pPr>
      <w:r w:rsidRPr="00284261">
        <w:rPr>
          <w:rFonts w:ascii="Times New Roman" w:hAnsi="Times New Roman" w:cs="Times New Roman"/>
          <w:sz w:val="28"/>
          <w:szCs w:val="28"/>
        </w:rPr>
        <w:t>Руководитель кружка обязуется:</w:t>
      </w:r>
    </w:p>
    <w:p w:rsidR="00D76E03" w:rsidRPr="00284261" w:rsidRDefault="00284261" w:rsidP="0028426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76E03" w:rsidRPr="00284261">
        <w:rPr>
          <w:rFonts w:ascii="Times New Roman" w:hAnsi="Times New Roman" w:cs="Times New Roman"/>
          <w:sz w:val="28"/>
          <w:szCs w:val="28"/>
        </w:rPr>
        <w:t>Безвозмездно оказывать помощь в подготовке и проведении военно-шефских мероприятий в воинских частях, Доме офицеров Самарского гарнизона для военнослужащих и членов их семей, ветеранов, в течение действия договора не менее 25 мероприятий за календарный год.</w:t>
      </w:r>
    </w:p>
    <w:p w:rsidR="00D76E03" w:rsidRPr="00284261" w:rsidRDefault="00284261" w:rsidP="0028426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76E03" w:rsidRPr="00284261">
        <w:rPr>
          <w:rFonts w:ascii="Times New Roman" w:hAnsi="Times New Roman" w:cs="Times New Roman"/>
          <w:sz w:val="28"/>
          <w:szCs w:val="28"/>
        </w:rPr>
        <w:t xml:space="preserve">Принимать участие в организации агитбригад, создании фонограмм, </w:t>
      </w:r>
      <w:r w:rsidR="00AD16A0">
        <w:rPr>
          <w:rFonts w:ascii="Times New Roman" w:hAnsi="Times New Roman" w:cs="Times New Roman"/>
          <w:sz w:val="28"/>
          <w:szCs w:val="28"/>
        </w:rPr>
        <w:t xml:space="preserve">       </w:t>
      </w:r>
      <w:r w:rsidR="00D76E03" w:rsidRPr="00284261">
        <w:rPr>
          <w:rFonts w:ascii="Times New Roman" w:hAnsi="Times New Roman" w:cs="Times New Roman"/>
          <w:sz w:val="28"/>
          <w:szCs w:val="28"/>
        </w:rPr>
        <w:t>в смотрах, фестивалях и конкурсах для военнослужащих и членов их семей, военных мероприятиях, посвящённых памятным датам.</w:t>
      </w:r>
    </w:p>
    <w:p w:rsidR="00D76E03" w:rsidRPr="00284261" w:rsidRDefault="00284261" w:rsidP="0028426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76E03" w:rsidRPr="00284261">
        <w:rPr>
          <w:rFonts w:ascii="Times New Roman" w:hAnsi="Times New Roman" w:cs="Times New Roman"/>
          <w:sz w:val="28"/>
          <w:szCs w:val="28"/>
        </w:rPr>
        <w:t>Бесплатно принимать детей военнослужащих д</w:t>
      </w:r>
      <w:r>
        <w:rPr>
          <w:rFonts w:ascii="Times New Roman" w:hAnsi="Times New Roman" w:cs="Times New Roman"/>
          <w:sz w:val="28"/>
          <w:szCs w:val="28"/>
        </w:rPr>
        <w:t xml:space="preserve">ля занятий в студиях </w:t>
      </w:r>
      <w:r w:rsidR="00AD16A0">
        <w:rPr>
          <w:rFonts w:ascii="Times New Roman" w:hAnsi="Times New Roman" w:cs="Times New Roman"/>
          <w:sz w:val="28"/>
          <w:szCs w:val="28"/>
        </w:rPr>
        <w:t xml:space="preserve">       </w:t>
      </w:r>
      <w:r>
        <w:rPr>
          <w:rFonts w:ascii="Times New Roman" w:hAnsi="Times New Roman" w:cs="Times New Roman"/>
          <w:sz w:val="28"/>
          <w:szCs w:val="28"/>
        </w:rPr>
        <w:t xml:space="preserve">и кружках – </w:t>
      </w:r>
      <w:r w:rsidR="00D76E03" w:rsidRPr="00284261">
        <w:rPr>
          <w:rFonts w:ascii="Times New Roman" w:hAnsi="Times New Roman" w:cs="Times New Roman"/>
          <w:sz w:val="28"/>
          <w:szCs w:val="28"/>
        </w:rPr>
        <w:t xml:space="preserve">Выступать от имени Самарского ГДО на армейских конкурсах </w:t>
      </w:r>
      <w:r w:rsidR="00D76E03" w:rsidRPr="00284261">
        <w:rPr>
          <w:rFonts w:ascii="Times New Roman" w:hAnsi="Times New Roman" w:cs="Times New Roman"/>
          <w:sz w:val="28"/>
          <w:szCs w:val="28"/>
        </w:rPr>
        <w:lastRenderedPageBreak/>
        <w:t>художественной самодеятельности, принимать активное участие в их организации и проведении.</w:t>
      </w:r>
    </w:p>
    <w:p w:rsidR="00D76E03" w:rsidRPr="00284261" w:rsidRDefault="00284261" w:rsidP="0020368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76E03" w:rsidRPr="00284261">
        <w:rPr>
          <w:rFonts w:ascii="Times New Roman" w:hAnsi="Times New Roman" w:cs="Times New Roman"/>
          <w:sz w:val="28"/>
          <w:szCs w:val="28"/>
        </w:rPr>
        <w:t>По требованию «ГДО» участвовать в выездных мероприятиях Дома офицеров для военнослужащих и членов их семей на территории РФ без оплаты гонорара.</w:t>
      </w:r>
    </w:p>
    <w:p w:rsidR="00D76E03" w:rsidRPr="00F07E00" w:rsidRDefault="00284261" w:rsidP="0020368A">
      <w:pPr>
        <w:spacing w:after="0"/>
        <w:ind w:firstLine="708"/>
        <w:jc w:val="both"/>
        <w:rPr>
          <w:rFonts w:ascii="Times New Roman" w:hAnsi="Times New Roman" w:cs="Times New Roman"/>
          <w:sz w:val="28"/>
          <w:szCs w:val="28"/>
        </w:rPr>
      </w:pPr>
      <w:r w:rsidRPr="00F07E00">
        <w:rPr>
          <w:rFonts w:ascii="Times New Roman" w:hAnsi="Times New Roman" w:cs="Times New Roman"/>
          <w:sz w:val="28"/>
          <w:szCs w:val="28"/>
        </w:rPr>
        <w:t xml:space="preserve">– Руководитель </w:t>
      </w:r>
      <w:r w:rsidR="00D76E03" w:rsidRPr="00F07E00">
        <w:rPr>
          <w:rFonts w:ascii="Times New Roman" w:hAnsi="Times New Roman" w:cs="Times New Roman"/>
          <w:sz w:val="28"/>
          <w:szCs w:val="28"/>
        </w:rPr>
        <w:t>кружка</w:t>
      </w:r>
      <w:r w:rsidRPr="00F07E00">
        <w:rPr>
          <w:rFonts w:ascii="Times New Roman" w:hAnsi="Times New Roman" w:cs="Times New Roman"/>
          <w:sz w:val="28"/>
          <w:szCs w:val="28"/>
        </w:rPr>
        <w:t xml:space="preserve"> </w:t>
      </w:r>
      <w:r w:rsidR="008F079B">
        <w:rPr>
          <w:rFonts w:ascii="Times New Roman" w:hAnsi="Times New Roman" w:cs="Times New Roman"/>
          <w:sz w:val="28"/>
          <w:szCs w:val="28"/>
        </w:rPr>
        <w:t>разрабатывает</w:t>
      </w:r>
      <w:r w:rsidRPr="00F07E00">
        <w:rPr>
          <w:rFonts w:ascii="Times New Roman" w:hAnsi="Times New Roman" w:cs="Times New Roman"/>
          <w:sz w:val="28"/>
          <w:szCs w:val="28"/>
        </w:rPr>
        <w:t xml:space="preserve"> </w:t>
      </w:r>
      <w:r w:rsidR="00D76E03" w:rsidRPr="00F07E00">
        <w:rPr>
          <w:rFonts w:ascii="Times New Roman" w:hAnsi="Times New Roman" w:cs="Times New Roman"/>
          <w:sz w:val="28"/>
          <w:szCs w:val="28"/>
        </w:rPr>
        <w:t>планы,</w:t>
      </w:r>
      <w:r w:rsidRPr="00F07E00">
        <w:rPr>
          <w:rFonts w:ascii="Times New Roman" w:hAnsi="Times New Roman" w:cs="Times New Roman"/>
          <w:sz w:val="28"/>
          <w:szCs w:val="28"/>
        </w:rPr>
        <w:t xml:space="preserve"> </w:t>
      </w:r>
      <w:r w:rsidR="00D76E03" w:rsidRPr="00F07E00">
        <w:rPr>
          <w:rFonts w:ascii="Times New Roman" w:hAnsi="Times New Roman" w:cs="Times New Roman"/>
          <w:sz w:val="28"/>
          <w:szCs w:val="28"/>
        </w:rPr>
        <w:t>программы</w:t>
      </w:r>
      <w:r w:rsidRPr="00F07E00">
        <w:rPr>
          <w:rFonts w:ascii="Times New Roman" w:hAnsi="Times New Roman" w:cs="Times New Roman"/>
          <w:sz w:val="28"/>
          <w:szCs w:val="28"/>
        </w:rPr>
        <w:t xml:space="preserve"> </w:t>
      </w:r>
      <w:r w:rsidR="009511D9">
        <w:rPr>
          <w:rFonts w:ascii="Times New Roman" w:hAnsi="Times New Roman" w:cs="Times New Roman"/>
          <w:sz w:val="28"/>
          <w:szCs w:val="28"/>
        </w:rPr>
        <w:t xml:space="preserve">                    </w:t>
      </w:r>
      <w:r w:rsidR="00D76E03" w:rsidRPr="00F07E00">
        <w:rPr>
          <w:rFonts w:ascii="Times New Roman" w:hAnsi="Times New Roman" w:cs="Times New Roman"/>
          <w:sz w:val="28"/>
          <w:szCs w:val="28"/>
        </w:rPr>
        <w:t>учебно-воспитательной работы, проводит занятия в соответствии с программой, учебным планом и расписанием работы кружка;</w:t>
      </w:r>
    </w:p>
    <w:p w:rsidR="00D76E03" w:rsidRPr="00F07E00" w:rsidRDefault="00F07E00" w:rsidP="0020368A">
      <w:pPr>
        <w:spacing w:after="0"/>
        <w:ind w:firstLine="708"/>
        <w:jc w:val="both"/>
        <w:rPr>
          <w:rFonts w:ascii="Times New Roman" w:hAnsi="Times New Roman" w:cs="Times New Roman"/>
          <w:sz w:val="28"/>
          <w:szCs w:val="28"/>
        </w:rPr>
      </w:pPr>
      <w:r w:rsidRPr="00F07E00">
        <w:rPr>
          <w:rFonts w:ascii="Times New Roman" w:hAnsi="Times New Roman" w:cs="Times New Roman"/>
          <w:sz w:val="28"/>
          <w:szCs w:val="28"/>
        </w:rPr>
        <w:t xml:space="preserve">– </w:t>
      </w:r>
      <w:r w:rsidR="00D76E03" w:rsidRPr="00F07E00">
        <w:rPr>
          <w:rFonts w:ascii="Times New Roman" w:hAnsi="Times New Roman" w:cs="Times New Roman"/>
          <w:sz w:val="28"/>
          <w:szCs w:val="28"/>
        </w:rPr>
        <w:t xml:space="preserve">Ведет воспитательную работу среди членов кружка, привлекает </w:t>
      </w:r>
      <w:r w:rsidR="004032EA">
        <w:rPr>
          <w:rFonts w:ascii="Times New Roman" w:hAnsi="Times New Roman" w:cs="Times New Roman"/>
          <w:sz w:val="28"/>
          <w:szCs w:val="28"/>
        </w:rPr>
        <w:t xml:space="preserve">               </w:t>
      </w:r>
      <w:r w:rsidR="00D76E03" w:rsidRPr="00F07E00">
        <w:rPr>
          <w:rFonts w:ascii="Times New Roman" w:hAnsi="Times New Roman" w:cs="Times New Roman"/>
          <w:sz w:val="28"/>
          <w:szCs w:val="28"/>
        </w:rPr>
        <w:t>их к участию в шефской и другой общественно полезной работе;</w:t>
      </w:r>
    </w:p>
    <w:p w:rsidR="00D76E03" w:rsidRPr="00F07E00" w:rsidRDefault="00F07E00" w:rsidP="0020368A">
      <w:pPr>
        <w:spacing w:after="0"/>
        <w:ind w:firstLine="708"/>
        <w:jc w:val="both"/>
        <w:rPr>
          <w:rFonts w:ascii="Times New Roman" w:hAnsi="Times New Roman" w:cs="Times New Roman"/>
          <w:sz w:val="28"/>
          <w:szCs w:val="28"/>
        </w:rPr>
      </w:pPr>
      <w:r w:rsidRPr="00F07E00">
        <w:rPr>
          <w:rFonts w:ascii="Times New Roman" w:hAnsi="Times New Roman" w:cs="Times New Roman"/>
          <w:sz w:val="28"/>
          <w:szCs w:val="28"/>
        </w:rPr>
        <w:t xml:space="preserve">– </w:t>
      </w:r>
      <w:r w:rsidR="00D76E03" w:rsidRPr="00F07E00">
        <w:rPr>
          <w:rFonts w:ascii="Times New Roman" w:hAnsi="Times New Roman" w:cs="Times New Roman"/>
          <w:sz w:val="28"/>
          <w:szCs w:val="28"/>
        </w:rPr>
        <w:t xml:space="preserve">Контролирует посещаемость занятий, своевременность оплаты </w:t>
      </w:r>
      <w:r w:rsidR="00AD16A0">
        <w:rPr>
          <w:rFonts w:ascii="Times New Roman" w:hAnsi="Times New Roman" w:cs="Times New Roman"/>
          <w:sz w:val="28"/>
          <w:szCs w:val="28"/>
        </w:rPr>
        <w:t xml:space="preserve">                </w:t>
      </w:r>
      <w:r w:rsidR="00D76E03" w:rsidRPr="00F07E00">
        <w:rPr>
          <w:rFonts w:ascii="Times New Roman" w:hAnsi="Times New Roman" w:cs="Times New Roman"/>
          <w:sz w:val="28"/>
          <w:szCs w:val="28"/>
        </w:rPr>
        <w:t>за обучение, ведет учет работы кружка, ежегодно отчитывается за работу;</w:t>
      </w:r>
    </w:p>
    <w:p w:rsidR="00D76E03" w:rsidRPr="00F07E00" w:rsidRDefault="00F07E00" w:rsidP="0020368A">
      <w:pPr>
        <w:spacing w:after="0"/>
        <w:ind w:firstLine="708"/>
        <w:jc w:val="both"/>
        <w:rPr>
          <w:rFonts w:ascii="Times New Roman" w:hAnsi="Times New Roman" w:cs="Times New Roman"/>
          <w:sz w:val="28"/>
          <w:szCs w:val="28"/>
          <w:lang w:eastAsia="ru-RU" w:bidi="ru-RU"/>
        </w:rPr>
      </w:pPr>
      <w:r w:rsidRPr="00F07E00">
        <w:rPr>
          <w:rFonts w:ascii="Times New Roman" w:hAnsi="Times New Roman" w:cs="Times New Roman"/>
          <w:sz w:val="28"/>
          <w:szCs w:val="28"/>
        </w:rPr>
        <w:t xml:space="preserve">– </w:t>
      </w:r>
      <w:r w:rsidR="00D76E03" w:rsidRPr="00F07E00">
        <w:rPr>
          <w:rFonts w:ascii="Times New Roman" w:hAnsi="Times New Roman" w:cs="Times New Roman"/>
          <w:sz w:val="28"/>
          <w:szCs w:val="28"/>
        </w:rPr>
        <w:t>Обеспечивает безопасные условия занятий, соблюдение участниками кружка правил техники безопасности, воспитывает у них бережное отношение к помещениям, оборудованию,</w:t>
      </w:r>
      <w:r w:rsidR="00D76E03" w:rsidRPr="00F07E00">
        <w:rPr>
          <w:rFonts w:ascii="Times New Roman" w:hAnsi="Times New Roman" w:cs="Times New Roman"/>
          <w:sz w:val="28"/>
          <w:szCs w:val="28"/>
          <w:lang w:eastAsia="ru-RU" w:bidi="ru-RU"/>
        </w:rPr>
        <w:t xml:space="preserve"> инструментам и материалам.</w:t>
      </w:r>
    </w:p>
    <w:p w:rsidR="00D76E03" w:rsidRPr="00F07E00" w:rsidRDefault="00F07E00" w:rsidP="0020368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2.5. </w:t>
      </w:r>
      <w:r w:rsidR="00D76E03" w:rsidRPr="00F07E00">
        <w:rPr>
          <w:rFonts w:ascii="Times New Roman" w:hAnsi="Times New Roman" w:cs="Times New Roman"/>
          <w:sz w:val="28"/>
          <w:szCs w:val="28"/>
        </w:rPr>
        <w:t>Повышение</w:t>
      </w:r>
      <w:r w:rsidR="009511D9">
        <w:rPr>
          <w:rFonts w:ascii="Times New Roman" w:hAnsi="Times New Roman" w:cs="Times New Roman"/>
          <w:sz w:val="28"/>
          <w:szCs w:val="28"/>
        </w:rPr>
        <w:t xml:space="preserve"> </w:t>
      </w:r>
      <w:r w:rsidR="00D76E03" w:rsidRPr="00F07E00">
        <w:rPr>
          <w:rFonts w:ascii="Times New Roman" w:hAnsi="Times New Roman" w:cs="Times New Roman"/>
          <w:sz w:val="28"/>
          <w:szCs w:val="28"/>
        </w:rPr>
        <w:t>квалификации работников кружков</w:t>
      </w:r>
      <w:r w:rsidR="009511D9">
        <w:rPr>
          <w:rFonts w:ascii="Times New Roman" w:hAnsi="Times New Roman" w:cs="Times New Roman"/>
          <w:sz w:val="28"/>
          <w:szCs w:val="28"/>
        </w:rPr>
        <w:t xml:space="preserve"> </w:t>
      </w:r>
      <w:r w:rsidR="00D76E03" w:rsidRPr="00F07E00">
        <w:rPr>
          <w:rFonts w:ascii="Times New Roman" w:hAnsi="Times New Roman" w:cs="Times New Roman"/>
          <w:sz w:val="28"/>
          <w:szCs w:val="28"/>
        </w:rPr>
        <w:t>(студий), организуемых на принципах самоокупаемости, осуществляется в порядке, установленном для соответствующих категорий штатных работников культурно-просветительных и внешкольных учреждений.</w:t>
      </w:r>
    </w:p>
    <w:p w:rsidR="00D76E03" w:rsidRPr="00F07E00" w:rsidRDefault="00F07E00" w:rsidP="0020368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2.6. </w:t>
      </w:r>
      <w:r w:rsidR="00D76E03" w:rsidRPr="00F07E00">
        <w:rPr>
          <w:rFonts w:ascii="Times New Roman" w:hAnsi="Times New Roman" w:cs="Times New Roman"/>
          <w:sz w:val="28"/>
          <w:szCs w:val="28"/>
        </w:rPr>
        <w:t xml:space="preserve">Профсоюзный комитет, администрация культурно-просветительного, внешкольного учреждения профсоюзов, организующие кружки (студии) </w:t>
      </w:r>
      <w:r w:rsidR="00AD16A0">
        <w:rPr>
          <w:rFonts w:ascii="Times New Roman" w:hAnsi="Times New Roman" w:cs="Times New Roman"/>
          <w:sz w:val="28"/>
          <w:szCs w:val="28"/>
        </w:rPr>
        <w:t xml:space="preserve">            </w:t>
      </w:r>
      <w:r w:rsidR="00D76E03" w:rsidRPr="00F07E00">
        <w:rPr>
          <w:rFonts w:ascii="Times New Roman" w:hAnsi="Times New Roman" w:cs="Times New Roman"/>
          <w:sz w:val="28"/>
          <w:szCs w:val="28"/>
        </w:rPr>
        <w:t>на принципах самоокупаемости, ежегодно по итогам работы кружков (студий) проводят собрания участников кружков или родителей детей, занимающихся</w:t>
      </w:r>
      <w:r w:rsidR="00AD16A0">
        <w:rPr>
          <w:rFonts w:ascii="Times New Roman" w:hAnsi="Times New Roman" w:cs="Times New Roman"/>
          <w:sz w:val="28"/>
          <w:szCs w:val="28"/>
        </w:rPr>
        <w:t xml:space="preserve">    </w:t>
      </w:r>
      <w:r w:rsidR="00D76E03" w:rsidRPr="00F07E00">
        <w:rPr>
          <w:rFonts w:ascii="Times New Roman" w:hAnsi="Times New Roman" w:cs="Times New Roman"/>
          <w:sz w:val="28"/>
          <w:szCs w:val="28"/>
        </w:rPr>
        <w:t xml:space="preserve"> в кружках.</w:t>
      </w:r>
    </w:p>
    <w:p w:rsidR="00575C77" w:rsidRPr="00575C77" w:rsidRDefault="00575C77" w:rsidP="00575C77">
      <w:pPr>
        <w:spacing w:after="0"/>
        <w:ind w:left="708" w:firstLine="708"/>
        <w:jc w:val="both"/>
        <w:rPr>
          <w:rFonts w:ascii="Times New Roman" w:hAnsi="Times New Roman" w:cs="Times New Roman"/>
          <w:b/>
          <w:sz w:val="16"/>
          <w:szCs w:val="16"/>
        </w:rPr>
      </w:pPr>
    </w:p>
    <w:p w:rsidR="00D76E03" w:rsidRPr="00F07E00" w:rsidRDefault="00F07E00" w:rsidP="00EF47B7">
      <w:pPr>
        <w:spacing w:after="0"/>
        <w:ind w:left="708" w:firstLine="993"/>
        <w:jc w:val="both"/>
        <w:rPr>
          <w:rFonts w:ascii="Times New Roman" w:hAnsi="Times New Roman" w:cs="Times New Roman"/>
          <w:b/>
          <w:sz w:val="28"/>
          <w:szCs w:val="28"/>
        </w:rPr>
      </w:pPr>
      <w:r w:rsidRPr="00F07E00">
        <w:rPr>
          <w:rFonts w:ascii="Times New Roman" w:hAnsi="Times New Roman" w:cs="Times New Roman"/>
          <w:b/>
          <w:sz w:val="28"/>
          <w:szCs w:val="28"/>
        </w:rPr>
        <w:t>3.</w:t>
      </w:r>
      <w:r w:rsidR="00D76E03" w:rsidRPr="00F07E00">
        <w:rPr>
          <w:rFonts w:ascii="Times New Roman" w:hAnsi="Times New Roman" w:cs="Times New Roman"/>
          <w:b/>
          <w:sz w:val="28"/>
          <w:szCs w:val="28"/>
        </w:rPr>
        <w:t>Условия труда работников кружков (студий)</w:t>
      </w:r>
    </w:p>
    <w:p w:rsidR="00575C77" w:rsidRPr="00575C77" w:rsidRDefault="00575C77" w:rsidP="00575C77">
      <w:pPr>
        <w:spacing w:after="0"/>
        <w:ind w:firstLine="708"/>
        <w:jc w:val="both"/>
        <w:rPr>
          <w:rFonts w:ascii="Times New Roman" w:hAnsi="Times New Roman" w:cs="Times New Roman"/>
          <w:sz w:val="16"/>
          <w:szCs w:val="16"/>
        </w:rPr>
      </w:pPr>
    </w:p>
    <w:p w:rsidR="00D76E03" w:rsidRPr="00F07E00" w:rsidRDefault="00D76E03" w:rsidP="00575C77">
      <w:pPr>
        <w:spacing w:after="0"/>
        <w:ind w:firstLine="708"/>
        <w:jc w:val="both"/>
        <w:rPr>
          <w:rFonts w:ascii="Times New Roman" w:hAnsi="Times New Roman" w:cs="Times New Roman"/>
          <w:sz w:val="28"/>
          <w:szCs w:val="28"/>
        </w:rPr>
      </w:pPr>
      <w:r w:rsidRPr="00F07E00">
        <w:rPr>
          <w:rFonts w:ascii="Times New Roman" w:hAnsi="Times New Roman" w:cs="Times New Roman"/>
          <w:sz w:val="28"/>
          <w:szCs w:val="28"/>
        </w:rPr>
        <w:t xml:space="preserve">3.1 Администрация учреждения заключают с работниками кружков (студий), организуемых на принципах самоокупаемости, если эта работа для них является основной и постоянной, трудовые договоры на срок до 3 лет </w:t>
      </w:r>
      <w:r w:rsidR="00AD16A0">
        <w:rPr>
          <w:rFonts w:ascii="Times New Roman" w:hAnsi="Times New Roman" w:cs="Times New Roman"/>
          <w:sz w:val="28"/>
          <w:szCs w:val="28"/>
        </w:rPr>
        <w:t xml:space="preserve">            </w:t>
      </w:r>
      <w:r w:rsidRPr="00F07E00">
        <w:rPr>
          <w:rFonts w:ascii="Times New Roman" w:hAnsi="Times New Roman" w:cs="Times New Roman"/>
          <w:sz w:val="28"/>
          <w:szCs w:val="28"/>
        </w:rPr>
        <w:t>(с учетом отпусков) или на неопределенный срок; если эта работа не является для них основной, трудовые договора гражданско-правового характера на срок до 10 месяцев.</w:t>
      </w:r>
    </w:p>
    <w:p w:rsidR="00D76E03" w:rsidRPr="00F07E00" w:rsidRDefault="00F07E00" w:rsidP="00F07E0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3.2. </w:t>
      </w:r>
      <w:r w:rsidR="00D76E03" w:rsidRPr="00F07E00">
        <w:rPr>
          <w:rFonts w:ascii="Times New Roman" w:hAnsi="Times New Roman" w:cs="Times New Roman"/>
          <w:sz w:val="28"/>
          <w:szCs w:val="28"/>
        </w:rPr>
        <w:t xml:space="preserve">Месячные должностные оклады (ставки) руководителей кружков устанавливаются за 3 часа кружковой работы в день, аккомпаниаторов, концертмейстеров </w:t>
      </w:r>
      <w:r>
        <w:rPr>
          <w:rFonts w:ascii="Times New Roman" w:hAnsi="Times New Roman" w:cs="Times New Roman"/>
          <w:sz w:val="28"/>
          <w:szCs w:val="28"/>
        </w:rPr>
        <w:t xml:space="preserve">– </w:t>
      </w:r>
      <w:r w:rsidR="00D76E03" w:rsidRPr="00F07E00">
        <w:rPr>
          <w:rFonts w:ascii="Times New Roman" w:hAnsi="Times New Roman" w:cs="Times New Roman"/>
          <w:sz w:val="28"/>
          <w:szCs w:val="28"/>
        </w:rPr>
        <w:t>за 4 часа работы в день. Продолжительность часа кружковой работы руководителей кружков составляет 45 минут (академический час) без учета перерывов в занятиях.</w:t>
      </w:r>
    </w:p>
    <w:p w:rsidR="00D76E03" w:rsidRPr="00F07E00" w:rsidRDefault="00D76E03" w:rsidP="00F07E00">
      <w:pPr>
        <w:spacing w:after="0"/>
        <w:jc w:val="both"/>
        <w:rPr>
          <w:rFonts w:ascii="Times New Roman" w:hAnsi="Times New Roman" w:cs="Times New Roman"/>
          <w:sz w:val="28"/>
          <w:szCs w:val="28"/>
        </w:rPr>
      </w:pPr>
      <w:r w:rsidRPr="00F07E00">
        <w:rPr>
          <w:rFonts w:ascii="Times New Roman" w:hAnsi="Times New Roman" w:cs="Times New Roman"/>
          <w:sz w:val="28"/>
          <w:szCs w:val="28"/>
        </w:rPr>
        <w:t>Оплата труда руководителей кружков, аккомпаниаторов, концертмейстеров, работающих в кружках (студиях), организованных на принципах самоокупаемости, производится за выполненный объем работы по часовым ставкам.</w:t>
      </w:r>
    </w:p>
    <w:p w:rsidR="00D76E03" w:rsidRPr="00F07E00" w:rsidRDefault="00D76E03" w:rsidP="00F07E00">
      <w:pPr>
        <w:spacing w:after="0"/>
        <w:jc w:val="both"/>
        <w:rPr>
          <w:rFonts w:ascii="Times New Roman" w:hAnsi="Times New Roman" w:cs="Times New Roman"/>
          <w:sz w:val="28"/>
          <w:szCs w:val="28"/>
        </w:rPr>
      </w:pPr>
      <w:r w:rsidRPr="00F07E00">
        <w:rPr>
          <w:rFonts w:ascii="Times New Roman" w:hAnsi="Times New Roman" w:cs="Times New Roman"/>
          <w:sz w:val="28"/>
          <w:szCs w:val="28"/>
        </w:rPr>
        <w:lastRenderedPageBreak/>
        <w:t xml:space="preserve">Расчет почасовой оплаты производится путем деления месячного должностного оклада (ставки) руководителя кружка на 76,2 (среднемесячное количество рабочих дней </w:t>
      </w:r>
      <w:r w:rsidR="00F07E00">
        <w:rPr>
          <w:rFonts w:ascii="Times New Roman" w:hAnsi="Times New Roman" w:cs="Times New Roman"/>
          <w:sz w:val="28"/>
          <w:szCs w:val="28"/>
        </w:rPr>
        <w:t>–</w:t>
      </w:r>
      <w:r w:rsidRPr="00F07E00">
        <w:rPr>
          <w:rFonts w:ascii="Times New Roman" w:hAnsi="Times New Roman" w:cs="Times New Roman"/>
          <w:sz w:val="28"/>
          <w:szCs w:val="28"/>
        </w:rPr>
        <w:t xml:space="preserve"> 25,4, умноженное на 3 часа); аккомпаниатора, концертмейстера </w:t>
      </w:r>
      <w:r w:rsidR="00F07E00">
        <w:rPr>
          <w:rFonts w:ascii="Times New Roman" w:hAnsi="Times New Roman" w:cs="Times New Roman"/>
          <w:sz w:val="28"/>
          <w:szCs w:val="28"/>
        </w:rPr>
        <w:t>–</w:t>
      </w:r>
      <w:r w:rsidRPr="00F07E00">
        <w:rPr>
          <w:rFonts w:ascii="Times New Roman" w:hAnsi="Times New Roman" w:cs="Times New Roman"/>
          <w:sz w:val="28"/>
          <w:szCs w:val="28"/>
        </w:rPr>
        <w:t xml:space="preserve"> на 101,6 (среднемесячное количество рабочих дней </w:t>
      </w:r>
      <w:r w:rsidR="00C86F58">
        <w:rPr>
          <w:rFonts w:ascii="Times New Roman" w:hAnsi="Times New Roman" w:cs="Times New Roman"/>
          <w:sz w:val="28"/>
          <w:szCs w:val="28"/>
        </w:rPr>
        <w:t xml:space="preserve">               </w:t>
      </w:r>
      <w:r w:rsidR="00FB374D">
        <w:rPr>
          <w:rFonts w:ascii="Times New Roman" w:hAnsi="Times New Roman" w:cs="Times New Roman"/>
          <w:sz w:val="28"/>
          <w:szCs w:val="28"/>
        </w:rPr>
        <w:t xml:space="preserve">  </w:t>
      </w:r>
      <w:r w:rsidR="00C86F58">
        <w:rPr>
          <w:rFonts w:ascii="Times New Roman" w:hAnsi="Times New Roman" w:cs="Times New Roman"/>
          <w:sz w:val="28"/>
          <w:szCs w:val="28"/>
        </w:rPr>
        <w:t xml:space="preserve"> </w:t>
      </w:r>
      <w:r w:rsidR="00F07E00">
        <w:rPr>
          <w:rFonts w:ascii="Times New Roman" w:hAnsi="Times New Roman" w:cs="Times New Roman"/>
          <w:sz w:val="28"/>
          <w:szCs w:val="28"/>
        </w:rPr>
        <w:t>–</w:t>
      </w:r>
      <w:r w:rsidRPr="00F07E00">
        <w:rPr>
          <w:rFonts w:ascii="Times New Roman" w:hAnsi="Times New Roman" w:cs="Times New Roman"/>
          <w:sz w:val="28"/>
          <w:szCs w:val="28"/>
        </w:rPr>
        <w:t xml:space="preserve"> 25,4, умноженное на 4 часа).</w:t>
      </w:r>
    </w:p>
    <w:p w:rsidR="00D76E03" w:rsidRPr="00F07E00" w:rsidRDefault="00F07E00" w:rsidP="00F07E00">
      <w:pPr>
        <w:ind w:firstLine="708"/>
        <w:jc w:val="both"/>
        <w:rPr>
          <w:rFonts w:ascii="Times New Roman" w:hAnsi="Times New Roman" w:cs="Times New Roman"/>
          <w:sz w:val="28"/>
          <w:szCs w:val="28"/>
        </w:rPr>
      </w:pPr>
      <w:r>
        <w:rPr>
          <w:rFonts w:ascii="Times New Roman" w:hAnsi="Times New Roman" w:cs="Times New Roman"/>
          <w:sz w:val="28"/>
          <w:szCs w:val="28"/>
        </w:rPr>
        <w:t xml:space="preserve">3.3. </w:t>
      </w:r>
      <w:r w:rsidR="00D76E03" w:rsidRPr="00F07E00">
        <w:rPr>
          <w:rFonts w:ascii="Times New Roman" w:hAnsi="Times New Roman" w:cs="Times New Roman"/>
          <w:sz w:val="28"/>
          <w:szCs w:val="28"/>
        </w:rPr>
        <w:t>Руководители кружков, концертмейстеры кружков (студий), организуемых на принципах самоокупаемости, не ведущие работу в кружках</w:t>
      </w:r>
      <w:r w:rsidR="00AD16A0">
        <w:rPr>
          <w:rFonts w:ascii="Times New Roman" w:hAnsi="Times New Roman" w:cs="Times New Roman"/>
          <w:sz w:val="28"/>
          <w:szCs w:val="28"/>
        </w:rPr>
        <w:t xml:space="preserve">  </w:t>
      </w:r>
      <w:r w:rsidR="00D76E03" w:rsidRPr="00F07E00">
        <w:rPr>
          <w:rFonts w:ascii="Times New Roman" w:hAnsi="Times New Roman" w:cs="Times New Roman"/>
          <w:sz w:val="28"/>
          <w:szCs w:val="28"/>
        </w:rPr>
        <w:t xml:space="preserve"> во время каникул учащихся, студентов, оплату за это время не получают.</w:t>
      </w:r>
    </w:p>
    <w:p w:rsidR="002D5790" w:rsidRPr="002D5790" w:rsidRDefault="002D5790" w:rsidP="00575C77">
      <w:pPr>
        <w:spacing w:after="0"/>
        <w:ind w:left="708" w:firstLine="708"/>
        <w:jc w:val="both"/>
        <w:rPr>
          <w:rFonts w:ascii="Times New Roman" w:hAnsi="Times New Roman" w:cs="Times New Roman"/>
          <w:b/>
          <w:sz w:val="16"/>
          <w:szCs w:val="16"/>
        </w:rPr>
      </w:pPr>
    </w:p>
    <w:p w:rsidR="00D76E03" w:rsidRPr="00F07E00" w:rsidRDefault="00F07E00" w:rsidP="00575C77">
      <w:pPr>
        <w:spacing w:after="0"/>
        <w:ind w:left="708" w:firstLine="708"/>
        <w:jc w:val="both"/>
        <w:rPr>
          <w:rFonts w:ascii="Times New Roman" w:hAnsi="Times New Roman" w:cs="Times New Roman"/>
          <w:b/>
          <w:sz w:val="28"/>
          <w:szCs w:val="28"/>
        </w:rPr>
      </w:pPr>
      <w:r w:rsidRPr="00F07E00">
        <w:rPr>
          <w:rFonts w:ascii="Times New Roman" w:hAnsi="Times New Roman" w:cs="Times New Roman"/>
          <w:b/>
          <w:sz w:val="28"/>
          <w:szCs w:val="28"/>
        </w:rPr>
        <w:t xml:space="preserve">4. </w:t>
      </w:r>
      <w:r w:rsidR="00D76E03" w:rsidRPr="00F07E00">
        <w:rPr>
          <w:rFonts w:ascii="Times New Roman" w:hAnsi="Times New Roman" w:cs="Times New Roman"/>
          <w:b/>
          <w:sz w:val="28"/>
          <w:szCs w:val="28"/>
        </w:rPr>
        <w:t>Материальная и финансовая база кружков (студий)</w:t>
      </w:r>
    </w:p>
    <w:p w:rsidR="00575C77" w:rsidRPr="00575C77" w:rsidRDefault="00575C77" w:rsidP="00575C77">
      <w:pPr>
        <w:spacing w:after="0"/>
        <w:ind w:firstLine="708"/>
        <w:jc w:val="both"/>
        <w:rPr>
          <w:rFonts w:ascii="Times New Roman" w:hAnsi="Times New Roman" w:cs="Times New Roman"/>
          <w:sz w:val="16"/>
          <w:szCs w:val="16"/>
        </w:rPr>
      </w:pPr>
    </w:p>
    <w:p w:rsidR="00D76E03" w:rsidRPr="00F07E00" w:rsidRDefault="00F07E00" w:rsidP="00575C77">
      <w:pPr>
        <w:spacing w:after="0"/>
        <w:ind w:firstLine="708"/>
        <w:jc w:val="both"/>
        <w:rPr>
          <w:rFonts w:ascii="Times New Roman" w:hAnsi="Times New Roman" w:cs="Times New Roman"/>
          <w:sz w:val="28"/>
          <w:szCs w:val="28"/>
          <w:lang w:eastAsia="ru-RU" w:bidi="ru-RU"/>
        </w:rPr>
      </w:pPr>
      <w:r>
        <w:rPr>
          <w:rFonts w:ascii="Times New Roman" w:hAnsi="Times New Roman" w:cs="Times New Roman"/>
          <w:sz w:val="28"/>
          <w:szCs w:val="28"/>
        </w:rPr>
        <w:t xml:space="preserve">4.1. </w:t>
      </w:r>
      <w:r w:rsidR="009511D9">
        <w:rPr>
          <w:rFonts w:ascii="Times New Roman" w:hAnsi="Times New Roman" w:cs="Times New Roman"/>
          <w:sz w:val="28"/>
          <w:szCs w:val="28"/>
        </w:rPr>
        <w:t>Доходы</w:t>
      </w:r>
      <w:r>
        <w:rPr>
          <w:rFonts w:ascii="Times New Roman" w:hAnsi="Times New Roman" w:cs="Times New Roman"/>
          <w:sz w:val="28"/>
          <w:szCs w:val="28"/>
        </w:rPr>
        <w:t xml:space="preserve"> </w:t>
      </w:r>
      <w:r w:rsidR="00D76E03" w:rsidRPr="00F07E00">
        <w:rPr>
          <w:rFonts w:ascii="Times New Roman" w:hAnsi="Times New Roman" w:cs="Times New Roman"/>
          <w:sz w:val="28"/>
          <w:szCs w:val="28"/>
        </w:rPr>
        <w:t>кружков (студий),</w:t>
      </w:r>
      <w:r>
        <w:rPr>
          <w:rFonts w:ascii="Times New Roman" w:hAnsi="Times New Roman" w:cs="Times New Roman"/>
          <w:sz w:val="28"/>
          <w:szCs w:val="28"/>
        </w:rPr>
        <w:t xml:space="preserve"> </w:t>
      </w:r>
      <w:r w:rsidR="009511D9">
        <w:rPr>
          <w:rFonts w:ascii="Times New Roman" w:hAnsi="Times New Roman" w:cs="Times New Roman"/>
          <w:sz w:val="28"/>
          <w:szCs w:val="28"/>
        </w:rPr>
        <w:t>организуемых</w:t>
      </w:r>
      <w:r>
        <w:rPr>
          <w:rFonts w:ascii="Times New Roman" w:hAnsi="Times New Roman" w:cs="Times New Roman"/>
          <w:sz w:val="28"/>
          <w:szCs w:val="28"/>
        </w:rPr>
        <w:t xml:space="preserve"> </w:t>
      </w:r>
      <w:r w:rsidR="00D76E03" w:rsidRPr="00F07E00">
        <w:rPr>
          <w:rFonts w:ascii="Times New Roman" w:hAnsi="Times New Roman" w:cs="Times New Roman"/>
          <w:sz w:val="28"/>
          <w:szCs w:val="28"/>
        </w:rPr>
        <w:t>на принципах самоокупаемости, образуются из взносов участников кружков (студий) или родителей детей, занимающихся в этих кружках (студиях), а также средств, полученных от проведения данными кружками (студиями) платных концертов, спектаклей, выставок и других мероприятий, выполнения различных работ,</w:t>
      </w:r>
      <w:r w:rsidR="00D76E03" w:rsidRPr="00F07E00">
        <w:rPr>
          <w:rFonts w:ascii="Times New Roman" w:hAnsi="Times New Roman" w:cs="Times New Roman"/>
          <w:sz w:val="28"/>
          <w:szCs w:val="28"/>
          <w:lang w:eastAsia="ru-RU" w:bidi="ru-RU"/>
        </w:rPr>
        <w:t xml:space="preserve"> реализации изделий, изготовленных участниками кружков (студий).</w:t>
      </w:r>
    </w:p>
    <w:p w:rsidR="00D76E03" w:rsidRPr="00F07E00" w:rsidRDefault="00D76E03" w:rsidP="00F07E00">
      <w:pPr>
        <w:widowControl w:val="0"/>
        <w:spacing w:after="0" w:line="220" w:lineRule="exact"/>
        <w:jc w:val="both"/>
        <w:rPr>
          <w:rFonts w:ascii="Times New Roman" w:eastAsia="Sylfaen" w:hAnsi="Times New Roman" w:cs="Times New Roman"/>
          <w:color w:val="000000"/>
          <w:sz w:val="28"/>
          <w:szCs w:val="28"/>
          <w:lang w:eastAsia="ru-RU" w:bidi="ru-RU"/>
        </w:rPr>
      </w:pPr>
      <w:r w:rsidRPr="00F07E00">
        <w:rPr>
          <w:rFonts w:ascii="Times New Roman" w:eastAsia="Sylfaen" w:hAnsi="Times New Roman" w:cs="Times New Roman"/>
          <w:color w:val="000000"/>
          <w:sz w:val="28"/>
          <w:szCs w:val="28"/>
          <w:lang w:eastAsia="ru-RU" w:bidi="ru-RU"/>
        </w:rPr>
        <w:t>Указанные средства поступают на текущий (расчетный) счет учреждения.</w:t>
      </w:r>
    </w:p>
    <w:p w:rsidR="00D76E03" w:rsidRPr="00F07E00" w:rsidRDefault="00F07E00" w:rsidP="000B69E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4.2. </w:t>
      </w:r>
      <w:r w:rsidR="00D76E03" w:rsidRPr="00F07E00">
        <w:rPr>
          <w:rFonts w:ascii="Times New Roman" w:hAnsi="Times New Roman" w:cs="Times New Roman"/>
          <w:sz w:val="28"/>
          <w:szCs w:val="28"/>
        </w:rPr>
        <w:t>Учреждение утверждает сметы доходов и расходов отдельно для каждого кружка (студии), организуемого на принципах самоокупаемости.</w:t>
      </w:r>
    </w:p>
    <w:p w:rsidR="00D76E03" w:rsidRPr="00F07E00" w:rsidRDefault="00D76E03" w:rsidP="000B69E9">
      <w:pPr>
        <w:spacing w:after="0"/>
        <w:jc w:val="both"/>
        <w:rPr>
          <w:rFonts w:ascii="Times New Roman" w:hAnsi="Times New Roman" w:cs="Times New Roman"/>
          <w:sz w:val="28"/>
          <w:szCs w:val="28"/>
        </w:rPr>
      </w:pPr>
      <w:r w:rsidRPr="00F07E00">
        <w:rPr>
          <w:rFonts w:ascii="Times New Roman" w:hAnsi="Times New Roman" w:cs="Times New Roman"/>
          <w:sz w:val="28"/>
          <w:szCs w:val="28"/>
        </w:rPr>
        <w:t>Размеры платы за обучение в кружках (студиях), организуемых на принципах самоокупаемости, устанавливаются исходя и</w:t>
      </w:r>
      <w:r w:rsidR="000B69E9">
        <w:rPr>
          <w:rFonts w:ascii="Times New Roman" w:hAnsi="Times New Roman" w:cs="Times New Roman"/>
          <w:sz w:val="28"/>
          <w:szCs w:val="28"/>
        </w:rPr>
        <w:t>з утвержденного плана финансово</w:t>
      </w:r>
      <w:r w:rsidR="00DC4190">
        <w:rPr>
          <w:rFonts w:ascii="Times New Roman" w:hAnsi="Times New Roman" w:cs="Times New Roman"/>
          <w:sz w:val="28"/>
          <w:szCs w:val="28"/>
        </w:rPr>
        <w:t>-</w:t>
      </w:r>
      <w:r w:rsidR="000B69E9">
        <w:rPr>
          <w:rFonts w:ascii="Times New Roman" w:hAnsi="Times New Roman" w:cs="Times New Roman"/>
          <w:sz w:val="28"/>
          <w:szCs w:val="28"/>
        </w:rPr>
        <w:t>хозяйственной деятельности</w:t>
      </w:r>
      <w:r w:rsidRPr="00F07E00">
        <w:rPr>
          <w:rFonts w:ascii="Times New Roman" w:hAnsi="Times New Roman" w:cs="Times New Roman"/>
          <w:sz w:val="28"/>
          <w:szCs w:val="28"/>
        </w:rPr>
        <w:t>.</w:t>
      </w:r>
    </w:p>
    <w:p w:rsidR="00D76E03" w:rsidRPr="00F07E00" w:rsidRDefault="00F07E00" w:rsidP="00F07E0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4.3. </w:t>
      </w:r>
      <w:r w:rsidR="00D76E03" w:rsidRPr="00F07E00">
        <w:rPr>
          <w:rFonts w:ascii="Times New Roman" w:hAnsi="Times New Roman" w:cs="Times New Roman"/>
          <w:sz w:val="28"/>
          <w:szCs w:val="28"/>
        </w:rPr>
        <w:t>При представлении расчетных материалов для определения размера платы за обучение в кружках (студиях), организуемых на принципах самоокупаемости, предусматриваются следующие расходы:</w:t>
      </w:r>
    </w:p>
    <w:p w:rsidR="00D76E03" w:rsidRPr="00AB73EB" w:rsidRDefault="00D76E03" w:rsidP="00F07E00">
      <w:pPr>
        <w:spacing w:after="0"/>
        <w:jc w:val="both"/>
        <w:rPr>
          <w:rFonts w:ascii="Times New Roman" w:hAnsi="Times New Roman" w:cs="Times New Roman"/>
          <w:sz w:val="28"/>
          <w:szCs w:val="28"/>
        </w:rPr>
      </w:pPr>
      <w:r w:rsidRPr="00F07E00">
        <w:rPr>
          <w:rFonts w:ascii="Times New Roman" w:hAnsi="Times New Roman" w:cs="Times New Roman"/>
          <w:sz w:val="28"/>
          <w:szCs w:val="28"/>
        </w:rPr>
        <w:t xml:space="preserve">заработная плата работников данных кружков (студий), включая начисления </w:t>
      </w:r>
      <w:r w:rsidR="00AD16A0">
        <w:rPr>
          <w:rFonts w:ascii="Times New Roman" w:hAnsi="Times New Roman" w:cs="Times New Roman"/>
          <w:sz w:val="28"/>
          <w:szCs w:val="28"/>
        </w:rPr>
        <w:t xml:space="preserve">   </w:t>
      </w:r>
      <w:r w:rsidRPr="00F07E00">
        <w:rPr>
          <w:rFonts w:ascii="Times New Roman" w:hAnsi="Times New Roman" w:cs="Times New Roman"/>
          <w:sz w:val="28"/>
          <w:szCs w:val="28"/>
        </w:rPr>
        <w:t>на государственное социальное страхование в период, предусмотренный</w:t>
      </w:r>
      <w:r w:rsidR="007608DD">
        <w:rPr>
          <w:rFonts w:ascii="Times New Roman" w:hAnsi="Times New Roman" w:cs="Times New Roman"/>
          <w:sz w:val="28"/>
          <w:szCs w:val="28"/>
        </w:rPr>
        <w:t xml:space="preserve"> трудовым договором, договором гражданско-</w:t>
      </w:r>
      <w:r w:rsidR="007608DD" w:rsidRPr="00AB73EB">
        <w:rPr>
          <w:rFonts w:ascii="Times New Roman" w:hAnsi="Times New Roman" w:cs="Times New Roman"/>
          <w:sz w:val="28"/>
          <w:szCs w:val="28"/>
        </w:rPr>
        <w:t>правового характера,</w:t>
      </w:r>
    </w:p>
    <w:p w:rsidR="00D76E03" w:rsidRPr="00F07E00" w:rsidRDefault="00D76E03" w:rsidP="00F07E00">
      <w:pPr>
        <w:spacing w:after="0"/>
        <w:jc w:val="both"/>
        <w:rPr>
          <w:rFonts w:ascii="Times New Roman" w:hAnsi="Times New Roman" w:cs="Times New Roman"/>
          <w:sz w:val="28"/>
          <w:szCs w:val="28"/>
        </w:rPr>
      </w:pPr>
      <w:r w:rsidRPr="00F07E00">
        <w:rPr>
          <w:rFonts w:ascii="Times New Roman" w:hAnsi="Times New Roman" w:cs="Times New Roman"/>
          <w:sz w:val="28"/>
          <w:szCs w:val="28"/>
        </w:rPr>
        <w:t>расходы на приобретение журналов учета работы, канцелярских принадлежностей, учебно-наглядных пособий и материалов для данных кружков (студий);</w:t>
      </w:r>
    </w:p>
    <w:p w:rsidR="00D76E03" w:rsidRPr="00F07E00" w:rsidRDefault="00F07E00" w:rsidP="00F07E0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4.4. </w:t>
      </w:r>
      <w:r w:rsidR="00D76E03" w:rsidRPr="00F07E00">
        <w:rPr>
          <w:rFonts w:ascii="Times New Roman" w:hAnsi="Times New Roman" w:cs="Times New Roman"/>
          <w:sz w:val="28"/>
          <w:szCs w:val="28"/>
        </w:rPr>
        <w:t>Средства от превышения доходов кружков (студий), организуемых</w:t>
      </w:r>
      <w:r w:rsidR="004032EA">
        <w:rPr>
          <w:rFonts w:ascii="Times New Roman" w:hAnsi="Times New Roman" w:cs="Times New Roman"/>
          <w:sz w:val="28"/>
          <w:szCs w:val="28"/>
        </w:rPr>
        <w:t xml:space="preserve">   </w:t>
      </w:r>
      <w:r w:rsidR="00D76E03" w:rsidRPr="00F07E00">
        <w:rPr>
          <w:rFonts w:ascii="Times New Roman" w:hAnsi="Times New Roman" w:cs="Times New Roman"/>
          <w:sz w:val="28"/>
          <w:szCs w:val="28"/>
        </w:rPr>
        <w:t xml:space="preserve"> на принципах самоокупаемости, над расходами направляются на:</w:t>
      </w:r>
    </w:p>
    <w:p w:rsidR="00D76E03" w:rsidRPr="00F07E00" w:rsidRDefault="00D76E03" w:rsidP="00F07E00">
      <w:pPr>
        <w:spacing w:after="0"/>
        <w:jc w:val="both"/>
        <w:rPr>
          <w:rFonts w:ascii="Times New Roman" w:hAnsi="Times New Roman" w:cs="Times New Roman"/>
          <w:sz w:val="28"/>
          <w:szCs w:val="28"/>
        </w:rPr>
      </w:pPr>
      <w:r w:rsidRPr="00F07E00">
        <w:rPr>
          <w:rFonts w:ascii="Times New Roman" w:hAnsi="Times New Roman" w:cs="Times New Roman"/>
          <w:sz w:val="28"/>
          <w:szCs w:val="28"/>
        </w:rPr>
        <w:t>частичное или полное освобождение от оплаты за занятия в данных кружках (студиях) детей воен</w:t>
      </w:r>
      <w:r w:rsidR="000B69E9">
        <w:rPr>
          <w:rFonts w:ascii="Times New Roman" w:hAnsi="Times New Roman" w:cs="Times New Roman"/>
          <w:sz w:val="28"/>
          <w:szCs w:val="28"/>
        </w:rPr>
        <w:t>нослужащих Самарского гарнизона</w:t>
      </w:r>
      <w:r w:rsidRPr="00F07E00">
        <w:rPr>
          <w:rFonts w:ascii="Times New Roman" w:hAnsi="Times New Roman" w:cs="Times New Roman"/>
          <w:sz w:val="28"/>
          <w:szCs w:val="28"/>
        </w:rPr>
        <w:t>.</w:t>
      </w:r>
      <w:r w:rsidR="000B69E9">
        <w:rPr>
          <w:rFonts w:ascii="Times New Roman" w:hAnsi="Times New Roman" w:cs="Times New Roman"/>
          <w:sz w:val="28"/>
          <w:szCs w:val="28"/>
        </w:rPr>
        <w:t xml:space="preserve"> </w:t>
      </w:r>
      <w:r w:rsidRPr="00F07E00">
        <w:rPr>
          <w:rFonts w:ascii="Times New Roman" w:hAnsi="Times New Roman" w:cs="Times New Roman"/>
          <w:sz w:val="28"/>
          <w:szCs w:val="28"/>
        </w:rPr>
        <w:t xml:space="preserve">Решение </w:t>
      </w:r>
      <w:r w:rsidR="00AD16A0">
        <w:rPr>
          <w:rFonts w:ascii="Times New Roman" w:hAnsi="Times New Roman" w:cs="Times New Roman"/>
          <w:sz w:val="28"/>
          <w:szCs w:val="28"/>
        </w:rPr>
        <w:t xml:space="preserve">                          </w:t>
      </w:r>
      <w:r w:rsidRPr="00F07E00">
        <w:rPr>
          <w:rFonts w:ascii="Times New Roman" w:hAnsi="Times New Roman" w:cs="Times New Roman"/>
          <w:sz w:val="28"/>
          <w:szCs w:val="28"/>
        </w:rPr>
        <w:t>об освобождении от оплаты принимается администрацией учреждения.;</w:t>
      </w:r>
    </w:p>
    <w:p w:rsidR="00D76E03" w:rsidRPr="00F07E00" w:rsidRDefault="00D76E03" w:rsidP="00F07E00">
      <w:pPr>
        <w:spacing w:after="0"/>
        <w:jc w:val="both"/>
        <w:rPr>
          <w:rFonts w:ascii="Times New Roman" w:hAnsi="Times New Roman" w:cs="Times New Roman"/>
          <w:sz w:val="28"/>
          <w:szCs w:val="28"/>
        </w:rPr>
      </w:pPr>
      <w:r w:rsidRPr="00F07E00">
        <w:rPr>
          <w:rFonts w:ascii="Times New Roman" w:hAnsi="Times New Roman" w:cs="Times New Roman"/>
          <w:sz w:val="28"/>
          <w:szCs w:val="28"/>
        </w:rPr>
        <w:t xml:space="preserve">на расходы в случае необходимости на приобретение культурно-спортивного </w:t>
      </w:r>
      <w:r w:rsidR="00AD16A0">
        <w:rPr>
          <w:rFonts w:ascii="Times New Roman" w:hAnsi="Times New Roman" w:cs="Times New Roman"/>
          <w:sz w:val="28"/>
          <w:szCs w:val="28"/>
        </w:rPr>
        <w:t xml:space="preserve">  </w:t>
      </w:r>
      <w:r w:rsidRPr="00F07E00">
        <w:rPr>
          <w:rFonts w:ascii="Times New Roman" w:hAnsi="Times New Roman" w:cs="Times New Roman"/>
          <w:sz w:val="28"/>
          <w:szCs w:val="28"/>
        </w:rPr>
        <w:t>и другого инвентаря, музыкальных инструментов, учебного оборудования, сценических костюмов для данных кружков (студий), а также рекламу, оформление выставок, оплату транспорта при направлении коллективов данных кружков (студий) для участия в выступлениях, выставках, конкурсах.</w:t>
      </w:r>
    </w:p>
    <w:p w:rsidR="00D76E03" w:rsidRPr="00F07E00" w:rsidRDefault="00F07E00" w:rsidP="00B5190A">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4.5. </w:t>
      </w:r>
      <w:r w:rsidR="00D76E03" w:rsidRPr="00F07E00">
        <w:rPr>
          <w:rFonts w:ascii="Times New Roman" w:hAnsi="Times New Roman" w:cs="Times New Roman"/>
          <w:sz w:val="28"/>
          <w:szCs w:val="28"/>
        </w:rPr>
        <w:t>Плата за занятия в кружках (студиях) вносится ежемесячно до начала месяца путем перечисления на расчетный счет учреждения. В случае пропуска занятий из-за болезни (при представлении больничного листка или справки соответствующего медицинского учреждения) плата взимается пропорционально времени посещения занятий. При пропуске занятий без уважительной причины, а также при выбытии участника из кружка (студии) внесенная за обучение плата не возвращается.</w:t>
      </w:r>
    </w:p>
    <w:p w:rsidR="00D76E03" w:rsidRPr="00F07E00" w:rsidRDefault="00F07E00" w:rsidP="00B5190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4.6. </w:t>
      </w:r>
      <w:r w:rsidR="00D76E03" w:rsidRPr="00F07E00">
        <w:rPr>
          <w:rFonts w:ascii="Times New Roman" w:hAnsi="Times New Roman" w:cs="Times New Roman"/>
          <w:sz w:val="28"/>
          <w:szCs w:val="28"/>
        </w:rPr>
        <w:t>Кружки (студии), организуемые на принципах самоокупаемости, обеспечиваются бесплатно помещениями с отоплением, освещением, уборкой, ремонтом, охраной и необходимым оборудованием.</w:t>
      </w:r>
    </w:p>
    <w:p w:rsidR="00575C77" w:rsidRPr="00575C77" w:rsidRDefault="00575C77" w:rsidP="00AD16A0">
      <w:pPr>
        <w:spacing w:after="0"/>
        <w:ind w:left="708" w:firstLine="708"/>
        <w:jc w:val="both"/>
        <w:rPr>
          <w:rFonts w:ascii="Times New Roman" w:hAnsi="Times New Roman" w:cs="Times New Roman"/>
          <w:b/>
          <w:sz w:val="16"/>
          <w:szCs w:val="16"/>
        </w:rPr>
      </w:pPr>
    </w:p>
    <w:p w:rsidR="00D76E03" w:rsidRPr="00B5190A" w:rsidRDefault="00D76E03" w:rsidP="00EF47B7">
      <w:pPr>
        <w:spacing w:after="0"/>
        <w:ind w:left="1701" w:firstLine="708"/>
        <w:jc w:val="both"/>
        <w:rPr>
          <w:rFonts w:ascii="Times New Roman" w:hAnsi="Times New Roman" w:cs="Times New Roman"/>
          <w:b/>
          <w:sz w:val="28"/>
          <w:szCs w:val="28"/>
        </w:rPr>
      </w:pPr>
      <w:r w:rsidRPr="00B5190A">
        <w:rPr>
          <w:rFonts w:ascii="Times New Roman" w:hAnsi="Times New Roman" w:cs="Times New Roman"/>
          <w:b/>
          <w:sz w:val="28"/>
          <w:szCs w:val="28"/>
        </w:rPr>
        <w:t>5. Документация кружков (студий)</w:t>
      </w:r>
    </w:p>
    <w:p w:rsidR="00575C77" w:rsidRPr="00575C77" w:rsidRDefault="00575C77" w:rsidP="00AD16A0">
      <w:pPr>
        <w:spacing w:after="0"/>
        <w:ind w:firstLine="708"/>
        <w:jc w:val="both"/>
        <w:rPr>
          <w:rFonts w:ascii="Times New Roman" w:hAnsi="Times New Roman" w:cs="Times New Roman"/>
          <w:sz w:val="16"/>
          <w:szCs w:val="16"/>
        </w:rPr>
      </w:pPr>
    </w:p>
    <w:p w:rsidR="00D76E03" w:rsidRPr="00F07E00" w:rsidRDefault="00B5190A" w:rsidP="00AD16A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5.1. </w:t>
      </w:r>
      <w:r w:rsidR="00D76E03" w:rsidRPr="00F07E00">
        <w:rPr>
          <w:rFonts w:ascii="Times New Roman" w:hAnsi="Times New Roman" w:cs="Times New Roman"/>
          <w:sz w:val="28"/>
          <w:szCs w:val="28"/>
        </w:rPr>
        <w:t xml:space="preserve">Администрация учреждения, организующие кружки (студии) </w:t>
      </w:r>
      <w:r w:rsidR="00AD16A0">
        <w:rPr>
          <w:rFonts w:ascii="Times New Roman" w:hAnsi="Times New Roman" w:cs="Times New Roman"/>
          <w:sz w:val="28"/>
          <w:szCs w:val="28"/>
        </w:rPr>
        <w:t xml:space="preserve">      </w:t>
      </w:r>
      <w:r w:rsidR="002037C3">
        <w:rPr>
          <w:rFonts w:ascii="Times New Roman" w:hAnsi="Times New Roman" w:cs="Times New Roman"/>
          <w:sz w:val="28"/>
          <w:szCs w:val="28"/>
        </w:rPr>
        <w:t xml:space="preserve">        </w:t>
      </w:r>
      <w:r w:rsidR="00AD16A0">
        <w:rPr>
          <w:rFonts w:ascii="Times New Roman" w:hAnsi="Times New Roman" w:cs="Times New Roman"/>
          <w:sz w:val="28"/>
          <w:szCs w:val="28"/>
        </w:rPr>
        <w:t xml:space="preserve"> </w:t>
      </w:r>
      <w:r w:rsidR="00D76E03" w:rsidRPr="00F07E00">
        <w:rPr>
          <w:rFonts w:ascii="Times New Roman" w:hAnsi="Times New Roman" w:cs="Times New Roman"/>
          <w:sz w:val="28"/>
          <w:szCs w:val="28"/>
        </w:rPr>
        <w:t>на принципах самоокупаемости, должны иметь:</w:t>
      </w:r>
    </w:p>
    <w:p w:rsidR="00D76E03" w:rsidRPr="00B5190A" w:rsidRDefault="00D76E03" w:rsidP="00AD16A0">
      <w:pPr>
        <w:spacing w:after="0"/>
        <w:jc w:val="both"/>
        <w:rPr>
          <w:rFonts w:ascii="Times New Roman" w:hAnsi="Times New Roman" w:cs="Times New Roman"/>
          <w:sz w:val="28"/>
          <w:szCs w:val="28"/>
        </w:rPr>
      </w:pPr>
      <w:r w:rsidRPr="00B5190A">
        <w:rPr>
          <w:rFonts w:ascii="Times New Roman" w:hAnsi="Times New Roman" w:cs="Times New Roman"/>
          <w:sz w:val="28"/>
          <w:szCs w:val="28"/>
        </w:rPr>
        <w:t>программы, планы учебно-воспитательной работы кружков (студий), расписание коллективных и индивидуальных занятий, репетиций, журналы учета работы кружков;</w:t>
      </w:r>
    </w:p>
    <w:p w:rsidR="00D76E03" w:rsidRPr="00B5190A" w:rsidRDefault="00D76E03" w:rsidP="00AD16A0">
      <w:pPr>
        <w:spacing w:after="0"/>
        <w:jc w:val="both"/>
        <w:rPr>
          <w:rFonts w:ascii="Times New Roman" w:hAnsi="Times New Roman" w:cs="Times New Roman"/>
          <w:sz w:val="28"/>
          <w:szCs w:val="28"/>
        </w:rPr>
      </w:pPr>
      <w:r w:rsidRPr="00B5190A">
        <w:rPr>
          <w:rFonts w:ascii="Times New Roman" w:hAnsi="Times New Roman" w:cs="Times New Roman"/>
          <w:sz w:val="28"/>
          <w:szCs w:val="28"/>
        </w:rPr>
        <w:t>трудовые договоры, договора гражданско-правого характера работников кружков (студий) и другие документы по учету кадров;</w:t>
      </w:r>
    </w:p>
    <w:p w:rsidR="00D76E03" w:rsidRPr="00B5190A" w:rsidRDefault="00D76E03" w:rsidP="00AD16A0">
      <w:pPr>
        <w:spacing w:after="0"/>
        <w:jc w:val="both"/>
        <w:rPr>
          <w:rFonts w:ascii="Times New Roman" w:hAnsi="Times New Roman" w:cs="Times New Roman"/>
          <w:sz w:val="28"/>
          <w:szCs w:val="28"/>
        </w:rPr>
      </w:pPr>
      <w:r w:rsidRPr="00B5190A">
        <w:rPr>
          <w:rFonts w:ascii="Times New Roman" w:hAnsi="Times New Roman" w:cs="Times New Roman"/>
          <w:sz w:val="28"/>
          <w:szCs w:val="28"/>
        </w:rPr>
        <w:t>журнал учета взносов и квитанции по оплате за занятия в кружках (студиях), смету доходов и расходов.</w:t>
      </w:r>
    </w:p>
    <w:p w:rsidR="00B5190A" w:rsidRPr="00B5190A" w:rsidRDefault="00B5190A" w:rsidP="00AD16A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5.2. </w:t>
      </w:r>
      <w:r w:rsidR="00D76E03" w:rsidRPr="00B5190A">
        <w:rPr>
          <w:rFonts w:ascii="Times New Roman" w:hAnsi="Times New Roman" w:cs="Times New Roman"/>
          <w:sz w:val="28"/>
          <w:szCs w:val="28"/>
        </w:rPr>
        <w:t xml:space="preserve">Трудовые книжки работников кружков (студий), организуемых </w:t>
      </w:r>
      <w:r w:rsidR="004032EA">
        <w:rPr>
          <w:rFonts w:ascii="Times New Roman" w:hAnsi="Times New Roman" w:cs="Times New Roman"/>
          <w:sz w:val="28"/>
          <w:szCs w:val="28"/>
        </w:rPr>
        <w:t xml:space="preserve">          </w:t>
      </w:r>
      <w:r w:rsidR="00D76E03" w:rsidRPr="00B5190A">
        <w:rPr>
          <w:rFonts w:ascii="Times New Roman" w:hAnsi="Times New Roman" w:cs="Times New Roman"/>
          <w:sz w:val="28"/>
          <w:szCs w:val="28"/>
        </w:rPr>
        <w:t xml:space="preserve">на принципах самоокупаемости, если эта работа является для них основной </w:t>
      </w:r>
      <w:r w:rsidR="00AD16A0">
        <w:rPr>
          <w:rFonts w:ascii="Times New Roman" w:hAnsi="Times New Roman" w:cs="Times New Roman"/>
          <w:sz w:val="28"/>
          <w:szCs w:val="28"/>
        </w:rPr>
        <w:t xml:space="preserve">               </w:t>
      </w:r>
      <w:r w:rsidR="00D76E03" w:rsidRPr="00B5190A">
        <w:rPr>
          <w:rFonts w:ascii="Times New Roman" w:hAnsi="Times New Roman" w:cs="Times New Roman"/>
          <w:sz w:val="28"/>
          <w:szCs w:val="28"/>
        </w:rPr>
        <w:t>и постоянной, хранятся у</w:t>
      </w:r>
      <w:r w:rsidRPr="00B5190A">
        <w:rPr>
          <w:rFonts w:ascii="Times New Roman" w:hAnsi="Times New Roman" w:cs="Times New Roman"/>
          <w:sz w:val="28"/>
          <w:szCs w:val="28"/>
        </w:rPr>
        <w:t xml:space="preserve"> администрации учреждения; при увольнении работников по истечении срока трудового договора трудовые книжки выдаются им на руки.</w:t>
      </w:r>
    </w:p>
    <w:p w:rsidR="00B5190A" w:rsidRPr="00B5190A" w:rsidRDefault="00D76E03" w:rsidP="00AD16A0">
      <w:pPr>
        <w:spacing w:after="0"/>
        <w:ind w:firstLine="708"/>
        <w:jc w:val="both"/>
        <w:rPr>
          <w:rFonts w:ascii="Times New Roman" w:hAnsi="Times New Roman" w:cs="Times New Roman"/>
          <w:sz w:val="28"/>
          <w:szCs w:val="28"/>
        </w:rPr>
      </w:pPr>
      <w:r w:rsidRPr="00B5190A">
        <w:rPr>
          <w:rFonts w:ascii="Times New Roman" w:hAnsi="Times New Roman" w:cs="Times New Roman"/>
          <w:sz w:val="28"/>
          <w:szCs w:val="28"/>
        </w:rPr>
        <w:t xml:space="preserve">5.3. Администрация учреждения широко информируют население </w:t>
      </w:r>
      <w:r w:rsidR="00AD16A0">
        <w:rPr>
          <w:rFonts w:ascii="Times New Roman" w:hAnsi="Times New Roman" w:cs="Times New Roman"/>
          <w:sz w:val="28"/>
          <w:szCs w:val="28"/>
        </w:rPr>
        <w:t xml:space="preserve">             </w:t>
      </w:r>
      <w:r w:rsidRPr="00B5190A">
        <w:rPr>
          <w:rFonts w:ascii="Times New Roman" w:hAnsi="Times New Roman" w:cs="Times New Roman"/>
          <w:sz w:val="28"/>
          <w:szCs w:val="28"/>
        </w:rPr>
        <w:t>об организации</w:t>
      </w:r>
      <w:r w:rsidR="00B5190A" w:rsidRPr="00B5190A">
        <w:rPr>
          <w:rFonts w:ascii="Times New Roman" w:hAnsi="Times New Roman" w:cs="Times New Roman"/>
          <w:sz w:val="28"/>
          <w:szCs w:val="28"/>
        </w:rPr>
        <w:t xml:space="preserve"> кружков (студий) на принципах самоокупаемости, порядке </w:t>
      </w:r>
      <w:r w:rsidR="00AD16A0">
        <w:rPr>
          <w:rFonts w:ascii="Times New Roman" w:hAnsi="Times New Roman" w:cs="Times New Roman"/>
          <w:sz w:val="28"/>
          <w:szCs w:val="28"/>
        </w:rPr>
        <w:t xml:space="preserve">        </w:t>
      </w:r>
      <w:r w:rsidR="00B5190A" w:rsidRPr="00B5190A">
        <w:rPr>
          <w:rFonts w:ascii="Times New Roman" w:hAnsi="Times New Roman" w:cs="Times New Roman"/>
          <w:sz w:val="28"/>
          <w:szCs w:val="28"/>
        </w:rPr>
        <w:t>и условиях занятий в них.</w:t>
      </w:r>
    </w:p>
    <w:p w:rsidR="00D76E03" w:rsidRPr="00EF47B7" w:rsidRDefault="00D76E03" w:rsidP="00AD16A0">
      <w:pPr>
        <w:spacing w:after="0"/>
        <w:jc w:val="both"/>
        <w:rPr>
          <w:rFonts w:ascii="Times New Roman" w:hAnsi="Times New Roman" w:cs="Times New Roman"/>
          <w:sz w:val="16"/>
          <w:szCs w:val="16"/>
        </w:rPr>
      </w:pPr>
    </w:p>
    <w:p w:rsidR="002037C3" w:rsidRDefault="002037C3" w:rsidP="000B192A">
      <w:pPr>
        <w:widowControl w:val="0"/>
        <w:spacing w:after="0" w:line="370" w:lineRule="exact"/>
        <w:ind w:left="460"/>
        <w:jc w:val="center"/>
        <w:rPr>
          <w:rFonts w:ascii="Times New Roman" w:eastAsia="Times New Roman" w:hAnsi="Times New Roman" w:cs="Times New Roman"/>
          <w:b/>
          <w:bCs/>
          <w:color w:val="000000"/>
          <w:sz w:val="32"/>
          <w:szCs w:val="32"/>
          <w:lang w:eastAsia="ru-RU" w:bidi="ru-RU"/>
        </w:rPr>
      </w:pPr>
    </w:p>
    <w:p w:rsidR="002037C3" w:rsidRDefault="002037C3" w:rsidP="000B192A">
      <w:pPr>
        <w:widowControl w:val="0"/>
        <w:spacing w:after="0" w:line="370" w:lineRule="exact"/>
        <w:ind w:left="460"/>
        <w:jc w:val="center"/>
        <w:rPr>
          <w:rFonts w:ascii="Times New Roman" w:eastAsia="Times New Roman" w:hAnsi="Times New Roman" w:cs="Times New Roman"/>
          <w:b/>
          <w:bCs/>
          <w:color w:val="000000"/>
          <w:sz w:val="32"/>
          <w:szCs w:val="32"/>
          <w:lang w:eastAsia="ru-RU" w:bidi="ru-RU"/>
        </w:rPr>
      </w:pPr>
    </w:p>
    <w:p w:rsidR="002037C3" w:rsidRDefault="002037C3" w:rsidP="000B192A">
      <w:pPr>
        <w:widowControl w:val="0"/>
        <w:spacing w:after="0" w:line="370" w:lineRule="exact"/>
        <w:ind w:left="460"/>
        <w:jc w:val="center"/>
        <w:rPr>
          <w:rFonts w:ascii="Times New Roman" w:eastAsia="Times New Roman" w:hAnsi="Times New Roman" w:cs="Times New Roman"/>
          <w:b/>
          <w:bCs/>
          <w:color w:val="000000"/>
          <w:sz w:val="32"/>
          <w:szCs w:val="32"/>
          <w:lang w:eastAsia="ru-RU" w:bidi="ru-RU"/>
        </w:rPr>
      </w:pPr>
    </w:p>
    <w:p w:rsidR="00261819" w:rsidRDefault="00261819" w:rsidP="000B192A">
      <w:pPr>
        <w:widowControl w:val="0"/>
        <w:spacing w:after="0" w:line="370" w:lineRule="exact"/>
        <w:ind w:left="460"/>
        <w:jc w:val="center"/>
        <w:rPr>
          <w:rFonts w:ascii="Times New Roman" w:eastAsia="Times New Roman" w:hAnsi="Times New Roman" w:cs="Times New Roman"/>
          <w:b/>
          <w:bCs/>
          <w:color w:val="000000"/>
          <w:sz w:val="32"/>
          <w:szCs w:val="32"/>
          <w:lang w:eastAsia="ru-RU" w:bidi="ru-RU"/>
        </w:rPr>
      </w:pPr>
    </w:p>
    <w:p w:rsidR="00261819" w:rsidRDefault="00261819" w:rsidP="000B192A">
      <w:pPr>
        <w:widowControl w:val="0"/>
        <w:spacing w:after="0" w:line="370" w:lineRule="exact"/>
        <w:ind w:left="460"/>
        <w:jc w:val="center"/>
        <w:rPr>
          <w:rFonts w:ascii="Times New Roman" w:eastAsia="Times New Roman" w:hAnsi="Times New Roman" w:cs="Times New Roman"/>
          <w:b/>
          <w:bCs/>
          <w:color w:val="000000"/>
          <w:sz w:val="32"/>
          <w:szCs w:val="32"/>
          <w:lang w:eastAsia="ru-RU" w:bidi="ru-RU"/>
        </w:rPr>
      </w:pPr>
    </w:p>
    <w:p w:rsidR="00261819" w:rsidRDefault="00261819" w:rsidP="000B192A">
      <w:pPr>
        <w:widowControl w:val="0"/>
        <w:spacing w:after="0" w:line="370" w:lineRule="exact"/>
        <w:ind w:left="460"/>
        <w:jc w:val="center"/>
        <w:rPr>
          <w:rFonts w:ascii="Times New Roman" w:eastAsia="Times New Roman" w:hAnsi="Times New Roman" w:cs="Times New Roman"/>
          <w:b/>
          <w:bCs/>
          <w:color w:val="000000"/>
          <w:sz w:val="32"/>
          <w:szCs w:val="32"/>
          <w:lang w:eastAsia="ru-RU" w:bidi="ru-RU"/>
        </w:rPr>
      </w:pPr>
    </w:p>
    <w:p w:rsidR="00261819" w:rsidRDefault="00261819" w:rsidP="000B192A">
      <w:pPr>
        <w:widowControl w:val="0"/>
        <w:spacing w:after="0" w:line="370" w:lineRule="exact"/>
        <w:ind w:left="460"/>
        <w:jc w:val="center"/>
        <w:rPr>
          <w:rFonts w:ascii="Times New Roman" w:eastAsia="Times New Roman" w:hAnsi="Times New Roman" w:cs="Times New Roman"/>
          <w:b/>
          <w:bCs/>
          <w:color w:val="000000"/>
          <w:sz w:val="32"/>
          <w:szCs w:val="32"/>
          <w:lang w:eastAsia="ru-RU" w:bidi="ru-RU"/>
        </w:rPr>
      </w:pPr>
    </w:p>
    <w:p w:rsidR="00261819" w:rsidRDefault="00261819" w:rsidP="000B192A">
      <w:pPr>
        <w:widowControl w:val="0"/>
        <w:spacing w:after="0" w:line="370" w:lineRule="exact"/>
        <w:ind w:left="460"/>
        <w:jc w:val="center"/>
        <w:rPr>
          <w:rFonts w:ascii="Times New Roman" w:eastAsia="Times New Roman" w:hAnsi="Times New Roman" w:cs="Times New Roman"/>
          <w:b/>
          <w:bCs/>
          <w:color w:val="000000"/>
          <w:sz w:val="32"/>
          <w:szCs w:val="32"/>
          <w:lang w:eastAsia="ru-RU" w:bidi="ru-RU"/>
        </w:rPr>
      </w:pPr>
    </w:p>
    <w:p w:rsidR="00261819" w:rsidRDefault="00261819" w:rsidP="000B192A">
      <w:pPr>
        <w:widowControl w:val="0"/>
        <w:spacing w:after="0" w:line="370" w:lineRule="exact"/>
        <w:ind w:left="460"/>
        <w:jc w:val="center"/>
        <w:rPr>
          <w:rFonts w:ascii="Times New Roman" w:eastAsia="Times New Roman" w:hAnsi="Times New Roman" w:cs="Times New Roman"/>
          <w:b/>
          <w:bCs/>
          <w:color w:val="000000"/>
          <w:sz w:val="32"/>
          <w:szCs w:val="32"/>
          <w:lang w:eastAsia="ru-RU" w:bidi="ru-RU"/>
        </w:rPr>
      </w:pPr>
    </w:p>
    <w:p w:rsidR="006F2338" w:rsidRDefault="006F2338" w:rsidP="000B192A">
      <w:pPr>
        <w:widowControl w:val="0"/>
        <w:spacing w:after="0" w:line="370" w:lineRule="exact"/>
        <w:ind w:left="460"/>
        <w:jc w:val="center"/>
        <w:rPr>
          <w:rFonts w:ascii="Times New Roman" w:eastAsia="Times New Roman" w:hAnsi="Times New Roman" w:cs="Times New Roman"/>
          <w:b/>
          <w:bCs/>
          <w:color w:val="000000"/>
          <w:sz w:val="32"/>
          <w:szCs w:val="32"/>
          <w:lang w:eastAsia="ru-RU" w:bidi="ru-RU"/>
        </w:rPr>
      </w:pPr>
    </w:p>
    <w:p w:rsidR="006F2338" w:rsidRDefault="006F2338" w:rsidP="000B192A">
      <w:pPr>
        <w:widowControl w:val="0"/>
        <w:spacing w:after="0" w:line="370" w:lineRule="exact"/>
        <w:ind w:left="460"/>
        <w:jc w:val="center"/>
        <w:rPr>
          <w:rFonts w:ascii="Times New Roman" w:eastAsia="Times New Roman" w:hAnsi="Times New Roman" w:cs="Times New Roman"/>
          <w:b/>
          <w:bCs/>
          <w:color w:val="000000"/>
          <w:sz w:val="32"/>
          <w:szCs w:val="32"/>
          <w:lang w:eastAsia="ru-RU" w:bidi="ru-RU"/>
        </w:rPr>
      </w:pPr>
    </w:p>
    <w:p w:rsidR="000B192A" w:rsidRPr="000B192A" w:rsidRDefault="000B192A" w:rsidP="000B192A">
      <w:pPr>
        <w:widowControl w:val="0"/>
        <w:spacing w:after="0" w:line="370" w:lineRule="exact"/>
        <w:ind w:left="460"/>
        <w:jc w:val="center"/>
        <w:rPr>
          <w:rFonts w:ascii="Times New Roman" w:eastAsia="Times New Roman" w:hAnsi="Times New Roman" w:cs="Times New Roman"/>
          <w:b/>
          <w:bCs/>
          <w:color w:val="000000"/>
          <w:sz w:val="32"/>
          <w:szCs w:val="32"/>
          <w:lang w:eastAsia="ru-RU" w:bidi="ru-RU"/>
        </w:rPr>
      </w:pPr>
      <w:r w:rsidRPr="000B192A">
        <w:rPr>
          <w:rFonts w:ascii="Times New Roman" w:eastAsia="Times New Roman" w:hAnsi="Times New Roman" w:cs="Times New Roman"/>
          <w:b/>
          <w:bCs/>
          <w:color w:val="000000"/>
          <w:sz w:val="32"/>
          <w:szCs w:val="32"/>
          <w:lang w:eastAsia="ru-RU" w:bidi="ru-RU"/>
        </w:rPr>
        <w:lastRenderedPageBreak/>
        <w:t>Коллективы</w:t>
      </w:r>
    </w:p>
    <w:p w:rsidR="000B192A" w:rsidRDefault="000B192A" w:rsidP="000B192A">
      <w:pPr>
        <w:widowControl w:val="0"/>
        <w:spacing w:after="0" w:line="370" w:lineRule="exact"/>
        <w:ind w:left="460"/>
        <w:jc w:val="center"/>
        <w:rPr>
          <w:rFonts w:ascii="Times New Roman" w:eastAsia="Times New Roman" w:hAnsi="Times New Roman" w:cs="Times New Roman"/>
          <w:b/>
          <w:bCs/>
          <w:color w:val="000000"/>
          <w:sz w:val="32"/>
          <w:szCs w:val="32"/>
          <w:lang w:eastAsia="ru-RU" w:bidi="ru-RU"/>
        </w:rPr>
      </w:pPr>
      <w:r w:rsidRPr="000B192A">
        <w:rPr>
          <w:rFonts w:ascii="Times New Roman" w:eastAsia="Times New Roman" w:hAnsi="Times New Roman" w:cs="Times New Roman"/>
          <w:b/>
          <w:bCs/>
          <w:color w:val="000000"/>
          <w:sz w:val="32"/>
          <w:szCs w:val="32"/>
          <w:lang w:eastAsia="ru-RU" w:bidi="ru-RU"/>
        </w:rPr>
        <w:t>художественной самодеятельности</w:t>
      </w:r>
      <w:r>
        <w:rPr>
          <w:rFonts w:ascii="Times New Roman" w:eastAsia="Times New Roman" w:hAnsi="Times New Roman" w:cs="Times New Roman"/>
          <w:b/>
          <w:bCs/>
          <w:color w:val="000000"/>
          <w:sz w:val="32"/>
          <w:szCs w:val="32"/>
          <w:lang w:eastAsia="ru-RU" w:bidi="ru-RU"/>
        </w:rPr>
        <w:t xml:space="preserve"> </w:t>
      </w:r>
    </w:p>
    <w:p w:rsidR="000B192A" w:rsidRDefault="000B192A" w:rsidP="00DC4190">
      <w:pPr>
        <w:widowControl w:val="0"/>
        <w:spacing w:after="0" w:line="370" w:lineRule="exact"/>
        <w:ind w:left="460"/>
        <w:jc w:val="center"/>
        <w:rPr>
          <w:rFonts w:ascii="Times New Roman" w:eastAsia="Times New Roman" w:hAnsi="Times New Roman" w:cs="Times New Roman"/>
          <w:b/>
          <w:bCs/>
          <w:color w:val="000000"/>
          <w:sz w:val="32"/>
          <w:szCs w:val="32"/>
          <w:lang w:eastAsia="ru-RU" w:bidi="ru-RU"/>
        </w:rPr>
      </w:pPr>
      <w:r w:rsidRPr="000B192A">
        <w:rPr>
          <w:rFonts w:ascii="Times New Roman" w:eastAsia="Times New Roman" w:hAnsi="Times New Roman" w:cs="Times New Roman"/>
          <w:b/>
          <w:bCs/>
          <w:color w:val="000000"/>
          <w:sz w:val="32"/>
          <w:szCs w:val="32"/>
          <w:lang w:eastAsia="ru-RU" w:bidi="ru-RU"/>
        </w:rPr>
        <w:t xml:space="preserve">при Доме офицеров Самарского </w:t>
      </w:r>
      <w:r w:rsidR="00DC4190">
        <w:rPr>
          <w:rFonts w:ascii="Times New Roman" w:eastAsia="Times New Roman" w:hAnsi="Times New Roman" w:cs="Times New Roman"/>
          <w:b/>
          <w:bCs/>
          <w:color w:val="000000"/>
          <w:sz w:val="32"/>
          <w:szCs w:val="32"/>
          <w:lang w:eastAsia="ru-RU" w:bidi="ru-RU"/>
        </w:rPr>
        <w:t>гарнизона</w:t>
      </w:r>
    </w:p>
    <w:p w:rsidR="00DC4190" w:rsidRPr="00DC4190" w:rsidRDefault="00DC4190" w:rsidP="00DC4190">
      <w:pPr>
        <w:widowControl w:val="0"/>
        <w:spacing w:after="0" w:line="370" w:lineRule="exact"/>
        <w:ind w:left="460"/>
        <w:jc w:val="center"/>
        <w:rPr>
          <w:rFonts w:ascii="Times New Roman" w:eastAsia="Times New Roman" w:hAnsi="Times New Roman" w:cs="Times New Roman"/>
          <w:b/>
          <w:bCs/>
          <w:color w:val="000000"/>
          <w:sz w:val="16"/>
          <w:szCs w:val="16"/>
          <w:lang w:eastAsia="ru-RU" w:bidi="ru-RU"/>
        </w:rPr>
      </w:pPr>
    </w:p>
    <w:p w:rsidR="000B192A" w:rsidRPr="000E035D" w:rsidRDefault="000B192A" w:rsidP="00992CFE">
      <w:pPr>
        <w:pStyle w:val="ac"/>
        <w:numPr>
          <w:ilvl w:val="0"/>
          <w:numId w:val="12"/>
        </w:numPr>
        <w:spacing w:after="0"/>
        <w:jc w:val="both"/>
        <w:rPr>
          <w:rFonts w:ascii="Times New Roman" w:hAnsi="Times New Roman" w:cs="Times New Roman"/>
          <w:b/>
          <w:sz w:val="28"/>
          <w:szCs w:val="28"/>
        </w:rPr>
      </w:pPr>
      <w:r w:rsidRPr="000E035D">
        <w:rPr>
          <w:rFonts w:ascii="Times New Roman" w:hAnsi="Times New Roman" w:cs="Times New Roman"/>
          <w:b/>
          <w:sz w:val="28"/>
          <w:szCs w:val="28"/>
        </w:rPr>
        <w:t>Хор ветеранов войны и груда.</w:t>
      </w:r>
    </w:p>
    <w:p w:rsidR="000B192A" w:rsidRPr="00992CFE" w:rsidRDefault="000B192A" w:rsidP="00992CFE">
      <w:pPr>
        <w:spacing w:after="0"/>
        <w:jc w:val="both"/>
        <w:rPr>
          <w:rFonts w:ascii="Times New Roman" w:hAnsi="Times New Roman" w:cs="Times New Roman"/>
          <w:sz w:val="28"/>
          <w:szCs w:val="28"/>
        </w:rPr>
      </w:pPr>
      <w:r w:rsidRPr="00992CFE">
        <w:rPr>
          <w:rFonts w:ascii="Times New Roman" w:hAnsi="Times New Roman" w:cs="Times New Roman"/>
          <w:sz w:val="28"/>
          <w:szCs w:val="28"/>
        </w:rPr>
        <w:t>Руководитель Л. Нечаева</w:t>
      </w:r>
      <w:r w:rsidR="007608DD">
        <w:rPr>
          <w:rFonts w:ascii="Times New Roman" w:hAnsi="Times New Roman" w:cs="Times New Roman"/>
          <w:sz w:val="28"/>
          <w:szCs w:val="28"/>
        </w:rPr>
        <w:t>.</w:t>
      </w:r>
    </w:p>
    <w:p w:rsidR="000B192A" w:rsidRPr="00992CFE" w:rsidRDefault="000B192A" w:rsidP="00992CFE">
      <w:pPr>
        <w:spacing w:after="0"/>
        <w:jc w:val="both"/>
        <w:rPr>
          <w:rFonts w:ascii="Times New Roman" w:hAnsi="Times New Roman" w:cs="Times New Roman"/>
          <w:sz w:val="28"/>
          <w:szCs w:val="28"/>
        </w:rPr>
      </w:pPr>
      <w:r w:rsidRPr="00992CFE">
        <w:rPr>
          <w:rFonts w:ascii="Times New Roman" w:hAnsi="Times New Roman" w:cs="Times New Roman"/>
          <w:sz w:val="28"/>
          <w:szCs w:val="28"/>
        </w:rPr>
        <w:t>Концертмейстер В. Шевердин</w:t>
      </w:r>
      <w:r w:rsidR="007608DD">
        <w:rPr>
          <w:rFonts w:ascii="Times New Roman" w:hAnsi="Times New Roman" w:cs="Times New Roman"/>
          <w:sz w:val="28"/>
          <w:szCs w:val="28"/>
        </w:rPr>
        <w:t>.</w:t>
      </w:r>
    </w:p>
    <w:p w:rsidR="000B192A" w:rsidRPr="004E2B1A" w:rsidRDefault="000B192A" w:rsidP="00992CFE">
      <w:pPr>
        <w:spacing w:after="0"/>
        <w:jc w:val="both"/>
        <w:rPr>
          <w:rFonts w:ascii="Times New Roman" w:hAnsi="Times New Roman" w:cs="Times New Roman"/>
          <w:sz w:val="28"/>
          <w:szCs w:val="28"/>
        </w:rPr>
      </w:pPr>
      <w:r w:rsidRPr="00992CFE">
        <w:rPr>
          <w:rFonts w:ascii="Times New Roman" w:hAnsi="Times New Roman" w:cs="Times New Roman"/>
          <w:sz w:val="28"/>
          <w:szCs w:val="28"/>
        </w:rPr>
        <w:t xml:space="preserve">Общее количество участников – </w:t>
      </w:r>
      <w:r w:rsidRPr="004E2B1A">
        <w:rPr>
          <w:rFonts w:ascii="Times New Roman" w:hAnsi="Times New Roman" w:cs="Times New Roman"/>
          <w:sz w:val="28"/>
          <w:szCs w:val="28"/>
        </w:rPr>
        <w:t>35 (20</w:t>
      </w:r>
      <w:r w:rsidR="00AB73EB" w:rsidRPr="004E2B1A">
        <w:rPr>
          <w:rFonts w:ascii="Times New Roman" w:hAnsi="Times New Roman" w:cs="Times New Roman"/>
          <w:sz w:val="28"/>
          <w:szCs w:val="28"/>
        </w:rPr>
        <w:t xml:space="preserve"> из них</w:t>
      </w:r>
      <w:r w:rsidRPr="004E2B1A">
        <w:rPr>
          <w:rFonts w:ascii="Times New Roman" w:hAnsi="Times New Roman" w:cs="Times New Roman"/>
          <w:sz w:val="28"/>
          <w:szCs w:val="28"/>
        </w:rPr>
        <w:t xml:space="preserve"> в</w:t>
      </w:r>
      <w:r w:rsidR="00AB73EB" w:rsidRPr="004E2B1A">
        <w:rPr>
          <w:rFonts w:ascii="Times New Roman" w:hAnsi="Times New Roman" w:cs="Times New Roman"/>
          <w:sz w:val="28"/>
          <w:szCs w:val="28"/>
        </w:rPr>
        <w:t>оеннослужащих</w:t>
      </w:r>
      <w:r w:rsidRPr="004E2B1A">
        <w:rPr>
          <w:rFonts w:ascii="Times New Roman" w:hAnsi="Times New Roman" w:cs="Times New Roman"/>
          <w:sz w:val="28"/>
          <w:szCs w:val="28"/>
        </w:rPr>
        <w:t>)</w:t>
      </w:r>
      <w:r w:rsidR="00AD16A0" w:rsidRPr="004E2B1A">
        <w:rPr>
          <w:rFonts w:ascii="Times New Roman" w:hAnsi="Times New Roman" w:cs="Times New Roman"/>
          <w:sz w:val="28"/>
          <w:szCs w:val="28"/>
        </w:rPr>
        <w:t>.</w:t>
      </w:r>
    </w:p>
    <w:p w:rsidR="000B192A" w:rsidRPr="00992CFE" w:rsidRDefault="000B192A" w:rsidP="00992CFE">
      <w:pPr>
        <w:spacing w:after="0"/>
        <w:jc w:val="both"/>
        <w:rPr>
          <w:rFonts w:ascii="Times New Roman" w:hAnsi="Times New Roman" w:cs="Times New Roman"/>
          <w:sz w:val="28"/>
          <w:szCs w:val="28"/>
        </w:rPr>
      </w:pPr>
      <w:r w:rsidRPr="00992CFE">
        <w:rPr>
          <w:rFonts w:ascii="Times New Roman" w:hAnsi="Times New Roman" w:cs="Times New Roman"/>
          <w:sz w:val="28"/>
          <w:szCs w:val="28"/>
        </w:rPr>
        <w:t>В репертуаре коллектива: песни военных лет, русские народные песни, произведения советских композиторов.</w:t>
      </w:r>
    </w:p>
    <w:p w:rsidR="000B192A" w:rsidRPr="000E035D" w:rsidRDefault="000B192A" w:rsidP="000E035D">
      <w:pPr>
        <w:pStyle w:val="ac"/>
        <w:numPr>
          <w:ilvl w:val="0"/>
          <w:numId w:val="12"/>
        </w:numPr>
        <w:spacing w:after="0"/>
        <w:jc w:val="both"/>
        <w:rPr>
          <w:rFonts w:ascii="Times New Roman" w:hAnsi="Times New Roman" w:cs="Times New Roman"/>
          <w:b/>
          <w:sz w:val="28"/>
          <w:szCs w:val="28"/>
        </w:rPr>
      </w:pPr>
      <w:r w:rsidRPr="000E035D">
        <w:rPr>
          <w:rFonts w:ascii="Times New Roman" w:hAnsi="Times New Roman" w:cs="Times New Roman"/>
          <w:b/>
          <w:sz w:val="28"/>
          <w:szCs w:val="28"/>
        </w:rPr>
        <w:t>Детский театр мюзикла «Страна мечты»</w:t>
      </w:r>
    </w:p>
    <w:p w:rsidR="000B192A" w:rsidRPr="00992CFE" w:rsidRDefault="000B192A" w:rsidP="00992CFE">
      <w:pPr>
        <w:spacing w:after="0"/>
        <w:jc w:val="both"/>
        <w:rPr>
          <w:rFonts w:ascii="Times New Roman" w:hAnsi="Times New Roman" w:cs="Times New Roman"/>
          <w:sz w:val="28"/>
          <w:szCs w:val="28"/>
        </w:rPr>
      </w:pPr>
      <w:r w:rsidRPr="00992CFE">
        <w:rPr>
          <w:rFonts w:ascii="Times New Roman" w:hAnsi="Times New Roman" w:cs="Times New Roman"/>
          <w:sz w:val="28"/>
          <w:szCs w:val="28"/>
        </w:rPr>
        <w:t>Руководители: Б. Борисов, Е. Борисова</w:t>
      </w:r>
      <w:r w:rsidR="007608DD">
        <w:rPr>
          <w:rFonts w:ascii="Times New Roman" w:hAnsi="Times New Roman" w:cs="Times New Roman"/>
          <w:sz w:val="28"/>
          <w:szCs w:val="28"/>
        </w:rPr>
        <w:t>.</w:t>
      </w:r>
    </w:p>
    <w:p w:rsidR="000B192A" w:rsidRPr="00992CFE" w:rsidRDefault="000B192A" w:rsidP="00992CFE">
      <w:pPr>
        <w:spacing w:after="0"/>
        <w:jc w:val="both"/>
        <w:rPr>
          <w:rFonts w:ascii="Times New Roman" w:hAnsi="Times New Roman" w:cs="Times New Roman"/>
          <w:sz w:val="28"/>
          <w:szCs w:val="28"/>
        </w:rPr>
      </w:pPr>
      <w:r w:rsidRPr="00992CFE">
        <w:rPr>
          <w:rFonts w:ascii="Times New Roman" w:hAnsi="Times New Roman" w:cs="Times New Roman"/>
          <w:sz w:val="28"/>
          <w:szCs w:val="28"/>
        </w:rPr>
        <w:t>Общее количество участников (детей) – 85 (из них 30 детей военнослужащих Самарского гарнизона)</w:t>
      </w:r>
      <w:r w:rsidR="00AD16A0">
        <w:rPr>
          <w:rFonts w:ascii="Times New Roman" w:hAnsi="Times New Roman" w:cs="Times New Roman"/>
          <w:sz w:val="28"/>
          <w:szCs w:val="28"/>
        </w:rPr>
        <w:t>.</w:t>
      </w:r>
    </w:p>
    <w:p w:rsidR="000E035D" w:rsidRDefault="000B192A" w:rsidP="007608DD">
      <w:pPr>
        <w:spacing w:after="0"/>
        <w:ind w:firstLine="708"/>
        <w:jc w:val="both"/>
        <w:rPr>
          <w:rFonts w:ascii="Times New Roman" w:hAnsi="Times New Roman" w:cs="Times New Roman"/>
          <w:sz w:val="28"/>
          <w:szCs w:val="28"/>
        </w:rPr>
      </w:pPr>
      <w:r w:rsidRPr="00992CFE">
        <w:rPr>
          <w:rFonts w:ascii="Times New Roman" w:hAnsi="Times New Roman" w:cs="Times New Roman"/>
          <w:sz w:val="28"/>
          <w:szCs w:val="28"/>
        </w:rPr>
        <w:t>Коллектив работает по договору с Домом офицеров</w:t>
      </w:r>
      <w:r w:rsidR="007608DD">
        <w:rPr>
          <w:rFonts w:ascii="Times New Roman" w:hAnsi="Times New Roman" w:cs="Times New Roman"/>
          <w:sz w:val="28"/>
          <w:szCs w:val="28"/>
        </w:rPr>
        <w:t>.</w:t>
      </w:r>
      <w:r w:rsidRPr="00992CFE">
        <w:rPr>
          <w:rFonts w:ascii="Times New Roman" w:hAnsi="Times New Roman" w:cs="Times New Roman"/>
          <w:sz w:val="28"/>
          <w:szCs w:val="28"/>
        </w:rPr>
        <w:t xml:space="preserve"> В репертуаре коллектива вокально-хореографические композиции, вокальные номера, спектакли, игровые программы</w:t>
      </w:r>
      <w:r w:rsidR="007608DD">
        <w:rPr>
          <w:rFonts w:ascii="Times New Roman" w:hAnsi="Times New Roman" w:cs="Times New Roman"/>
          <w:sz w:val="28"/>
          <w:szCs w:val="28"/>
        </w:rPr>
        <w:t>.</w:t>
      </w:r>
      <w:r w:rsidRPr="00992CFE">
        <w:rPr>
          <w:rFonts w:ascii="Times New Roman" w:hAnsi="Times New Roman" w:cs="Times New Roman"/>
          <w:sz w:val="28"/>
          <w:szCs w:val="28"/>
        </w:rPr>
        <w:t xml:space="preserve"> Награждены дипломом 1 степени на международном </w:t>
      </w:r>
      <w:r w:rsidR="007608DD">
        <w:rPr>
          <w:rFonts w:ascii="Times New Roman" w:hAnsi="Times New Roman" w:cs="Times New Roman"/>
          <w:sz w:val="28"/>
          <w:szCs w:val="28"/>
        </w:rPr>
        <w:t xml:space="preserve">   </w:t>
      </w:r>
      <w:r w:rsidRPr="00992CFE">
        <w:rPr>
          <w:rFonts w:ascii="Times New Roman" w:hAnsi="Times New Roman" w:cs="Times New Roman"/>
          <w:sz w:val="28"/>
          <w:szCs w:val="28"/>
        </w:rPr>
        <w:t>конкурсе-фестивале</w:t>
      </w:r>
      <w:r w:rsidR="007608DD">
        <w:rPr>
          <w:rFonts w:ascii="Times New Roman" w:hAnsi="Times New Roman" w:cs="Times New Roman"/>
          <w:sz w:val="28"/>
          <w:szCs w:val="28"/>
        </w:rPr>
        <w:t xml:space="preserve">   </w:t>
      </w:r>
      <w:r w:rsidRPr="00992CFE">
        <w:rPr>
          <w:rFonts w:ascii="Times New Roman" w:hAnsi="Times New Roman" w:cs="Times New Roman"/>
          <w:sz w:val="28"/>
          <w:szCs w:val="28"/>
        </w:rPr>
        <w:t xml:space="preserve"> детского</w:t>
      </w:r>
      <w:r w:rsidR="007608DD">
        <w:rPr>
          <w:rFonts w:ascii="Times New Roman" w:hAnsi="Times New Roman" w:cs="Times New Roman"/>
          <w:sz w:val="28"/>
          <w:szCs w:val="28"/>
        </w:rPr>
        <w:t xml:space="preserve">  </w:t>
      </w:r>
      <w:r w:rsidRPr="00992CFE">
        <w:rPr>
          <w:rFonts w:ascii="Times New Roman" w:hAnsi="Times New Roman" w:cs="Times New Roman"/>
          <w:sz w:val="28"/>
          <w:szCs w:val="28"/>
        </w:rPr>
        <w:t xml:space="preserve"> и</w:t>
      </w:r>
      <w:r w:rsidR="007608DD">
        <w:rPr>
          <w:rFonts w:ascii="Times New Roman" w:hAnsi="Times New Roman" w:cs="Times New Roman"/>
          <w:sz w:val="28"/>
          <w:szCs w:val="28"/>
        </w:rPr>
        <w:t xml:space="preserve">     </w:t>
      </w:r>
      <w:r w:rsidRPr="00992CFE">
        <w:rPr>
          <w:rFonts w:ascii="Times New Roman" w:hAnsi="Times New Roman" w:cs="Times New Roman"/>
          <w:sz w:val="28"/>
          <w:szCs w:val="28"/>
        </w:rPr>
        <w:t>юношеского</w:t>
      </w:r>
      <w:r w:rsidR="007608DD">
        <w:rPr>
          <w:rFonts w:ascii="Times New Roman" w:hAnsi="Times New Roman" w:cs="Times New Roman"/>
          <w:sz w:val="28"/>
          <w:szCs w:val="28"/>
        </w:rPr>
        <w:t xml:space="preserve">    </w:t>
      </w:r>
      <w:r w:rsidRPr="00992CFE">
        <w:rPr>
          <w:rFonts w:ascii="Times New Roman" w:hAnsi="Times New Roman" w:cs="Times New Roman"/>
          <w:sz w:val="28"/>
          <w:szCs w:val="28"/>
        </w:rPr>
        <w:t xml:space="preserve">творчества </w:t>
      </w:r>
    </w:p>
    <w:p w:rsidR="000E035D" w:rsidRPr="00992CFE" w:rsidRDefault="000E035D" w:rsidP="000E035D">
      <w:pPr>
        <w:spacing w:after="0"/>
        <w:jc w:val="both"/>
        <w:rPr>
          <w:rFonts w:ascii="Times New Roman" w:hAnsi="Times New Roman" w:cs="Times New Roman"/>
          <w:sz w:val="28"/>
          <w:szCs w:val="28"/>
        </w:rPr>
      </w:pPr>
      <w:r>
        <w:rPr>
          <w:rFonts w:ascii="Times New Roman" w:hAnsi="Times New Roman" w:cs="Times New Roman"/>
          <w:sz w:val="28"/>
          <w:szCs w:val="28"/>
        </w:rPr>
        <w:t xml:space="preserve">«Осенний </w:t>
      </w:r>
      <w:r w:rsidRPr="00992CFE">
        <w:rPr>
          <w:rFonts w:ascii="Times New Roman" w:hAnsi="Times New Roman" w:cs="Times New Roman"/>
          <w:sz w:val="28"/>
          <w:szCs w:val="28"/>
        </w:rPr>
        <w:t>калейдоскоп – 2016».</w:t>
      </w:r>
    </w:p>
    <w:p w:rsidR="000B192A" w:rsidRPr="000E035D" w:rsidRDefault="000B192A" w:rsidP="000E035D">
      <w:pPr>
        <w:pStyle w:val="ac"/>
        <w:numPr>
          <w:ilvl w:val="0"/>
          <w:numId w:val="12"/>
        </w:numPr>
        <w:spacing w:after="0"/>
        <w:jc w:val="both"/>
        <w:rPr>
          <w:rFonts w:ascii="Times New Roman" w:hAnsi="Times New Roman" w:cs="Times New Roman"/>
          <w:b/>
          <w:sz w:val="28"/>
          <w:szCs w:val="28"/>
        </w:rPr>
      </w:pPr>
      <w:r w:rsidRPr="000E035D">
        <w:rPr>
          <w:rFonts w:ascii="Times New Roman" w:hAnsi="Times New Roman" w:cs="Times New Roman"/>
          <w:b/>
          <w:sz w:val="28"/>
          <w:szCs w:val="28"/>
        </w:rPr>
        <w:t>Детский театр эстрады «Льдинка»</w:t>
      </w:r>
    </w:p>
    <w:p w:rsidR="000B192A" w:rsidRPr="00992CFE" w:rsidRDefault="000B192A" w:rsidP="00992CFE">
      <w:pPr>
        <w:spacing w:after="0"/>
        <w:jc w:val="both"/>
        <w:rPr>
          <w:rFonts w:ascii="Times New Roman" w:hAnsi="Times New Roman" w:cs="Times New Roman"/>
          <w:sz w:val="28"/>
          <w:szCs w:val="28"/>
        </w:rPr>
      </w:pPr>
      <w:r w:rsidRPr="00992CFE">
        <w:rPr>
          <w:rFonts w:ascii="Times New Roman" w:hAnsi="Times New Roman" w:cs="Times New Roman"/>
          <w:sz w:val="28"/>
          <w:szCs w:val="28"/>
        </w:rPr>
        <w:t>Руководители: О.Безрукова, В. Безрукова</w:t>
      </w:r>
      <w:r w:rsidR="00D03FED">
        <w:rPr>
          <w:rFonts w:ascii="Times New Roman" w:hAnsi="Times New Roman" w:cs="Times New Roman"/>
          <w:sz w:val="28"/>
          <w:szCs w:val="28"/>
        </w:rPr>
        <w:t>.</w:t>
      </w:r>
      <w:r w:rsidRPr="00992CFE">
        <w:rPr>
          <w:rFonts w:ascii="Times New Roman" w:hAnsi="Times New Roman" w:cs="Times New Roman"/>
          <w:sz w:val="28"/>
          <w:szCs w:val="28"/>
        </w:rPr>
        <w:t xml:space="preserve"> </w:t>
      </w:r>
    </w:p>
    <w:p w:rsidR="000B192A" w:rsidRPr="00992CFE" w:rsidRDefault="000B192A" w:rsidP="00992CFE">
      <w:pPr>
        <w:spacing w:after="0"/>
        <w:jc w:val="both"/>
        <w:rPr>
          <w:rFonts w:ascii="Times New Roman" w:hAnsi="Times New Roman" w:cs="Times New Roman"/>
          <w:sz w:val="28"/>
          <w:szCs w:val="28"/>
        </w:rPr>
      </w:pPr>
      <w:r w:rsidRPr="00992CFE">
        <w:rPr>
          <w:rFonts w:ascii="Times New Roman" w:hAnsi="Times New Roman" w:cs="Times New Roman"/>
          <w:sz w:val="28"/>
          <w:szCs w:val="28"/>
        </w:rPr>
        <w:t>Общее количество участников – 125 (детей) (из них 20 детей военнослужащих Самарского гарнизона).</w:t>
      </w:r>
    </w:p>
    <w:p w:rsidR="000B192A" w:rsidRPr="00992CFE" w:rsidRDefault="000B192A" w:rsidP="00D03FED">
      <w:pPr>
        <w:spacing w:after="0"/>
        <w:ind w:firstLine="460"/>
        <w:jc w:val="both"/>
        <w:rPr>
          <w:rFonts w:ascii="Times New Roman" w:hAnsi="Times New Roman" w:cs="Times New Roman"/>
          <w:sz w:val="28"/>
          <w:szCs w:val="28"/>
        </w:rPr>
      </w:pPr>
      <w:r w:rsidRPr="00992CFE">
        <w:rPr>
          <w:rFonts w:ascii="Times New Roman" w:hAnsi="Times New Roman" w:cs="Times New Roman"/>
          <w:sz w:val="28"/>
          <w:szCs w:val="28"/>
        </w:rPr>
        <w:t>В репертуаре коллектива вокально-хореографические композиции, вокальные номера, спектакли, игровые программы</w:t>
      </w:r>
      <w:r w:rsidR="00D03FED">
        <w:rPr>
          <w:rFonts w:ascii="Times New Roman" w:hAnsi="Times New Roman" w:cs="Times New Roman"/>
          <w:sz w:val="28"/>
          <w:szCs w:val="28"/>
        </w:rPr>
        <w:t xml:space="preserve"> Коллектив работает по договору</w:t>
      </w:r>
      <w:r w:rsidR="00AD16A0">
        <w:rPr>
          <w:rFonts w:ascii="Times New Roman" w:hAnsi="Times New Roman" w:cs="Times New Roman"/>
          <w:sz w:val="28"/>
          <w:szCs w:val="28"/>
        </w:rPr>
        <w:t xml:space="preserve"> </w:t>
      </w:r>
      <w:r w:rsidRPr="00992CFE">
        <w:rPr>
          <w:rFonts w:ascii="Times New Roman" w:hAnsi="Times New Roman" w:cs="Times New Roman"/>
          <w:sz w:val="28"/>
          <w:szCs w:val="28"/>
        </w:rPr>
        <w:t>с Домом офицеров</w:t>
      </w:r>
      <w:r w:rsidR="007608DD">
        <w:rPr>
          <w:rFonts w:ascii="Times New Roman" w:hAnsi="Times New Roman" w:cs="Times New Roman"/>
          <w:sz w:val="28"/>
          <w:szCs w:val="28"/>
        </w:rPr>
        <w:t>.</w:t>
      </w:r>
      <w:r w:rsidRPr="00992CFE">
        <w:rPr>
          <w:rFonts w:ascii="Times New Roman" w:hAnsi="Times New Roman" w:cs="Times New Roman"/>
          <w:sz w:val="28"/>
          <w:szCs w:val="28"/>
        </w:rPr>
        <w:t xml:space="preserve"> Дипломанты международного фестиваля «Радуга талантов» в рамках проекта «Достойные граждане великой страны». </w:t>
      </w:r>
    </w:p>
    <w:p w:rsidR="000B192A" w:rsidRPr="000E035D" w:rsidRDefault="000B192A" w:rsidP="000E035D">
      <w:pPr>
        <w:pStyle w:val="ac"/>
        <w:numPr>
          <w:ilvl w:val="0"/>
          <w:numId w:val="12"/>
        </w:numPr>
        <w:spacing w:after="0"/>
        <w:jc w:val="both"/>
        <w:rPr>
          <w:rFonts w:ascii="Times New Roman" w:hAnsi="Times New Roman" w:cs="Times New Roman"/>
          <w:b/>
          <w:sz w:val="28"/>
          <w:szCs w:val="28"/>
        </w:rPr>
      </w:pPr>
      <w:r w:rsidRPr="000E035D">
        <w:rPr>
          <w:rFonts w:ascii="Times New Roman" w:hAnsi="Times New Roman" w:cs="Times New Roman"/>
          <w:b/>
          <w:sz w:val="28"/>
          <w:szCs w:val="28"/>
        </w:rPr>
        <w:t>Эстрадный театр «Волшебный мир»</w:t>
      </w:r>
    </w:p>
    <w:p w:rsidR="000B192A" w:rsidRPr="00992CFE" w:rsidRDefault="000B192A" w:rsidP="00992CFE">
      <w:pPr>
        <w:spacing w:after="0"/>
        <w:jc w:val="both"/>
        <w:rPr>
          <w:rFonts w:ascii="Times New Roman" w:hAnsi="Times New Roman" w:cs="Times New Roman"/>
          <w:sz w:val="28"/>
          <w:szCs w:val="28"/>
        </w:rPr>
      </w:pPr>
      <w:r w:rsidRPr="00992CFE">
        <w:rPr>
          <w:rFonts w:ascii="Times New Roman" w:hAnsi="Times New Roman" w:cs="Times New Roman"/>
          <w:sz w:val="28"/>
          <w:szCs w:val="28"/>
        </w:rPr>
        <w:t xml:space="preserve">Руководитель В.Колмогоров </w:t>
      </w:r>
    </w:p>
    <w:p w:rsidR="000B192A" w:rsidRPr="00992CFE" w:rsidRDefault="000B192A" w:rsidP="00992CFE">
      <w:pPr>
        <w:spacing w:after="0"/>
        <w:jc w:val="both"/>
        <w:rPr>
          <w:rFonts w:ascii="Times New Roman" w:hAnsi="Times New Roman" w:cs="Times New Roman"/>
          <w:sz w:val="28"/>
          <w:szCs w:val="28"/>
        </w:rPr>
      </w:pPr>
      <w:r w:rsidRPr="00992CFE">
        <w:rPr>
          <w:rFonts w:ascii="Times New Roman" w:hAnsi="Times New Roman" w:cs="Times New Roman"/>
          <w:sz w:val="28"/>
          <w:szCs w:val="28"/>
        </w:rPr>
        <w:t>Общ</w:t>
      </w:r>
      <w:r w:rsidR="007608DD">
        <w:rPr>
          <w:rFonts w:ascii="Times New Roman" w:hAnsi="Times New Roman" w:cs="Times New Roman"/>
          <w:sz w:val="28"/>
          <w:szCs w:val="28"/>
        </w:rPr>
        <w:t>ее количество участников – 8</w:t>
      </w:r>
      <w:r w:rsidRPr="00992CFE">
        <w:rPr>
          <w:rFonts w:ascii="Times New Roman" w:hAnsi="Times New Roman" w:cs="Times New Roman"/>
          <w:sz w:val="28"/>
          <w:szCs w:val="28"/>
        </w:rPr>
        <w:t>.</w:t>
      </w:r>
    </w:p>
    <w:p w:rsidR="000B192A" w:rsidRPr="00992CFE" w:rsidRDefault="000B192A" w:rsidP="00992CFE">
      <w:pPr>
        <w:spacing w:after="0"/>
        <w:jc w:val="both"/>
        <w:rPr>
          <w:rFonts w:ascii="Times New Roman" w:hAnsi="Times New Roman" w:cs="Times New Roman"/>
          <w:sz w:val="28"/>
          <w:szCs w:val="28"/>
        </w:rPr>
      </w:pPr>
      <w:r w:rsidRPr="00992CFE">
        <w:rPr>
          <w:rFonts w:ascii="Times New Roman" w:hAnsi="Times New Roman" w:cs="Times New Roman"/>
          <w:sz w:val="28"/>
          <w:szCs w:val="28"/>
        </w:rPr>
        <w:t>В репертуаре коллектива фокусы, манипуляции, игровые программы, спектакли, шоу ростовых кукол</w:t>
      </w:r>
      <w:r w:rsidR="00D03FED">
        <w:rPr>
          <w:rFonts w:ascii="Times New Roman" w:hAnsi="Times New Roman" w:cs="Times New Roman"/>
          <w:sz w:val="28"/>
          <w:szCs w:val="28"/>
        </w:rPr>
        <w:t>.</w:t>
      </w:r>
      <w:r w:rsidRPr="00992CFE">
        <w:rPr>
          <w:rFonts w:ascii="Times New Roman" w:hAnsi="Times New Roman" w:cs="Times New Roman"/>
          <w:sz w:val="28"/>
          <w:szCs w:val="28"/>
        </w:rPr>
        <w:t xml:space="preserve"> Лауреаты Всероссийских и Международных конкурсов и фестивалей иллюзионного искусства, обладатели премии Игоря Кио Владимир Колмогоров, Надежда Малиновская.</w:t>
      </w:r>
    </w:p>
    <w:p w:rsidR="000B192A" w:rsidRPr="000E035D" w:rsidRDefault="000B192A" w:rsidP="000E035D">
      <w:pPr>
        <w:pStyle w:val="ac"/>
        <w:numPr>
          <w:ilvl w:val="0"/>
          <w:numId w:val="12"/>
        </w:numPr>
        <w:spacing w:after="0"/>
        <w:jc w:val="both"/>
        <w:rPr>
          <w:rFonts w:ascii="Times New Roman" w:hAnsi="Times New Roman" w:cs="Times New Roman"/>
          <w:b/>
          <w:sz w:val="28"/>
          <w:szCs w:val="28"/>
        </w:rPr>
      </w:pPr>
      <w:r w:rsidRPr="000E035D">
        <w:rPr>
          <w:rFonts w:ascii="Times New Roman" w:hAnsi="Times New Roman" w:cs="Times New Roman"/>
          <w:b/>
          <w:sz w:val="28"/>
          <w:szCs w:val="28"/>
        </w:rPr>
        <w:t>Ансамбль популярной песни «Самарские узоры»</w:t>
      </w:r>
    </w:p>
    <w:p w:rsidR="000B192A" w:rsidRPr="00992CFE" w:rsidRDefault="000B192A" w:rsidP="00992CFE">
      <w:pPr>
        <w:spacing w:after="0"/>
        <w:jc w:val="both"/>
        <w:rPr>
          <w:rFonts w:ascii="Times New Roman" w:hAnsi="Times New Roman" w:cs="Times New Roman"/>
          <w:sz w:val="28"/>
          <w:szCs w:val="28"/>
        </w:rPr>
      </w:pPr>
      <w:r w:rsidRPr="00992CFE">
        <w:rPr>
          <w:rFonts w:ascii="Times New Roman" w:hAnsi="Times New Roman" w:cs="Times New Roman"/>
          <w:sz w:val="28"/>
          <w:szCs w:val="28"/>
        </w:rPr>
        <w:t>Руководитель: О. Савельева</w:t>
      </w:r>
      <w:r w:rsidR="00D03FED">
        <w:rPr>
          <w:rFonts w:ascii="Times New Roman" w:hAnsi="Times New Roman" w:cs="Times New Roman"/>
          <w:sz w:val="28"/>
          <w:szCs w:val="28"/>
        </w:rPr>
        <w:t>.</w:t>
      </w:r>
      <w:r w:rsidRPr="00992CFE">
        <w:rPr>
          <w:rFonts w:ascii="Times New Roman" w:hAnsi="Times New Roman" w:cs="Times New Roman"/>
          <w:sz w:val="28"/>
          <w:szCs w:val="28"/>
        </w:rPr>
        <w:t xml:space="preserve"> </w:t>
      </w:r>
    </w:p>
    <w:p w:rsidR="000B192A" w:rsidRPr="00992CFE" w:rsidRDefault="000B192A" w:rsidP="00992CFE">
      <w:pPr>
        <w:spacing w:after="0"/>
        <w:jc w:val="both"/>
        <w:rPr>
          <w:rFonts w:ascii="Times New Roman" w:hAnsi="Times New Roman" w:cs="Times New Roman"/>
          <w:sz w:val="28"/>
          <w:szCs w:val="28"/>
        </w:rPr>
      </w:pPr>
      <w:r w:rsidRPr="00992CFE">
        <w:rPr>
          <w:rFonts w:ascii="Times New Roman" w:hAnsi="Times New Roman" w:cs="Times New Roman"/>
          <w:sz w:val="28"/>
          <w:szCs w:val="28"/>
        </w:rPr>
        <w:t>Общее число участников – 12</w:t>
      </w:r>
      <w:r w:rsidR="00D03FED">
        <w:rPr>
          <w:rFonts w:ascii="Times New Roman" w:hAnsi="Times New Roman" w:cs="Times New Roman"/>
          <w:sz w:val="28"/>
          <w:szCs w:val="28"/>
        </w:rPr>
        <w:t>.</w:t>
      </w:r>
    </w:p>
    <w:p w:rsidR="000B192A" w:rsidRPr="00992CFE" w:rsidRDefault="000B192A" w:rsidP="00992CFE">
      <w:pPr>
        <w:spacing w:after="0"/>
        <w:jc w:val="both"/>
        <w:rPr>
          <w:rFonts w:ascii="Times New Roman" w:hAnsi="Times New Roman" w:cs="Times New Roman"/>
          <w:sz w:val="28"/>
          <w:szCs w:val="28"/>
        </w:rPr>
      </w:pPr>
      <w:r w:rsidRPr="00992CFE">
        <w:rPr>
          <w:rFonts w:ascii="Times New Roman" w:hAnsi="Times New Roman" w:cs="Times New Roman"/>
          <w:sz w:val="28"/>
          <w:szCs w:val="28"/>
        </w:rPr>
        <w:t>В репертуаре коллектива народные песни, цыганские песни, попурри на темы песен военных лет</w:t>
      </w:r>
      <w:r w:rsidR="00AD16A0">
        <w:rPr>
          <w:rFonts w:ascii="Times New Roman" w:hAnsi="Times New Roman" w:cs="Times New Roman"/>
          <w:sz w:val="28"/>
          <w:szCs w:val="28"/>
        </w:rPr>
        <w:t>.</w:t>
      </w:r>
      <w:r w:rsidRPr="00992CFE">
        <w:rPr>
          <w:rFonts w:ascii="Times New Roman" w:hAnsi="Times New Roman" w:cs="Times New Roman"/>
          <w:sz w:val="28"/>
          <w:szCs w:val="28"/>
        </w:rPr>
        <w:t xml:space="preserve"> </w:t>
      </w:r>
    </w:p>
    <w:p w:rsidR="000B192A" w:rsidRPr="00992CFE" w:rsidRDefault="000B192A" w:rsidP="00992CFE">
      <w:pPr>
        <w:spacing w:after="0"/>
        <w:jc w:val="both"/>
        <w:rPr>
          <w:rFonts w:ascii="Times New Roman" w:hAnsi="Times New Roman" w:cs="Times New Roman"/>
          <w:sz w:val="28"/>
          <w:szCs w:val="28"/>
        </w:rPr>
      </w:pPr>
      <w:r w:rsidRPr="00992CFE">
        <w:rPr>
          <w:rFonts w:ascii="Times New Roman" w:hAnsi="Times New Roman" w:cs="Times New Roman"/>
          <w:sz w:val="28"/>
          <w:szCs w:val="28"/>
        </w:rPr>
        <w:t>Коллектив работает по договору с Домом офицеров</w:t>
      </w:r>
      <w:r w:rsidR="00D03FED">
        <w:rPr>
          <w:rFonts w:ascii="Times New Roman" w:hAnsi="Times New Roman" w:cs="Times New Roman"/>
          <w:sz w:val="28"/>
          <w:szCs w:val="28"/>
        </w:rPr>
        <w:t>.</w:t>
      </w:r>
      <w:r w:rsidRPr="00992CFE">
        <w:rPr>
          <w:rFonts w:ascii="Times New Roman" w:hAnsi="Times New Roman" w:cs="Times New Roman"/>
          <w:sz w:val="28"/>
          <w:szCs w:val="28"/>
        </w:rPr>
        <w:t xml:space="preserve"> </w:t>
      </w:r>
    </w:p>
    <w:p w:rsidR="000B192A" w:rsidRPr="002037C3" w:rsidRDefault="000B192A" w:rsidP="00992CFE">
      <w:pPr>
        <w:spacing w:after="0"/>
        <w:jc w:val="both"/>
        <w:rPr>
          <w:rFonts w:ascii="Times New Roman" w:hAnsi="Times New Roman" w:cs="Times New Roman"/>
          <w:sz w:val="28"/>
          <w:szCs w:val="28"/>
        </w:rPr>
      </w:pPr>
      <w:r w:rsidRPr="00992CFE">
        <w:rPr>
          <w:rFonts w:ascii="Times New Roman" w:hAnsi="Times New Roman" w:cs="Times New Roman"/>
          <w:sz w:val="28"/>
          <w:szCs w:val="28"/>
        </w:rPr>
        <w:lastRenderedPageBreak/>
        <w:t>Дипломант телерадиоконкурса – 2016</w:t>
      </w:r>
      <w:r w:rsidR="00D03FED">
        <w:rPr>
          <w:rFonts w:ascii="Times New Roman" w:hAnsi="Times New Roman" w:cs="Times New Roman"/>
          <w:sz w:val="28"/>
          <w:szCs w:val="28"/>
        </w:rPr>
        <w:t xml:space="preserve"> г.</w:t>
      </w:r>
      <w:r w:rsidRPr="00992CFE">
        <w:rPr>
          <w:rFonts w:ascii="Times New Roman" w:hAnsi="Times New Roman" w:cs="Times New Roman"/>
          <w:sz w:val="28"/>
          <w:szCs w:val="28"/>
        </w:rPr>
        <w:t xml:space="preserve"> «Голоса России», лауреат международного фестиваля </w:t>
      </w:r>
      <w:r w:rsidRPr="002037C3">
        <w:rPr>
          <w:rFonts w:ascii="Times New Roman" w:hAnsi="Times New Roman" w:cs="Times New Roman"/>
          <w:sz w:val="28"/>
          <w:szCs w:val="28"/>
        </w:rPr>
        <w:t>благотворительного Фонда Владимира Спивакова.</w:t>
      </w:r>
    </w:p>
    <w:p w:rsidR="000B192A" w:rsidRPr="000E035D" w:rsidRDefault="000B192A" w:rsidP="000E035D">
      <w:pPr>
        <w:pStyle w:val="ac"/>
        <w:numPr>
          <w:ilvl w:val="0"/>
          <w:numId w:val="12"/>
        </w:numPr>
        <w:spacing w:after="0"/>
        <w:jc w:val="both"/>
        <w:rPr>
          <w:rFonts w:ascii="Times New Roman" w:hAnsi="Times New Roman" w:cs="Times New Roman"/>
          <w:b/>
          <w:sz w:val="28"/>
          <w:szCs w:val="28"/>
        </w:rPr>
      </w:pPr>
      <w:r w:rsidRPr="000E035D">
        <w:rPr>
          <w:rFonts w:ascii="Times New Roman" w:hAnsi="Times New Roman" w:cs="Times New Roman"/>
          <w:b/>
          <w:sz w:val="28"/>
          <w:szCs w:val="28"/>
        </w:rPr>
        <w:t>Государственный ансамбль песни и танца «Волжские казаки»</w:t>
      </w:r>
    </w:p>
    <w:p w:rsidR="000B192A" w:rsidRPr="00992CFE" w:rsidRDefault="000B192A" w:rsidP="00992CFE">
      <w:pPr>
        <w:spacing w:after="0"/>
        <w:jc w:val="both"/>
        <w:rPr>
          <w:rFonts w:ascii="Times New Roman" w:hAnsi="Times New Roman" w:cs="Times New Roman"/>
          <w:sz w:val="28"/>
          <w:szCs w:val="28"/>
        </w:rPr>
      </w:pPr>
      <w:r w:rsidRPr="00992CFE">
        <w:rPr>
          <w:rFonts w:ascii="Times New Roman" w:hAnsi="Times New Roman" w:cs="Times New Roman"/>
          <w:sz w:val="28"/>
          <w:szCs w:val="28"/>
        </w:rPr>
        <w:t>Руководитель Е.Бухалов</w:t>
      </w:r>
      <w:r w:rsidR="00D03FED">
        <w:rPr>
          <w:rFonts w:ascii="Times New Roman" w:hAnsi="Times New Roman" w:cs="Times New Roman"/>
          <w:sz w:val="28"/>
          <w:szCs w:val="28"/>
        </w:rPr>
        <w:t>.</w:t>
      </w:r>
    </w:p>
    <w:p w:rsidR="000B192A" w:rsidRPr="00992CFE" w:rsidRDefault="000B192A" w:rsidP="00992CFE">
      <w:pPr>
        <w:spacing w:after="0"/>
        <w:jc w:val="both"/>
        <w:rPr>
          <w:rFonts w:ascii="Times New Roman" w:hAnsi="Times New Roman" w:cs="Times New Roman"/>
          <w:sz w:val="28"/>
          <w:szCs w:val="28"/>
        </w:rPr>
      </w:pPr>
      <w:r w:rsidRPr="00992CFE">
        <w:rPr>
          <w:rFonts w:ascii="Times New Roman" w:hAnsi="Times New Roman" w:cs="Times New Roman"/>
          <w:sz w:val="28"/>
          <w:szCs w:val="28"/>
        </w:rPr>
        <w:t>Общее число участников – 20</w:t>
      </w:r>
      <w:r w:rsidR="00D03FED">
        <w:rPr>
          <w:rFonts w:ascii="Times New Roman" w:hAnsi="Times New Roman" w:cs="Times New Roman"/>
          <w:sz w:val="28"/>
          <w:szCs w:val="28"/>
        </w:rPr>
        <w:t>.</w:t>
      </w:r>
    </w:p>
    <w:p w:rsidR="000B192A" w:rsidRPr="00992CFE" w:rsidRDefault="000B192A" w:rsidP="00992CFE">
      <w:pPr>
        <w:spacing w:after="0"/>
        <w:jc w:val="both"/>
        <w:rPr>
          <w:rFonts w:ascii="Times New Roman" w:hAnsi="Times New Roman" w:cs="Times New Roman"/>
          <w:sz w:val="28"/>
          <w:szCs w:val="28"/>
        </w:rPr>
      </w:pPr>
      <w:r w:rsidRPr="00992CFE">
        <w:rPr>
          <w:rFonts w:ascii="Times New Roman" w:hAnsi="Times New Roman" w:cs="Times New Roman"/>
          <w:sz w:val="28"/>
          <w:szCs w:val="28"/>
        </w:rPr>
        <w:t xml:space="preserve">В репертуаре коллектива народные песни, казачьи </w:t>
      </w:r>
      <w:r w:rsidR="00620758" w:rsidRPr="00992CFE">
        <w:rPr>
          <w:rFonts w:ascii="Times New Roman" w:hAnsi="Times New Roman" w:cs="Times New Roman"/>
          <w:sz w:val="28"/>
          <w:szCs w:val="28"/>
        </w:rPr>
        <w:t>вокально-</w:t>
      </w:r>
      <w:r w:rsidRPr="00992CFE">
        <w:rPr>
          <w:rFonts w:ascii="Times New Roman" w:hAnsi="Times New Roman" w:cs="Times New Roman"/>
          <w:sz w:val="28"/>
          <w:szCs w:val="28"/>
        </w:rPr>
        <w:t>хореографические композиции, песни о Волге</w:t>
      </w:r>
      <w:r w:rsidR="00AD16A0">
        <w:rPr>
          <w:rFonts w:ascii="Times New Roman" w:hAnsi="Times New Roman" w:cs="Times New Roman"/>
          <w:sz w:val="28"/>
          <w:szCs w:val="28"/>
        </w:rPr>
        <w:t>.</w:t>
      </w:r>
      <w:r w:rsidRPr="00992CFE">
        <w:rPr>
          <w:rFonts w:ascii="Times New Roman" w:hAnsi="Times New Roman" w:cs="Times New Roman"/>
          <w:sz w:val="28"/>
          <w:szCs w:val="28"/>
        </w:rPr>
        <w:t xml:space="preserve"> </w:t>
      </w:r>
    </w:p>
    <w:p w:rsidR="000B192A" w:rsidRPr="00992CFE" w:rsidRDefault="000B192A" w:rsidP="00992CFE">
      <w:pPr>
        <w:spacing w:after="0"/>
        <w:jc w:val="both"/>
        <w:rPr>
          <w:rFonts w:ascii="Times New Roman" w:hAnsi="Times New Roman" w:cs="Times New Roman"/>
          <w:sz w:val="28"/>
          <w:szCs w:val="28"/>
        </w:rPr>
      </w:pPr>
      <w:r w:rsidRPr="00992CFE">
        <w:rPr>
          <w:rFonts w:ascii="Times New Roman" w:hAnsi="Times New Roman" w:cs="Times New Roman"/>
          <w:sz w:val="28"/>
          <w:szCs w:val="28"/>
        </w:rPr>
        <w:t>Коллектив работает по договору с Домом офицеров</w:t>
      </w:r>
      <w:r w:rsidR="00D03FED">
        <w:rPr>
          <w:rFonts w:ascii="Times New Roman" w:hAnsi="Times New Roman" w:cs="Times New Roman"/>
          <w:sz w:val="28"/>
          <w:szCs w:val="28"/>
        </w:rPr>
        <w:t>.</w:t>
      </w:r>
      <w:r w:rsidRPr="00992CFE">
        <w:rPr>
          <w:rFonts w:ascii="Times New Roman" w:hAnsi="Times New Roman" w:cs="Times New Roman"/>
          <w:sz w:val="28"/>
          <w:szCs w:val="28"/>
        </w:rPr>
        <w:t xml:space="preserve"> </w:t>
      </w:r>
    </w:p>
    <w:p w:rsidR="000B192A" w:rsidRPr="00992CFE" w:rsidRDefault="000B192A" w:rsidP="00992CFE">
      <w:pPr>
        <w:spacing w:after="0"/>
        <w:jc w:val="both"/>
        <w:rPr>
          <w:rFonts w:ascii="Times New Roman" w:hAnsi="Times New Roman" w:cs="Times New Roman"/>
          <w:sz w:val="28"/>
          <w:szCs w:val="28"/>
        </w:rPr>
      </w:pPr>
      <w:r w:rsidRPr="00992CFE">
        <w:rPr>
          <w:rFonts w:ascii="Times New Roman" w:hAnsi="Times New Roman" w:cs="Times New Roman"/>
          <w:sz w:val="28"/>
          <w:szCs w:val="28"/>
        </w:rPr>
        <w:t xml:space="preserve">Лауреаты III Всероссийского смотра-конкурса ансамблей песни и пляски </w:t>
      </w:r>
      <w:r w:rsidR="00AD16A0">
        <w:rPr>
          <w:rFonts w:ascii="Times New Roman" w:hAnsi="Times New Roman" w:cs="Times New Roman"/>
          <w:sz w:val="28"/>
          <w:szCs w:val="28"/>
        </w:rPr>
        <w:t xml:space="preserve">             </w:t>
      </w:r>
      <w:r w:rsidRPr="00992CFE">
        <w:rPr>
          <w:rFonts w:ascii="Times New Roman" w:hAnsi="Times New Roman" w:cs="Times New Roman"/>
          <w:sz w:val="28"/>
          <w:szCs w:val="28"/>
        </w:rPr>
        <w:t>и концертных ансамблей Вооруженных Сил Российской Федерации «Музыкальный парад 2016», победители в 3-х номинациях: лучший концертный ансамбль, лучшая концертная программа, лучший танцевальный номер.</w:t>
      </w:r>
    </w:p>
    <w:p w:rsidR="000B192A" w:rsidRPr="000E035D" w:rsidRDefault="000B192A" w:rsidP="000E035D">
      <w:pPr>
        <w:pStyle w:val="ac"/>
        <w:numPr>
          <w:ilvl w:val="0"/>
          <w:numId w:val="12"/>
        </w:numPr>
        <w:spacing w:after="0"/>
        <w:jc w:val="both"/>
        <w:rPr>
          <w:rFonts w:ascii="Times New Roman" w:hAnsi="Times New Roman" w:cs="Times New Roman"/>
          <w:b/>
          <w:sz w:val="28"/>
          <w:szCs w:val="28"/>
        </w:rPr>
      </w:pPr>
      <w:r w:rsidRPr="000E035D">
        <w:rPr>
          <w:rFonts w:ascii="Times New Roman" w:hAnsi="Times New Roman" w:cs="Times New Roman"/>
          <w:b/>
          <w:sz w:val="28"/>
          <w:szCs w:val="28"/>
        </w:rPr>
        <w:t>Литературное объединение «Отечество»</w:t>
      </w:r>
    </w:p>
    <w:p w:rsidR="000B192A" w:rsidRPr="00992CFE" w:rsidRDefault="000B192A" w:rsidP="00992CFE">
      <w:pPr>
        <w:spacing w:after="0"/>
        <w:jc w:val="both"/>
        <w:rPr>
          <w:rFonts w:ascii="Times New Roman" w:hAnsi="Times New Roman" w:cs="Times New Roman"/>
          <w:sz w:val="28"/>
          <w:szCs w:val="28"/>
        </w:rPr>
      </w:pPr>
      <w:r w:rsidRPr="00992CFE">
        <w:rPr>
          <w:rFonts w:ascii="Times New Roman" w:hAnsi="Times New Roman" w:cs="Times New Roman"/>
          <w:sz w:val="28"/>
          <w:szCs w:val="28"/>
        </w:rPr>
        <w:t>Руководитель Г. Матюхин</w:t>
      </w:r>
      <w:r w:rsidR="00D03FED">
        <w:rPr>
          <w:rFonts w:ascii="Times New Roman" w:hAnsi="Times New Roman" w:cs="Times New Roman"/>
          <w:sz w:val="28"/>
          <w:szCs w:val="28"/>
        </w:rPr>
        <w:t>.</w:t>
      </w:r>
    </w:p>
    <w:p w:rsidR="000B192A" w:rsidRPr="00992CFE" w:rsidRDefault="000B192A" w:rsidP="00992CFE">
      <w:pPr>
        <w:spacing w:after="0"/>
        <w:jc w:val="both"/>
        <w:rPr>
          <w:rFonts w:ascii="Times New Roman" w:hAnsi="Times New Roman" w:cs="Times New Roman"/>
          <w:sz w:val="28"/>
          <w:szCs w:val="28"/>
        </w:rPr>
      </w:pPr>
      <w:r w:rsidRPr="00992CFE">
        <w:rPr>
          <w:rFonts w:ascii="Times New Roman" w:hAnsi="Times New Roman" w:cs="Times New Roman"/>
          <w:sz w:val="28"/>
          <w:szCs w:val="28"/>
        </w:rPr>
        <w:t xml:space="preserve">Общее число участников – 15 чел., из </w:t>
      </w:r>
      <w:r w:rsidR="00620758" w:rsidRPr="00992CFE">
        <w:rPr>
          <w:rFonts w:ascii="Times New Roman" w:hAnsi="Times New Roman" w:cs="Times New Roman"/>
          <w:sz w:val="28"/>
          <w:szCs w:val="28"/>
        </w:rPr>
        <w:t>них 11-детей</w:t>
      </w:r>
      <w:r w:rsidR="00AD16A0">
        <w:rPr>
          <w:rFonts w:ascii="Times New Roman" w:hAnsi="Times New Roman" w:cs="Times New Roman"/>
          <w:sz w:val="28"/>
          <w:szCs w:val="28"/>
        </w:rPr>
        <w:t>.</w:t>
      </w:r>
      <w:r w:rsidRPr="00992CFE">
        <w:rPr>
          <w:rFonts w:ascii="Times New Roman" w:hAnsi="Times New Roman" w:cs="Times New Roman"/>
          <w:sz w:val="28"/>
          <w:szCs w:val="28"/>
        </w:rPr>
        <w:t xml:space="preserve"> </w:t>
      </w:r>
    </w:p>
    <w:p w:rsidR="000B192A" w:rsidRPr="00992CFE" w:rsidRDefault="000B192A" w:rsidP="00992CFE">
      <w:pPr>
        <w:spacing w:after="0"/>
        <w:jc w:val="both"/>
        <w:rPr>
          <w:rFonts w:ascii="Times New Roman" w:hAnsi="Times New Roman" w:cs="Times New Roman"/>
          <w:sz w:val="28"/>
          <w:szCs w:val="28"/>
        </w:rPr>
      </w:pPr>
      <w:r w:rsidRPr="00992CFE">
        <w:rPr>
          <w:rFonts w:ascii="Times New Roman" w:hAnsi="Times New Roman" w:cs="Times New Roman"/>
          <w:sz w:val="28"/>
          <w:szCs w:val="28"/>
        </w:rPr>
        <w:t xml:space="preserve">В репертуаре коллектива: организация литературных вечеров совместно </w:t>
      </w:r>
      <w:r w:rsidR="00AD16A0">
        <w:rPr>
          <w:rFonts w:ascii="Times New Roman" w:hAnsi="Times New Roman" w:cs="Times New Roman"/>
          <w:sz w:val="28"/>
          <w:szCs w:val="28"/>
        </w:rPr>
        <w:t xml:space="preserve">              </w:t>
      </w:r>
      <w:r w:rsidR="008046FF" w:rsidRPr="008046FF">
        <w:rPr>
          <w:rFonts w:ascii="Times New Roman" w:hAnsi="Times New Roman" w:cs="Times New Roman"/>
          <w:sz w:val="28"/>
          <w:szCs w:val="28"/>
        </w:rPr>
        <w:t xml:space="preserve"> </w:t>
      </w:r>
      <w:r w:rsidRPr="00992CFE">
        <w:rPr>
          <w:rFonts w:ascii="Times New Roman" w:hAnsi="Times New Roman" w:cs="Times New Roman"/>
          <w:sz w:val="28"/>
          <w:szCs w:val="28"/>
        </w:rPr>
        <w:t>с Самарским клубом В. Шукшина</w:t>
      </w:r>
      <w:r w:rsidR="00D03FED">
        <w:rPr>
          <w:rFonts w:ascii="Times New Roman" w:hAnsi="Times New Roman" w:cs="Times New Roman"/>
          <w:sz w:val="28"/>
          <w:szCs w:val="28"/>
        </w:rPr>
        <w:t>.</w:t>
      </w:r>
      <w:r w:rsidRPr="00992CFE">
        <w:rPr>
          <w:rFonts w:ascii="Times New Roman" w:hAnsi="Times New Roman" w:cs="Times New Roman"/>
          <w:sz w:val="28"/>
          <w:szCs w:val="28"/>
        </w:rPr>
        <w:t xml:space="preserve"> Коллектив работает по договору с Домом офицеров.</w:t>
      </w:r>
    </w:p>
    <w:p w:rsidR="000B192A" w:rsidRPr="000E035D" w:rsidRDefault="000B192A" w:rsidP="000E035D">
      <w:pPr>
        <w:pStyle w:val="ac"/>
        <w:numPr>
          <w:ilvl w:val="0"/>
          <w:numId w:val="12"/>
        </w:numPr>
        <w:spacing w:after="0"/>
        <w:jc w:val="both"/>
        <w:rPr>
          <w:rFonts w:ascii="Times New Roman" w:hAnsi="Times New Roman" w:cs="Times New Roman"/>
          <w:b/>
          <w:sz w:val="28"/>
          <w:szCs w:val="28"/>
        </w:rPr>
      </w:pPr>
      <w:r w:rsidRPr="000E035D">
        <w:rPr>
          <w:rFonts w:ascii="Times New Roman" w:hAnsi="Times New Roman" w:cs="Times New Roman"/>
          <w:b/>
          <w:sz w:val="28"/>
          <w:szCs w:val="28"/>
        </w:rPr>
        <w:t>Образцовый ансамбль танца «Карнавал»</w:t>
      </w:r>
    </w:p>
    <w:p w:rsidR="000B192A" w:rsidRPr="00992CFE" w:rsidRDefault="000B192A" w:rsidP="00992CFE">
      <w:pPr>
        <w:spacing w:after="0"/>
        <w:jc w:val="both"/>
        <w:rPr>
          <w:rFonts w:ascii="Times New Roman" w:hAnsi="Times New Roman" w:cs="Times New Roman"/>
          <w:sz w:val="28"/>
          <w:szCs w:val="28"/>
        </w:rPr>
      </w:pPr>
      <w:r w:rsidRPr="00992CFE">
        <w:rPr>
          <w:rFonts w:ascii="Times New Roman" w:hAnsi="Times New Roman" w:cs="Times New Roman"/>
          <w:sz w:val="28"/>
          <w:szCs w:val="28"/>
        </w:rPr>
        <w:t>Руководитель Г. Бевзенко</w:t>
      </w:r>
      <w:r w:rsidR="00D03FED">
        <w:rPr>
          <w:rFonts w:ascii="Times New Roman" w:hAnsi="Times New Roman" w:cs="Times New Roman"/>
          <w:sz w:val="28"/>
          <w:szCs w:val="28"/>
        </w:rPr>
        <w:t>.</w:t>
      </w:r>
    </w:p>
    <w:p w:rsidR="000B192A" w:rsidRPr="00992CFE" w:rsidRDefault="000B192A" w:rsidP="00992CFE">
      <w:pPr>
        <w:spacing w:after="0"/>
        <w:jc w:val="both"/>
        <w:rPr>
          <w:rFonts w:ascii="Times New Roman" w:hAnsi="Times New Roman" w:cs="Times New Roman"/>
          <w:sz w:val="28"/>
          <w:szCs w:val="28"/>
        </w:rPr>
      </w:pPr>
      <w:r w:rsidRPr="00992CFE">
        <w:rPr>
          <w:rFonts w:ascii="Times New Roman" w:hAnsi="Times New Roman" w:cs="Times New Roman"/>
          <w:sz w:val="28"/>
          <w:szCs w:val="28"/>
        </w:rPr>
        <w:t>Общее число участников – 80 детей (из них 12 детей военнослужащих Самарского гарнизона)</w:t>
      </w:r>
      <w:r w:rsidR="00AD16A0">
        <w:rPr>
          <w:rFonts w:ascii="Times New Roman" w:hAnsi="Times New Roman" w:cs="Times New Roman"/>
          <w:sz w:val="28"/>
          <w:szCs w:val="28"/>
        </w:rPr>
        <w:t>.</w:t>
      </w:r>
    </w:p>
    <w:p w:rsidR="000B192A" w:rsidRPr="00992CFE" w:rsidRDefault="000B192A" w:rsidP="00992CFE">
      <w:pPr>
        <w:spacing w:after="0"/>
        <w:jc w:val="both"/>
        <w:rPr>
          <w:rFonts w:ascii="Times New Roman" w:hAnsi="Times New Roman" w:cs="Times New Roman"/>
          <w:sz w:val="28"/>
          <w:szCs w:val="28"/>
        </w:rPr>
      </w:pPr>
      <w:r w:rsidRPr="00992CFE">
        <w:rPr>
          <w:rFonts w:ascii="Times New Roman" w:hAnsi="Times New Roman" w:cs="Times New Roman"/>
          <w:sz w:val="28"/>
          <w:szCs w:val="28"/>
        </w:rPr>
        <w:t>Дипломанты международного фестиваля-конкурса исполнительского мастерства «Ступень к успеху»</w:t>
      </w:r>
      <w:r w:rsidR="00AD16A0">
        <w:rPr>
          <w:rFonts w:ascii="Times New Roman" w:hAnsi="Times New Roman" w:cs="Times New Roman"/>
          <w:sz w:val="28"/>
          <w:szCs w:val="28"/>
        </w:rPr>
        <w:t>.</w:t>
      </w:r>
    </w:p>
    <w:p w:rsidR="000B192A" w:rsidRPr="00992CFE" w:rsidRDefault="000B192A" w:rsidP="00992CFE">
      <w:pPr>
        <w:spacing w:after="0"/>
        <w:jc w:val="both"/>
        <w:rPr>
          <w:rFonts w:ascii="Times New Roman" w:hAnsi="Times New Roman" w:cs="Times New Roman"/>
          <w:sz w:val="28"/>
          <w:szCs w:val="28"/>
        </w:rPr>
      </w:pPr>
      <w:r w:rsidRPr="00992CFE">
        <w:rPr>
          <w:rFonts w:ascii="Times New Roman" w:hAnsi="Times New Roman" w:cs="Times New Roman"/>
          <w:sz w:val="28"/>
          <w:szCs w:val="28"/>
        </w:rPr>
        <w:t>В репертуаре коллектива вокально-хореографические композиции, вокальные номера, спектакли, игровые программы</w:t>
      </w:r>
      <w:r w:rsidR="00D03FED">
        <w:rPr>
          <w:rFonts w:ascii="Times New Roman" w:hAnsi="Times New Roman" w:cs="Times New Roman"/>
          <w:sz w:val="28"/>
          <w:szCs w:val="28"/>
        </w:rPr>
        <w:t>.</w:t>
      </w:r>
      <w:r w:rsidRPr="00992CFE">
        <w:rPr>
          <w:rFonts w:ascii="Times New Roman" w:hAnsi="Times New Roman" w:cs="Times New Roman"/>
          <w:sz w:val="28"/>
          <w:szCs w:val="28"/>
        </w:rPr>
        <w:t xml:space="preserve"> Коллектив работает по договору </w:t>
      </w:r>
      <w:r w:rsidR="00AD16A0">
        <w:rPr>
          <w:rFonts w:ascii="Times New Roman" w:hAnsi="Times New Roman" w:cs="Times New Roman"/>
          <w:sz w:val="28"/>
          <w:szCs w:val="28"/>
        </w:rPr>
        <w:t xml:space="preserve">               </w:t>
      </w:r>
      <w:r w:rsidRPr="00992CFE">
        <w:rPr>
          <w:rFonts w:ascii="Times New Roman" w:hAnsi="Times New Roman" w:cs="Times New Roman"/>
          <w:sz w:val="28"/>
          <w:szCs w:val="28"/>
        </w:rPr>
        <w:t>с Домом офицеров.</w:t>
      </w:r>
    </w:p>
    <w:p w:rsidR="000B192A" w:rsidRPr="000E035D" w:rsidRDefault="000B192A" w:rsidP="000E035D">
      <w:pPr>
        <w:pStyle w:val="ac"/>
        <w:numPr>
          <w:ilvl w:val="0"/>
          <w:numId w:val="12"/>
        </w:numPr>
        <w:spacing w:after="0"/>
        <w:jc w:val="both"/>
        <w:rPr>
          <w:rFonts w:ascii="Times New Roman" w:hAnsi="Times New Roman" w:cs="Times New Roman"/>
          <w:b/>
          <w:sz w:val="28"/>
          <w:szCs w:val="28"/>
        </w:rPr>
      </w:pPr>
      <w:r w:rsidRPr="000E035D">
        <w:rPr>
          <w:rFonts w:ascii="Times New Roman" w:hAnsi="Times New Roman" w:cs="Times New Roman"/>
          <w:b/>
          <w:sz w:val="28"/>
          <w:szCs w:val="28"/>
        </w:rPr>
        <w:t>Танцевально-спортивный клуб «Премиум»</w:t>
      </w:r>
    </w:p>
    <w:p w:rsidR="000B192A" w:rsidRPr="00992CFE" w:rsidRDefault="000B192A" w:rsidP="00992CFE">
      <w:pPr>
        <w:spacing w:after="0"/>
        <w:jc w:val="both"/>
        <w:rPr>
          <w:rFonts w:ascii="Times New Roman" w:hAnsi="Times New Roman" w:cs="Times New Roman"/>
          <w:sz w:val="28"/>
          <w:szCs w:val="28"/>
        </w:rPr>
      </w:pPr>
      <w:r w:rsidRPr="00992CFE">
        <w:rPr>
          <w:rFonts w:ascii="Times New Roman" w:hAnsi="Times New Roman" w:cs="Times New Roman"/>
          <w:sz w:val="28"/>
          <w:szCs w:val="28"/>
        </w:rPr>
        <w:t>Руководитель А.Романов</w:t>
      </w:r>
      <w:r w:rsidR="00AD16A0">
        <w:rPr>
          <w:rFonts w:ascii="Times New Roman" w:hAnsi="Times New Roman" w:cs="Times New Roman"/>
          <w:sz w:val="28"/>
          <w:szCs w:val="28"/>
        </w:rPr>
        <w:t>.</w:t>
      </w:r>
    </w:p>
    <w:p w:rsidR="000B192A" w:rsidRPr="00992CFE" w:rsidRDefault="000B192A" w:rsidP="00992CFE">
      <w:pPr>
        <w:spacing w:after="0"/>
        <w:jc w:val="both"/>
        <w:rPr>
          <w:rFonts w:ascii="Times New Roman" w:hAnsi="Times New Roman" w:cs="Times New Roman"/>
          <w:sz w:val="28"/>
          <w:szCs w:val="28"/>
        </w:rPr>
      </w:pPr>
      <w:r w:rsidRPr="00992CFE">
        <w:rPr>
          <w:rFonts w:ascii="Times New Roman" w:hAnsi="Times New Roman" w:cs="Times New Roman"/>
          <w:sz w:val="28"/>
          <w:szCs w:val="28"/>
        </w:rPr>
        <w:t>Общее число участников</w:t>
      </w:r>
      <w:r w:rsidR="00FB374D">
        <w:rPr>
          <w:rFonts w:ascii="Times New Roman" w:hAnsi="Times New Roman" w:cs="Times New Roman"/>
          <w:sz w:val="28"/>
          <w:szCs w:val="28"/>
        </w:rPr>
        <w:t xml:space="preserve"> –</w:t>
      </w:r>
      <w:r w:rsidRPr="00992CFE">
        <w:rPr>
          <w:rFonts w:ascii="Times New Roman" w:hAnsi="Times New Roman" w:cs="Times New Roman"/>
          <w:sz w:val="28"/>
          <w:szCs w:val="28"/>
        </w:rPr>
        <w:t xml:space="preserve"> 60 (из них 12 детей военнослужащих Самарского гарнизона)</w:t>
      </w:r>
      <w:r w:rsidR="00AD16A0">
        <w:rPr>
          <w:rFonts w:ascii="Times New Roman" w:hAnsi="Times New Roman" w:cs="Times New Roman"/>
          <w:sz w:val="28"/>
          <w:szCs w:val="28"/>
        </w:rPr>
        <w:t>.</w:t>
      </w:r>
    </w:p>
    <w:p w:rsidR="000B192A" w:rsidRPr="00992CFE" w:rsidRDefault="000B192A" w:rsidP="00992CFE">
      <w:pPr>
        <w:spacing w:after="0"/>
        <w:jc w:val="both"/>
        <w:rPr>
          <w:rFonts w:ascii="Times New Roman" w:hAnsi="Times New Roman" w:cs="Times New Roman"/>
          <w:sz w:val="28"/>
          <w:szCs w:val="28"/>
        </w:rPr>
      </w:pPr>
      <w:r w:rsidRPr="00992CFE">
        <w:rPr>
          <w:rFonts w:ascii="Times New Roman" w:hAnsi="Times New Roman" w:cs="Times New Roman"/>
          <w:sz w:val="28"/>
          <w:szCs w:val="28"/>
        </w:rPr>
        <w:t>В репертуаре коллектива латиноамериканские композиции, фламенко, антре, русские народные композиции</w:t>
      </w:r>
      <w:r w:rsidR="00D03FED">
        <w:rPr>
          <w:rFonts w:ascii="Times New Roman" w:hAnsi="Times New Roman" w:cs="Times New Roman"/>
          <w:sz w:val="28"/>
          <w:szCs w:val="28"/>
        </w:rPr>
        <w:t>.</w:t>
      </w:r>
      <w:r w:rsidRPr="00992CFE">
        <w:rPr>
          <w:rFonts w:ascii="Times New Roman" w:hAnsi="Times New Roman" w:cs="Times New Roman"/>
          <w:sz w:val="28"/>
          <w:szCs w:val="28"/>
        </w:rPr>
        <w:t xml:space="preserve"> Коллектив работает по договору с Домом офицеров Дипломанты открытого чемпионата Самарской области по бальным танцам 2016</w:t>
      </w:r>
      <w:r w:rsidR="00FB374D">
        <w:rPr>
          <w:rFonts w:ascii="Times New Roman" w:hAnsi="Times New Roman" w:cs="Times New Roman"/>
          <w:sz w:val="28"/>
          <w:szCs w:val="28"/>
        </w:rPr>
        <w:t xml:space="preserve"> </w:t>
      </w:r>
      <w:r w:rsidRPr="00992CFE">
        <w:rPr>
          <w:rFonts w:ascii="Times New Roman" w:hAnsi="Times New Roman" w:cs="Times New Roman"/>
          <w:sz w:val="28"/>
          <w:szCs w:val="28"/>
        </w:rPr>
        <w:t>г.</w:t>
      </w:r>
    </w:p>
    <w:p w:rsidR="000B192A" w:rsidRPr="000E035D" w:rsidRDefault="000E035D" w:rsidP="000E035D">
      <w:pPr>
        <w:pStyle w:val="ac"/>
        <w:numPr>
          <w:ilvl w:val="0"/>
          <w:numId w:val="12"/>
        </w:numPr>
        <w:spacing w:after="0"/>
        <w:jc w:val="both"/>
        <w:rPr>
          <w:rFonts w:ascii="Times New Roman" w:hAnsi="Times New Roman" w:cs="Times New Roman"/>
          <w:b/>
          <w:sz w:val="28"/>
          <w:szCs w:val="28"/>
        </w:rPr>
      </w:pPr>
      <w:r w:rsidRPr="000E035D">
        <w:rPr>
          <w:rFonts w:ascii="Times New Roman" w:hAnsi="Times New Roman" w:cs="Times New Roman"/>
          <w:b/>
          <w:sz w:val="28"/>
          <w:szCs w:val="28"/>
        </w:rPr>
        <w:t xml:space="preserve"> </w:t>
      </w:r>
      <w:r w:rsidR="000B192A" w:rsidRPr="000E035D">
        <w:rPr>
          <w:rFonts w:ascii="Times New Roman" w:hAnsi="Times New Roman" w:cs="Times New Roman"/>
          <w:b/>
          <w:sz w:val="28"/>
          <w:szCs w:val="28"/>
        </w:rPr>
        <w:t>ВИА «Гвардия»</w:t>
      </w:r>
    </w:p>
    <w:p w:rsidR="000B192A" w:rsidRPr="002D5790" w:rsidRDefault="000B192A" w:rsidP="00992CFE">
      <w:pPr>
        <w:spacing w:after="0"/>
        <w:jc w:val="both"/>
        <w:rPr>
          <w:rFonts w:ascii="Times New Roman" w:hAnsi="Times New Roman" w:cs="Times New Roman"/>
          <w:b/>
          <w:color w:val="FF0000"/>
          <w:sz w:val="28"/>
          <w:szCs w:val="28"/>
        </w:rPr>
      </w:pPr>
      <w:r w:rsidRPr="00992CFE">
        <w:rPr>
          <w:rFonts w:ascii="Times New Roman" w:hAnsi="Times New Roman" w:cs="Times New Roman"/>
          <w:sz w:val="28"/>
          <w:szCs w:val="28"/>
        </w:rPr>
        <w:t>Руководитель О</w:t>
      </w:r>
      <w:r w:rsidR="002D5790">
        <w:rPr>
          <w:rFonts w:ascii="Times New Roman" w:hAnsi="Times New Roman" w:cs="Times New Roman"/>
          <w:sz w:val="28"/>
          <w:szCs w:val="28"/>
        </w:rPr>
        <w:t>.Малышев</w:t>
      </w:r>
      <w:r w:rsidR="0031193F">
        <w:rPr>
          <w:rFonts w:ascii="Times New Roman" w:hAnsi="Times New Roman" w:cs="Times New Roman"/>
          <w:sz w:val="28"/>
          <w:szCs w:val="28"/>
        </w:rPr>
        <w:t>.</w:t>
      </w:r>
      <w:r w:rsidR="002D5790">
        <w:rPr>
          <w:rFonts w:ascii="Times New Roman" w:hAnsi="Times New Roman" w:cs="Times New Roman"/>
          <w:sz w:val="28"/>
          <w:szCs w:val="28"/>
        </w:rPr>
        <w:t xml:space="preserve"> </w:t>
      </w:r>
    </w:p>
    <w:p w:rsidR="000B192A" w:rsidRPr="00992CFE" w:rsidRDefault="000B192A" w:rsidP="00992CFE">
      <w:pPr>
        <w:spacing w:after="0"/>
        <w:jc w:val="both"/>
        <w:rPr>
          <w:rFonts w:ascii="Times New Roman" w:hAnsi="Times New Roman" w:cs="Times New Roman"/>
          <w:sz w:val="28"/>
          <w:szCs w:val="28"/>
        </w:rPr>
      </w:pPr>
      <w:r w:rsidRPr="00992CFE">
        <w:rPr>
          <w:rFonts w:ascii="Times New Roman" w:hAnsi="Times New Roman" w:cs="Times New Roman"/>
          <w:sz w:val="28"/>
          <w:szCs w:val="28"/>
        </w:rPr>
        <w:t>В репертуаре коллектива патриотические песни, авторские песни</w:t>
      </w:r>
      <w:r w:rsidR="00D03FED">
        <w:rPr>
          <w:rFonts w:ascii="Times New Roman" w:hAnsi="Times New Roman" w:cs="Times New Roman"/>
          <w:sz w:val="28"/>
          <w:szCs w:val="28"/>
        </w:rPr>
        <w:t>.</w:t>
      </w:r>
      <w:r w:rsidRPr="00992CFE">
        <w:rPr>
          <w:rFonts w:ascii="Times New Roman" w:hAnsi="Times New Roman" w:cs="Times New Roman"/>
          <w:sz w:val="28"/>
          <w:szCs w:val="28"/>
        </w:rPr>
        <w:t xml:space="preserve"> Коллектив работает по договору с Домом офицеров</w:t>
      </w:r>
      <w:r w:rsidR="00AD16A0">
        <w:rPr>
          <w:rFonts w:ascii="Times New Roman" w:hAnsi="Times New Roman" w:cs="Times New Roman"/>
          <w:sz w:val="28"/>
          <w:szCs w:val="28"/>
        </w:rPr>
        <w:t>.</w:t>
      </w:r>
      <w:r w:rsidRPr="00992CFE">
        <w:rPr>
          <w:rFonts w:ascii="Times New Roman" w:hAnsi="Times New Roman" w:cs="Times New Roman"/>
          <w:sz w:val="28"/>
          <w:szCs w:val="28"/>
        </w:rPr>
        <w:t xml:space="preserve"> </w:t>
      </w:r>
    </w:p>
    <w:p w:rsidR="000B192A" w:rsidRPr="00992CFE" w:rsidRDefault="000B192A" w:rsidP="00992CFE">
      <w:pPr>
        <w:spacing w:after="0"/>
        <w:jc w:val="both"/>
        <w:rPr>
          <w:rFonts w:ascii="Times New Roman" w:hAnsi="Times New Roman" w:cs="Times New Roman"/>
          <w:sz w:val="28"/>
          <w:szCs w:val="28"/>
        </w:rPr>
      </w:pPr>
      <w:r w:rsidRPr="00992CFE">
        <w:rPr>
          <w:rFonts w:ascii="Times New Roman" w:hAnsi="Times New Roman" w:cs="Times New Roman"/>
          <w:sz w:val="28"/>
          <w:szCs w:val="28"/>
        </w:rPr>
        <w:t>Лауреаты конкурсов патриотической и авторской песни «Армия</w:t>
      </w:r>
      <w:r w:rsidR="000E035D">
        <w:rPr>
          <w:rFonts w:ascii="Times New Roman" w:hAnsi="Times New Roman" w:cs="Times New Roman"/>
          <w:sz w:val="28"/>
          <w:szCs w:val="28"/>
        </w:rPr>
        <w:t xml:space="preserve"> –</w:t>
      </w:r>
      <w:r w:rsidRPr="00992CFE">
        <w:rPr>
          <w:rFonts w:ascii="Times New Roman" w:hAnsi="Times New Roman" w:cs="Times New Roman"/>
          <w:sz w:val="28"/>
          <w:szCs w:val="28"/>
        </w:rPr>
        <w:t xml:space="preserve"> 2016».</w:t>
      </w:r>
    </w:p>
    <w:p w:rsidR="000B192A" w:rsidRPr="00AB73EB" w:rsidRDefault="000B192A" w:rsidP="007C0489">
      <w:pPr>
        <w:pStyle w:val="ac"/>
        <w:numPr>
          <w:ilvl w:val="0"/>
          <w:numId w:val="12"/>
        </w:numPr>
        <w:spacing w:after="0"/>
        <w:ind w:left="0" w:firstLine="426"/>
        <w:jc w:val="both"/>
        <w:rPr>
          <w:rFonts w:ascii="Times New Roman" w:hAnsi="Times New Roman" w:cs="Times New Roman"/>
          <w:b/>
          <w:sz w:val="28"/>
          <w:szCs w:val="28"/>
        </w:rPr>
      </w:pPr>
      <w:r w:rsidRPr="00AB73EB">
        <w:rPr>
          <w:rFonts w:ascii="Times New Roman" w:hAnsi="Times New Roman" w:cs="Times New Roman"/>
          <w:b/>
          <w:sz w:val="28"/>
          <w:szCs w:val="28"/>
        </w:rPr>
        <w:lastRenderedPageBreak/>
        <w:t>Литературно</w:t>
      </w:r>
      <w:r w:rsidR="000E035D" w:rsidRPr="00AB73EB">
        <w:rPr>
          <w:rFonts w:ascii="Times New Roman" w:hAnsi="Times New Roman" w:cs="Times New Roman"/>
          <w:b/>
          <w:sz w:val="28"/>
          <w:szCs w:val="28"/>
        </w:rPr>
        <w:t>-музыкальный клуб «Вдохновение»</w:t>
      </w:r>
      <w:r w:rsidRPr="00AB73EB">
        <w:rPr>
          <w:rFonts w:ascii="Times New Roman" w:hAnsi="Times New Roman" w:cs="Times New Roman"/>
          <w:b/>
          <w:sz w:val="28"/>
          <w:szCs w:val="28"/>
        </w:rPr>
        <w:t xml:space="preserve"> </w:t>
      </w:r>
      <w:r w:rsidR="007C0489" w:rsidRPr="00AB73EB">
        <w:rPr>
          <w:rFonts w:ascii="Times New Roman" w:hAnsi="Times New Roman" w:cs="Times New Roman"/>
          <w:b/>
          <w:sz w:val="28"/>
          <w:szCs w:val="28"/>
        </w:rPr>
        <w:t xml:space="preserve">                                      </w:t>
      </w:r>
      <w:r w:rsidRPr="00AB73EB">
        <w:rPr>
          <w:rFonts w:ascii="Times New Roman" w:hAnsi="Times New Roman" w:cs="Times New Roman"/>
          <w:b/>
          <w:sz w:val="28"/>
          <w:szCs w:val="28"/>
        </w:rPr>
        <w:t>(при библиотеке ГДО)</w:t>
      </w:r>
    </w:p>
    <w:p w:rsidR="000B192A" w:rsidRPr="00992CFE" w:rsidRDefault="000B192A" w:rsidP="00992CFE">
      <w:pPr>
        <w:spacing w:after="0"/>
        <w:jc w:val="both"/>
        <w:rPr>
          <w:rFonts w:ascii="Times New Roman" w:hAnsi="Times New Roman" w:cs="Times New Roman"/>
          <w:sz w:val="28"/>
          <w:szCs w:val="28"/>
        </w:rPr>
      </w:pPr>
      <w:r w:rsidRPr="00992CFE">
        <w:rPr>
          <w:rFonts w:ascii="Times New Roman" w:hAnsi="Times New Roman" w:cs="Times New Roman"/>
          <w:sz w:val="28"/>
          <w:szCs w:val="28"/>
        </w:rPr>
        <w:t>Руководитель Т. Меркулова</w:t>
      </w:r>
      <w:r w:rsidR="00AD16A0">
        <w:rPr>
          <w:rFonts w:ascii="Times New Roman" w:hAnsi="Times New Roman" w:cs="Times New Roman"/>
          <w:sz w:val="28"/>
          <w:szCs w:val="28"/>
        </w:rPr>
        <w:t>.</w:t>
      </w:r>
    </w:p>
    <w:p w:rsidR="000B192A" w:rsidRPr="00992CFE" w:rsidRDefault="000B192A" w:rsidP="00992CFE">
      <w:pPr>
        <w:spacing w:after="0"/>
        <w:jc w:val="both"/>
        <w:rPr>
          <w:rFonts w:ascii="Times New Roman" w:hAnsi="Times New Roman" w:cs="Times New Roman"/>
          <w:sz w:val="28"/>
          <w:szCs w:val="28"/>
        </w:rPr>
      </w:pPr>
      <w:r w:rsidRPr="00992CFE">
        <w:rPr>
          <w:rFonts w:ascii="Times New Roman" w:hAnsi="Times New Roman" w:cs="Times New Roman"/>
          <w:sz w:val="28"/>
          <w:szCs w:val="28"/>
        </w:rPr>
        <w:t>Общее число участников</w:t>
      </w:r>
      <w:r w:rsidR="00620758" w:rsidRPr="00992CFE">
        <w:rPr>
          <w:rFonts w:ascii="Times New Roman" w:hAnsi="Times New Roman" w:cs="Times New Roman"/>
          <w:sz w:val="28"/>
          <w:szCs w:val="28"/>
        </w:rPr>
        <w:t xml:space="preserve"> – </w:t>
      </w:r>
      <w:r w:rsidRPr="00992CFE">
        <w:rPr>
          <w:rFonts w:ascii="Times New Roman" w:hAnsi="Times New Roman" w:cs="Times New Roman"/>
          <w:sz w:val="28"/>
          <w:szCs w:val="28"/>
        </w:rPr>
        <w:t>32 (из них 2 военнослужащих Самарского гарнизона)</w:t>
      </w:r>
      <w:r w:rsidR="00AD16A0">
        <w:rPr>
          <w:rFonts w:ascii="Times New Roman" w:hAnsi="Times New Roman" w:cs="Times New Roman"/>
          <w:sz w:val="28"/>
          <w:szCs w:val="28"/>
        </w:rPr>
        <w:t>.</w:t>
      </w:r>
    </w:p>
    <w:p w:rsidR="000B192A" w:rsidRPr="00992CFE" w:rsidRDefault="000B192A" w:rsidP="00992CFE">
      <w:pPr>
        <w:spacing w:after="0"/>
        <w:jc w:val="both"/>
        <w:rPr>
          <w:rFonts w:ascii="Times New Roman" w:hAnsi="Times New Roman" w:cs="Times New Roman"/>
          <w:sz w:val="28"/>
          <w:szCs w:val="28"/>
        </w:rPr>
      </w:pPr>
      <w:r w:rsidRPr="00992CFE">
        <w:rPr>
          <w:rFonts w:ascii="Times New Roman" w:hAnsi="Times New Roman" w:cs="Times New Roman"/>
          <w:sz w:val="28"/>
          <w:szCs w:val="28"/>
        </w:rPr>
        <w:t>В репертуаре коллектива патриотические песни, авторские песни</w:t>
      </w:r>
      <w:r w:rsidR="00D03FED">
        <w:rPr>
          <w:rFonts w:ascii="Times New Roman" w:hAnsi="Times New Roman" w:cs="Times New Roman"/>
          <w:sz w:val="28"/>
          <w:szCs w:val="28"/>
        </w:rPr>
        <w:t>.</w:t>
      </w:r>
      <w:r w:rsidRPr="00992CFE">
        <w:rPr>
          <w:rFonts w:ascii="Times New Roman" w:hAnsi="Times New Roman" w:cs="Times New Roman"/>
          <w:sz w:val="28"/>
          <w:szCs w:val="28"/>
        </w:rPr>
        <w:t xml:space="preserve"> Коллектив работает по договору с Домом офицеров Лауреаты конкурсов художественного слова «Армия-2016».</w:t>
      </w:r>
    </w:p>
    <w:p w:rsidR="000B192A" w:rsidRPr="000E035D" w:rsidRDefault="000E035D" w:rsidP="007C048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12. </w:t>
      </w:r>
      <w:r w:rsidR="000B192A" w:rsidRPr="000E035D">
        <w:rPr>
          <w:rFonts w:ascii="Times New Roman" w:hAnsi="Times New Roman" w:cs="Times New Roman"/>
          <w:b/>
          <w:sz w:val="28"/>
          <w:szCs w:val="28"/>
        </w:rPr>
        <w:t>Шоу-балет «Индиго»</w:t>
      </w:r>
    </w:p>
    <w:p w:rsidR="000B192A" w:rsidRPr="00992CFE" w:rsidRDefault="000B192A" w:rsidP="00992CFE">
      <w:pPr>
        <w:spacing w:after="0"/>
        <w:jc w:val="both"/>
        <w:rPr>
          <w:rFonts w:ascii="Times New Roman" w:hAnsi="Times New Roman" w:cs="Times New Roman"/>
          <w:sz w:val="28"/>
          <w:szCs w:val="28"/>
        </w:rPr>
      </w:pPr>
      <w:r w:rsidRPr="00992CFE">
        <w:rPr>
          <w:rFonts w:ascii="Times New Roman" w:hAnsi="Times New Roman" w:cs="Times New Roman"/>
          <w:sz w:val="28"/>
          <w:szCs w:val="28"/>
        </w:rPr>
        <w:t>Руководитель Г.Бевзенко</w:t>
      </w:r>
      <w:r w:rsidR="00D03FED">
        <w:rPr>
          <w:rFonts w:ascii="Times New Roman" w:hAnsi="Times New Roman" w:cs="Times New Roman"/>
          <w:sz w:val="28"/>
          <w:szCs w:val="28"/>
        </w:rPr>
        <w:t>.</w:t>
      </w:r>
      <w:r w:rsidRPr="00992CFE">
        <w:rPr>
          <w:rFonts w:ascii="Times New Roman" w:hAnsi="Times New Roman" w:cs="Times New Roman"/>
          <w:sz w:val="28"/>
          <w:szCs w:val="28"/>
        </w:rPr>
        <w:t xml:space="preserve"> Общее число участников – 5</w:t>
      </w:r>
      <w:r w:rsidR="00D03FED">
        <w:rPr>
          <w:rFonts w:ascii="Times New Roman" w:hAnsi="Times New Roman" w:cs="Times New Roman"/>
          <w:sz w:val="28"/>
          <w:szCs w:val="28"/>
        </w:rPr>
        <w:t>.</w:t>
      </w:r>
    </w:p>
    <w:p w:rsidR="000B192A" w:rsidRPr="00992CFE" w:rsidRDefault="000B192A" w:rsidP="00992CFE">
      <w:pPr>
        <w:spacing w:after="0"/>
        <w:jc w:val="both"/>
        <w:rPr>
          <w:rFonts w:ascii="Times New Roman" w:hAnsi="Times New Roman" w:cs="Times New Roman"/>
          <w:sz w:val="28"/>
          <w:szCs w:val="28"/>
        </w:rPr>
      </w:pPr>
      <w:r w:rsidRPr="00992CFE">
        <w:rPr>
          <w:rFonts w:ascii="Times New Roman" w:hAnsi="Times New Roman" w:cs="Times New Roman"/>
          <w:sz w:val="28"/>
          <w:szCs w:val="28"/>
        </w:rPr>
        <w:t>В репертуаре коллектива латиноамериканские композиции, фламенко, антре, русские народные композиции</w:t>
      </w:r>
      <w:r w:rsidR="00AD16A0">
        <w:rPr>
          <w:rFonts w:ascii="Times New Roman" w:hAnsi="Times New Roman" w:cs="Times New Roman"/>
          <w:sz w:val="28"/>
          <w:szCs w:val="28"/>
        </w:rPr>
        <w:t>.</w:t>
      </w:r>
    </w:p>
    <w:p w:rsidR="000B192A" w:rsidRPr="00992CFE" w:rsidRDefault="000B192A" w:rsidP="00992CFE">
      <w:pPr>
        <w:spacing w:after="0"/>
        <w:jc w:val="both"/>
        <w:rPr>
          <w:rFonts w:ascii="Times New Roman" w:hAnsi="Times New Roman" w:cs="Times New Roman"/>
          <w:sz w:val="28"/>
          <w:szCs w:val="28"/>
        </w:rPr>
      </w:pPr>
      <w:r w:rsidRPr="00992CFE">
        <w:rPr>
          <w:rFonts w:ascii="Times New Roman" w:hAnsi="Times New Roman" w:cs="Times New Roman"/>
          <w:sz w:val="28"/>
          <w:szCs w:val="28"/>
        </w:rPr>
        <w:t>Коллектив работает по договору с Домом офицеров.</w:t>
      </w:r>
    </w:p>
    <w:p w:rsidR="000B192A" w:rsidRPr="000E035D" w:rsidRDefault="000E035D" w:rsidP="007C048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13.</w:t>
      </w:r>
      <w:r w:rsidRPr="000E035D">
        <w:rPr>
          <w:rFonts w:ascii="Times New Roman" w:hAnsi="Times New Roman" w:cs="Times New Roman"/>
          <w:b/>
          <w:sz w:val="28"/>
          <w:szCs w:val="28"/>
        </w:rPr>
        <w:t xml:space="preserve"> </w:t>
      </w:r>
      <w:r w:rsidR="000B192A" w:rsidRPr="000E035D">
        <w:rPr>
          <w:rFonts w:ascii="Times New Roman" w:hAnsi="Times New Roman" w:cs="Times New Roman"/>
          <w:b/>
          <w:sz w:val="28"/>
          <w:szCs w:val="28"/>
        </w:rPr>
        <w:t>Коллектив «Народная кукла»</w:t>
      </w:r>
    </w:p>
    <w:p w:rsidR="000B192A" w:rsidRPr="00992CFE" w:rsidRDefault="00AD16A0" w:rsidP="00992CFE">
      <w:pPr>
        <w:spacing w:after="0"/>
        <w:jc w:val="both"/>
        <w:rPr>
          <w:rFonts w:ascii="Times New Roman" w:hAnsi="Times New Roman" w:cs="Times New Roman"/>
          <w:sz w:val="28"/>
          <w:szCs w:val="28"/>
        </w:rPr>
      </w:pPr>
      <w:r>
        <w:rPr>
          <w:rFonts w:ascii="Times New Roman" w:hAnsi="Times New Roman" w:cs="Times New Roman"/>
          <w:sz w:val="28"/>
          <w:szCs w:val="28"/>
        </w:rPr>
        <w:t>Руководитель В.Шаркова.</w:t>
      </w:r>
    </w:p>
    <w:p w:rsidR="000B192A" w:rsidRPr="00204EA3" w:rsidRDefault="00620758" w:rsidP="00992CFE">
      <w:pPr>
        <w:spacing w:after="0"/>
        <w:jc w:val="both"/>
        <w:rPr>
          <w:rFonts w:ascii="Times New Roman" w:hAnsi="Times New Roman" w:cs="Times New Roman"/>
          <w:sz w:val="28"/>
          <w:szCs w:val="28"/>
        </w:rPr>
      </w:pPr>
      <w:r w:rsidRPr="00204EA3">
        <w:rPr>
          <w:rFonts w:ascii="Times New Roman" w:hAnsi="Times New Roman" w:cs="Times New Roman"/>
          <w:sz w:val="28"/>
          <w:szCs w:val="28"/>
        </w:rPr>
        <w:t>Мастер-</w:t>
      </w:r>
      <w:r w:rsidR="000B192A" w:rsidRPr="00204EA3">
        <w:rPr>
          <w:rFonts w:ascii="Times New Roman" w:hAnsi="Times New Roman" w:cs="Times New Roman"/>
          <w:sz w:val="28"/>
          <w:szCs w:val="28"/>
        </w:rPr>
        <w:t>классы и изготовление</w:t>
      </w:r>
      <w:r w:rsidR="00204EA3" w:rsidRPr="00204EA3">
        <w:rPr>
          <w:rFonts w:ascii="Times New Roman" w:hAnsi="Times New Roman" w:cs="Times New Roman"/>
          <w:sz w:val="28"/>
          <w:szCs w:val="28"/>
        </w:rPr>
        <w:t xml:space="preserve"> кукол.</w:t>
      </w:r>
    </w:p>
    <w:p w:rsidR="000B192A" w:rsidRPr="00992CFE" w:rsidRDefault="000B192A" w:rsidP="00992CFE">
      <w:pPr>
        <w:spacing w:after="0"/>
        <w:jc w:val="both"/>
        <w:rPr>
          <w:rFonts w:ascii="Times New Roman" w:hAnsi="Times New Roman" w:cs="Times New Roman"/>
          <w:sz w:val="28"/>
          <w:szCs w:val="28"/>
        </w:rPr>
      </w:pPr>
      <w:r w:rsidRPr="00992CFE">
        <w:rPr>
          <w:rFonts w:ascii="Times New Roman" w:hAnsi="Times New Roman" w:cs="Times New Roman"/>
          <w:sz w:val="28"/>
          <w:szCs w:val="28"/>
        </w:rPr>
        <w:t>Общее число участников – 10 (из них 2 детей военнослужащих)</w:t>
      </w:r>
      <w:r w:rsidR="00AD16A0">
        <w:rPr>
          <w:rFonts w:ascii="Times New Roman" w:hAnsi="Times New Roman" w:cs="Times New Roman"/>
          <w:sz w:val="28"/>
          <w:szCs w:val="28"/>
        </w:rPr>
        <w:t>.</w:t>
      </w:r>
      <w:r w:rsidRPr="00992CFE">
        <w:rPr>
          <w:rFonts w:ascii="Times New Roman" w:hAnsi="Times New Roman" w:cs="Times New Roman"/>
          <w:sz w:val="28"/>
          <w:szCs w:val="28"/>
        </w:rPr>
        <w:t xml:space="preserve"> </w:t>
      </w:r>
    </w:p>
    <w:p w:rsidR="000B192A" w:rsidRPr="00992CFE" w:rsidRDefault="000B192A" w:rsidP="00992CFE">
      <w:pPr>
        <w:spacing w:after="0"/>
        <w:jc w:val="both"/>
        <w:rPr>
          <w:rFonts w:ascii="Times New Roman" w:hAnsi="Times New Roman" w:cs="Times New Roman"/>
          <w:sz w:val="28"/>
          <w:szCs w:val="28"/>
        </w:rPr>
      </w:pPr>
      <w:r w:rsidRPr="00992CFE">
        <w:rPr>
          <w:rFonts w:ascii="Times New Roman" w:hAnsi="Times New Roman" w:cs="Times New Roman"/>
          <w:sz w:val="28"/>
          <w:szCs w:val="28"/>
        </w:rPr>
        <w:t>Мастер декоративно-прикладного творчества народных промыслов и ремесел Самарской области.</w:t>
      </w:r>
    </w:p>
    <w:p w:rsidR="000B192A" w:rsidRPr="000E035D" w:rsidRDefault="000E035D" w:rsidP="007C048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14.</w:t>
      </w:r>
      <w:r w:rsidRPr="000E035D">
        <w:rPr>
          <w:rFonts w:ascii="Times New Roman" w:hAnsi="Times New Roman" w:cs="Times New Roman"/>
          <w:b/>
          <w:sz w:val="28"/>
          <w:szCs w:val="28"/>
        </w:rPr>
        <w:t xml:space="preserve"> </w:t>
      </w:r>
      <w:r w:rsidR="000B192A" w:rsidRPr="000E035D">
        <w:rPr>
          <w:rFonts w:ascii="Times New Roman" w:hAnsi="Times New Roman" w:cs="Times New Roman"/>
          <w:b/>
          <w:sz w:val="28"/>
          <w:szCs w:val="28"/>
        </w:rPr>
        <w:t>Эстрадное шоу «Сайза»</w:t>
      </w:r>
    </w:p>
    <w:p w:rsidR="00AD16A0" w:rsidRDefault="000B192A" w:rsidP="00992CFE">
      <w:pPr>
        <w:spacing w:after="0"/>
        <w:jc w:val="both"/>
        <w:rPr>
          <w:rFonts w:ascii="Times New Roman" w:hAnsi="Times New Roman" w:cs="Times New Roman"/>
          <w:sz w:val="28"/>
          <w:szCs w:val="28"/>
        </w:rPr>
      </w:pPr>
      <w:r w:rsidRPr="00992CFE">
        <w:rPr>
          <w:rFonts w:ascii="Times New Roman" w:hAnsi="Times New Roman" w:cs="Times New Roman"/>
          <w:sz w:val="28"/>
          <w:szCs w:val="28"/>
        </w:rPr>
        <w:t>Руководитель С.Папикян</w:t>
      </w:r>
      <w:r w:rsidR="00AD16A0">
        <w:rPr>
          <w:rFonts w:ascii="Times New Roman" w:hAnsi="Times New Roman" w:cs="Times New Roman"/>
          <w:sz w:val="28"/>
          <w:szCs w:val="28"/>
        </w:rPr>
        <w:t>.</w:t>
      </w:r>
    </w:p>
    <w:p w:rsidR="000B192A" w:rsidRPr="00992CFE" w:rsidRDefault="000B192A" w:rsidP="00992CFE">
      <w:pPr>
        <w:spacing w:after="0"/>
        <w:jc w:val="both"/>
        <w:rPr>
          <w:rFonts w:ascii="Times New Roman" w:hAnsi="Times New Roman" w:cs="Times New Roman"/>
          <w:sz w:val="28"/>
          <w:szCs w:val="28"/>
        </w:rPr>
      </w:pPr>
      <w:r w:rsidRPr="00992CFE">
        <w:rPr>
          <w:rFonts w:ascii="Times New Roman" w:hAnsi="Times New Roman" w:cs="Times New Roman"/>
          <w:sz w:val="28"/>
          <w:szCs w:val="28"/>
        </w:rPr>
        <w:t>Общее число участников – 4</w:t>
      </w:r>
      <w:r w:rsidR="00D03FED">
        <w:rPr>
          <w:rFonts w:ascii="Times New Roman" w:hAnsi="Times New Roman" w:cs="Times New Roman"/>
          <w:sz w:val="28"/>
          <w:szCs w:val="28"/>
        </w:rPr>
        <w:t>.</w:t>
      </w:r>
    </w:p>
    <w:p w:rsidR="000B192A" w:rsidRPr="000E035D" w:rsidRDefault="000E035D" w:rsidP="007C048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15. </w:t>
      </w:r>
      <w:r w:rsidR="000B192A" w:rsidRPr="000E035D">
        <w:rPr>
          <w:rFonts w:ascii="Times New Roman" w:hAnsi="Times New Roman" w:cs="Times New Roman"/>
          <w:b/>
          <w:sz w:val="28"/>
          <w:szCs w:val="28"/>
        </w:rPr>
        <w:t>Клуб военно-патриотической песни «Землянка»</w:t>
      </w:r>
    </w:p>
    <w:p w:rsidR="000B192A" w:rsidRPr="00992CFE" w:rsidRDefault="000B192A" w:rsidP="00992CFE">
      <w:pPr>
        <w:spacing w:after="0"/>
        <w:jc w:val="both"/>
        <w:rPr>
          <w:rFonts w:ascii="Times New Roman" w:hAnsi="Times New Roman" w:cs="Times New Roman"/>
          <w:sz w:val="28"/>
          <w:szCs w:val="28"/>
        </w:rPr>
      </w:pPr>
      <w:r w:rsidRPr="00992CFE">
        <w:rPr>
          <w:rFonts w:ascii="Times New Roman" w:hAnsi="Times New Roman" w:cs="Times New Roman"/>
          <w:sz w:val="28"/>
          <w:szCs w:val="28"/>
        </w:rPr>
        <w:t>Руководитель Ф.Соловьев</w:t>
      </w:r>
      <w:r w:rsidR="00AD16A0">
        <w:rPr>
          <w:rFonts w:ascii="Times New Roman" w:hAnsi="Times New Roman" w:cs="Times New Roman"/>
          <w:sz w:val="28"/>
          <w:szCs w:val="28"/>
        </w:rPr>
        <w:t>.</w:t>
      </w:r>
    </w:p>
    <w:p w:rsidR="000B192A" w:rsidRPr="00992CFE" w:rsidRDefault="000B192A" w:rsidP="00992CFE">
      <w:pPr>
        <w:spacing w:after="0"/>
        <w:jc w:val="both"/>
        <w:rPr>
          <w:rFonts w:ascii="Times New Roman" w:hAnsi="Times New Roman" w:cs="Times New Roman"/>
          <w:sz w:val="28"/>
          <w:szCs w:val="28"/>
        </w:rPr>
      </w:pPr>
      <w:r w:rsidRPr="00992CFE">
        <w:rPr>
          <w:rFonts w:ascii="Times New Roman" w:hAnsi="Times New Roman" w:cs="Times New Roman"/>
          <w:sz w:val="28"/>
          <w:szCs w:val="28"/>
        </w:rPr>
        <w:t>Общее число участников – 6 (из них 2 военнослужащих)</w:t>
      </w:r>
      <w:r w:rsidR="00D03FED">
        <w:rPr>
          <w:rFonts w:ascii="Times New Roman" w:hAnsi="Times New Roman" w:cs="Times New Roman"/>
          <w:sz w:val="28"/>
          <w:szCs w:val="28"/>
        </w:rPr>
        <w:t>.</w:t>
      </w:r>
    </w:p>
    <w:p w:rsidR="000B192A" w:rsidRPr="00992CFE" w:rsidRDefault="000B192A" w:rsidP="00992CFE">
      <w:pPr>
        <w:spacing w:after="0"/>
        <w:jc w:val="both"/>
        <w:rPr>
          <w:rFonts w:ascii="Times New Roman" w:hAnsi="Times New Roman" w:cs="Times New Roman"/>
          <w:sz w:val="28"/>
          <w:szCs w:val="28"/>
        </w:rPr>
      </w:pPr>
    </w:p>
    <w:p w:rsidR="000B192A" w:rsidRPr="00992CFE" w:rsidRDefault="00A753B5" w:rsidP="00992CFE">
      <w:pPr>
        <w:spacing w:after="0"/>
        <w:jc w:val="both"/>
        <w:rPr>
          <w:rFonts w:ascii="Times New Roman" w:hAnsi="Times New Roman" w:cs="Times New Roman"/>
          <w:sz w:val="28"/>
          <w:szCs w:val="28"/>
        </w:rPr>
      </w:pPr>
      <w:r>
        <w:rPr>
          <w:rFonts w:ascii="Times New Roman" w:hAnsi="Times New Roman" w:cs="Times New Roman"/>
          <w:sz w:val="28"/>
          <w:szCs w:val="28"/>
        </w:rPr>
        <w:t>Итого: 15</w:t>
      </w:r>
      <w:r w:rsidR="000B192A" w:rsidRPr="00992CFE">
        <w:rPr>
          <w:rFonts w:ascii="Times New Roman" w:hAnsi="Times New Roman" w:cs="Times New Roman"/>
          <w:sz w:val="28"/>
          <w:szCs w:val="28"/>
        </w:rPr>
        <w:t xml:space="preserve">/517 участников, из них </w:t>
      </w:r>
      <w:r w:rsidR="000E035D">
        <w:rPr>
          <w:rFonts w:ascii="Times New Roman" w:hAnsi="Times New Roman" w:cs="Times New Roman"/>
          <w:sz w:val="28"/>
          <w:szCs w:val="28"/>
        </w:rPr>
        <w:t>военнослужащих</w:t>
      </w:r>
      <w:r w:rsidR="000B192A" w:rsidRPr="00992CFE">
        <w:rPr>
          <w:rFonts w:ascii="Times New Roman" w:hAnsi="Times New Roman" w:cs="Times New Roman"/>
          <w:sz w:val="28"/>
          <w:szCs w:val="28"/>
        </w:rPr>
        <w:t xml:space="preserve"> и членов их семей 111.</w:t>
      </w:r>
    </w:p>
    <w:p w:rsidR="000B192A" w:rsidRPr="00992CFE" w:rsidRDefault="000B192A" w:rsidP="00992CFE">
      <w:pPr>
        <w:spacing w:after="0"/>
        <w:jc w:val="both"/>
        <w:rPr>
          <w:rFonts w:ascii="Times New Roman" w:hAnsi="Times New Roman" w:cs="Times New Roman"/>
          <w:sz w:val="28"/>
          <w:szCs w:val="28"/>
        </w:rPr>
      </w:pPr>
    </w:p>
    <w:p w:rsidR="000B192A" w:rsidRDefault="000B192A" w:rsidP="000B192A">
      <w:pPr>
        <w:spacing w:after="0" w:line="240" w:lineRule="auto"/>
        <w:jc w:val="center"/>
        <w:outlineLvl w:val="3"/>
        <w:rPr>
          <w:rFonts w:ascii="Times New Roman" w:eastAsia="Times New Roman" w:hAnsi="Times New Roman" w:cs="Times New Roman"/>
          <w:b/>
          <w:bCs/>
          <w:sz w:val="28"/>
          <w:szCs w:val="28"/>
          <w:lang w:eastAsia="ru-RU"/>
        </w:rPr>
      </w:pPr>
    </w:p>
    <w:p w:rsidR="00EF47B7" w:rsidRDefault="00EF47B7" w:rsidP="000B192A">
      <w:pPr>
        <w:spacing w:after="0" w:line="240" w:lineRule="auto"/>
        <w:jc w:val="center"/>
        <w:outlineLvl w:val="3"/>
        <w:rPr>
          <w:rFonts w:ascii="Times New Roman" w:eastAsia="Times New Roman" w:hAnsi="Times New Roman" w:cs="Times New Roman"/>
          <w:b/>
          <w:bCs/>
          <w:sz w:val="28"/>
          <w:szCs w:val="28"/>
          <w:lang w:eastAsia="ru-RU"/>
        </w:rPr>
      </w:pPr>
    </w:p>
    <w:p w:rsidR="00EF47B7" w:rsidRDefault="00EF47B7" w:rsidP="000B192A">
      <w:pPr>
        <w:spacing w:after="0" w:line="240" w:lineRule="auto"/>
        <w:jc w:val="center"/>
        <w:outlineLvl w:val="3"/>
        <w:rPr>
          <w:rFonts w:ascii="Times New Roman" w:eastAsia="Times New Roman" w:hAnsi="Times New Roman" w:cs="Times New Roman"/>
          <w:b/>
          <w:bCs/>
          <w:sz w:val="28"/>
          <w:szCs w:val="28"/>
          <w:lang w:eastAsia="ru-RU"/>
        </w:rPr>
      </w:pPr>
    </w:p>
    <w:p w:rsidR="00EF47B7" w:rsidRDefault="00EF47B7" w:rsidP="000B192A">
      <w:pPr>
        <w:spacing w:after="0" w:line="240" w:lineRule="auto"/>
        <w:jc w:val="center"/>
        <w:outlineLvl w:val="3"/>
        <w:rPr>
          <w:rFonts w:ascii="Times New Roman" w:eastAsia="Times New Roman" w:hAnsi="Times New Roman" w:cs="Times New Roman"/>
          <w:b/>
          <w:bCs/>
          <w:sz w:val="28"/>
          <w:szCs w:val="28"/>
          <w:lang w:eastAsia="ru-RU"/>
        </w:rPr>
      </w:pPr>
    </w:p>
    <w:p w:rsidR="00EF47B7" w:rsidRDefault="00EF47B7" w:rsidP="000B192A">
      <w:pPr>
        <w:spacing w:after="0" w:line="240" w:lineRule="auto"/>
        <w:jc w:val="center"/>
        <w:outlineLvl w:val="3"/>
        <w:rPr>
          <w:rFonts w:ascii="Times New Roman" w:eastAsia="Times New Roman" w:hAnsi="Times New Roman" w:cs="Times New Roman"/>
          <w:b/>
          <w:bCs/>
          <w:sz w:val="28"/>
          <w:szCs w:val="28"/>
          <w:lang w:eastAsia="ru-RU"/>
        </w:rPr>
      </w:pPr>
    </w:p>
    <w:p w:rsidR="00EF47B7" w:rsidRDefault="00EF47B7" w:rsidP="000B192A">
      <w:pPr>
        <w:spacing w:after="0" w:line="240" w:lineRule="auto"/>
        <w:jc w:val="center"/>
        <w:outlineLvl w:val="3"/>
        <w:rPr>
          <w:rFonts w:ascii="Times New Roman" w:eastAsia="Times New Roman" w:hAnsi="Times New Roman" w:cs="Times New Roman"/>
          <w:b/>
          <w:bCs/>
          <w:sz w:val="28"/>
          <w:szCs w:val="28"/>
          <w:lang w:eastAsia="ru-RU"/>
        </w:rPr>
      </w:pPr>
    </w:p>
    <w:p w:rsidR="00863544" w:rsidRDefault="00863544" w:rsidP="000B192A">
      <w:pPr>
        <w:spacing w:after="0" w:line="240" w:lineRule="auto"/>
        <w:jc w:val="center"/>
        <w:outlineLvl w:val="3"/>
        <w:rPr>
          <w:rFonts w:ascii="Times New Roman" w:eastAsia="Times New Roman" w:hAnsi="Times New Roman" w:cs="Times New Roman"/>
          <w:b/>
          <w:bCs/>
          <w:sz w:val="28"/>
          <w:szCs w:val="28"/>
          <w:lang w:eastAsia="ru-RU"/>
        </w:rPr>
      </w:pPr>
    </w:p>
    <w:p w:rsidR="00863544" w:rsidRDefault="00863544" w:rsidP="000B192A">
      <w:pPr>
        <w:spacing w:after="0" w:line="240" w:lineRule="auto"/>
        <w:jc w:val="center"/>
        <w:outlineLvl w:val="3"/>
        <w:rPr>
          <w:rFonts w:ascii="Times New Roman" w:eastAsia="Times New Roman" w:hAnsi="Times New Roman" w:cs="Times New Roman"/>
          <w:b/>
          <w:bCs/>
          <w:sz w:val="28"/>
          <w:szCs w:val="28"/>
          <w:lang w:eastAsia="ru-RU"/>
        </w:rPr>
      </w:pPr>
    </w:p>
    <w:p w:rsidR="00863544" w:rsidRDefault="00863544" w:rsidP="000B192A">
      <w:pPr>
        <w:spacing w:after="0" w:line="240" w:lineRule="auto"/>
        <w:jc w:val="center"/>
        <w:outlineLvl w:val="3"/>
        <w:rPr>
          <w:rFonts w:ascii="Times New Roman" w:eastAsia="Times New Roman" w:hAnsi="Times New Roman" w:cs="Times New Roman"/>
          <w:b/>
          <w:bCs/>
          <w:sz w:val="28"/>
          <w:szCs w:val="28"/>
          <w:lang w:eastAsia="ru-RU"/>
        </w:rPr>
      </w:pPr>
    </w:p>
    <w:p w:rsidR="00863544" w:rsidRDefault="00863544" w:rsidP="000B192A">
      <w:pPr>
        <w:spacing w:after="0" w:line="240" w:lineRule="auto"/>
        <w:jc w:val="center"/>
        <w:outlineLvl w:val="3"/>
        <w:rPr>
          <w:rFonts w:ascii="Times New Roman" w:eastAsia="Times New Roman" w:hAnsi="Times New Roman" w:cs="Times New Roman"/>
          <w:b/>
          <w:bCs/>
          <w:sz w:val="28"/>
          <w:szCs w:val="28"/>
          <w:lang w:eastAsia="ru-RU"/>
        </w:rPr>
      </w:pPr>
    </w:p>
    <w:p w:rsidR="00863544" w:rsidRDefault="00863544" w:rsidP="000B192A">
      <w:pPr>
        <w:spacing w:after="0" w:line="240" w:lineRule="auto"/>
        <w:jc w:val="center"/>
        <w:outlineLvl w:val="3"/>
        <w:rPr>
          <w:rFonts w:ascii="Times New Roman" w:eastAsia="Times New Roman" w:hAnsi="Times New Roman" w:cs="Times New Roman"/>
          <w:b/>
          <w:bCs/>
          <w:sz w:val="28"/>
          <w:szCs w:val="28"/>
          <w:lang w:eastAsia="ru-RU"/>
        </w:rPr>
      </w:pPr>
    </w:p>
    <w:p w:rsidR="00863544" w:rsidRDefault="00863544" w:rsidP="000B192A">
      <w:pPr>
        <w:spacing w:after="0" w:line="240" w:lineRule="auto"/>
        <w:jc w:val="center"/>
        <w:outlineLvl w:val="3"/>
        <w:rPr>
          <w:rFonts w:ascii="Times New Roman" w:eastAsia="Times New Roman" w:hAnsi="Times New Roman" w:cs="Times New Roman"/>
          <w:b/>
          <w:bCs/>
          <w:sz w:val="28"/>
          <w:szCs w:val="28"/>
          <w:lang w:eastAsia="ru-RU"/>
        </w:rPr>
      </w:pPr>
    </w:p>
    <w:p w:rsidR="00863544" w:rsidRDefault="00863544" w:rsidP="000B192A">
      <w:pPr>
        <w:spacing w:after="0" w:line="240" w:lineRule="auto"/>
        <w:jc w:val="center"/>
        <w:outlineLvl w:val="3"/>
        <w:rPr>
          <w:rFonts w:ascii="Times New Roman" w:eastAsia="Times New Roman" w:hAnsi="Times New Roman" w:cs="Times New Roman"/>
          <w:b/>
          <w:bCs/>
          <w:sz w:val="28"/>
          <w:szCs w:val="28"/>
          <w:lang w:eastAsia="ru-RU"/>
        </w:rPr>
      </w:pPr>
    </w:p>
    <w:p w:rsidR="00863544" w:rsidRDefault="00863544" w:rsidP="000B192A">
      <w:pPr>
        <w:spacing w:after="0" w:line="240" w:lineRule="auto"/>
        <w:jc w:val="center"/>
        <w:outlineLvl w:val="3"/>
        <w:rPr>
          <w:rFonts w:ascii="Times New Roman" w:eastAsia="Times New Roman" w:hAnsi="Times New Roman" w:cs="Times New Roman"/>
          <w:b/>
          <w:bCs/>
          <w:sz w:val="28"/>
          <w:szCs w:val="28"/>
          <w:lang w:eastAsia="ru-RU"/>
        </w:rPr>
      </w:pPr>
    </w:p>
    <w:p w:rsidR="00863544" w:rsidRDefault="00863544" w:rsidP="000B192A">
      <w:pPr>
        <w:spacing w:after="0" w:line="240" w:lineRule="auto"/>
        <w:jc w:val="center"/>
        <w:outlineLvl w:val="3"/>
        <w:rPr>
          <w:rFonts w:ascii="Times New Roman" w:eastAsia="Times New Roman" w:hAnsi="Times New Roman" w:cs="Times New Roman"/>
          <w:b/>
          <w:bCs/>
          <w:sz w:val="28"/>
          <w:szCs w:val="28"/>
          <w:lang w:eastAsia="ru-RU"/>
        </w:rPr>
      </w:pPr>
    </w:p>
    <w:p w:rsidR="00863544" w:rsidRPr="00D553E0" w:rsidRDefault="00863544" w:rsidP="00863544">
      <w:pPr>
        <w:spacing w:after="0"/>
        <w:ind w:firstLine="708"/>
        <w:jc w:val="center"/>
        <w:rPr>
          <w:rFonts w:ascii="Times New Roman" w:hAnsi="Times New Roman" w:cs="Times New Roman"/>
          <w:b/>
          <w:sz w:val="28"/>
          <w:szCs w:val="28"/>
        </w:rPr>
      </w:pPr>
      <w:r w:rsidRPr="00D553E0">
        <w:rPr>
          <w:rFonts w:ascii="Times New Roman" w:hAnsi="Times New Roman" w:cs="Times New Roman"/>
          <w:b/>
          <w:sz w:val="28"/>
          <w:szCs w:val="28"/>
        </w:rPr>
        <w:lastRenderedPageBreak/>
        <w:t>СОДЕРЖАНИЕ</w:t>
      </w:r>
    </w:p>
    <w:p w:rsidR="00863544" w:rsidRPr="005E76BE" w:rsidRDefault="00863544" w:rsidP="00863544">
      <w:pPr>
        <w:spacing w:after="0"/>
        <w:ind w:firstLine="708"/>
        <w:jc w:val="center"/>
        <w:rPr>
          <w:rFonts w:ascii="Times New Roman" w:hAnsi="Times New Roman" w:cs="Times New Roman"/>
          <w:sz w:val="28"/>
          <w:szCs w:val="28"/>
        </w:rPr>
      </w:pPr>
    </w:p>
    <w:p w:rsidR="00863544" w:rsidRPr="005E76BE" w:rsidRDefault="00863544" w:rsidP="00863544">
      <w:pPr>
        <w:spacing w:after="0"/>
        <w:ind w:firstLine="708"/>
        <w:jc w:val="both"/>
        <w:rPr>
          <w:rFonts w:ascii="Times New Roman" w:hAnsi="Times New Roman" w:cs="Times New Roman"/>
          <w:sz w:val="28"/>
          <w:szCs w:val="28"/>
        </w:rPr>
      </w:pPr>
    </w:p>
    <w:p w:rsidR="0082432D" w:rsidRPr="0082432D" w:rsidRDefault="00863544" w:rsidP="0082432D">
      <w:pPr>
        <w:pStyle w:val="ac"/>
        <w:numPr>
          <w:ilvl w:val="0"/>
          <w:numId w:val="23"/>
        </w:numPr>
        <w:jc w:val="both"/>
        <w:rPr>
          <w:rFonts w:ascii="Times New Roman" w:hAnsi="Times New Roman" w:cs="Times New Roman"/>
          <w:b/>
          <w:sz w:val="28"/>
          <w:szCs w:val="28"/>
        </w:rPr>
      </w:pPr>
      <w:r w:rsidRPr="0082432D">
        <w:rPr>
          <w:rFonts w:ascii="Times New Roman" w:hAnsi="Times New Roman" w:cs="Times New Roman"/>
          <w:b/>
          <w:sz w:val="28"/>
          <w:szCs w:val="28"/>
        </w:rPr>
        <w:t xml:space="preserve">ИЗ </w:t>
      </w:r>
      <w:r w:rsidR="0082432D">
        <w:rPr>
          <w:rFonts w:ascii="Times New Roman" w:hAnsi="Times New Roman" w:cs="Times New Roman"/>
          <w:b/>
          <w:sz w:val="28"/>
          <w:szCs w:val="28"/>
        </w:rPr>
        <w:t xml:space="preserve"> </w:t>
      </w:r>
      <w:r w:rsidRPr="0082432D">
        <w:rPr>
          <w:rFonts w:ascii="Times New Roman" w:hAnsi="Times New Roman" w:cs="Times New Roman"/>
          <w:b/>
          <w:sz w:val="28"/>
          <w:szCs w:val="28"/>
        </w:rPr>
        <w:t>ИСТОРИИ</w:t>
      </w:r>
      <w:r w:rsidR="0082432D">
        <w:rPr>
          <w:rFonts w:ascii="Times New Roman" w:hAnsi="Times New Roman" w:cs="Times New Roman"/>
          <w:b/>
          <w:sz w:val="28"/>
          <w:szCs w:val="28"/>
        </w:rPr>
        <w:t xml:space="preserve"> </w:t>
      </w:r>
      <w:r w:rsidRPr="0082432D">
        <w:rPr>
          <w:rFonts w:ascii="Times New Roman" w:hAnsi="Times New Roman" w:cs="Times New Roman"/>
          <w:b/>
          <w:sz w:val="28"/>
          <w:szCs w:val="28"/>
        </w:rPr>
        <w:t xml:space="preserve"> СТАНОВЛЕНИЯ </w:t>
      </w:r>
      <w:r w:rsidR="0082432D">
        <w:rPr>
          <w:rFonts w:ascii="Times New Roman" w:hAnsi="Times New Roman" w:cs="Times New Roman"/>
          <w:b/>
          <w:sz w:val="28"/>
          <w:szCs w:val="28"/>
        </w:rPr>
        <w:t xml:space="preserve"> </w:t>
      </w:r>
      <w:r w:rsidRPr="0082432D">
        <w:rPr>
          <w:rFonts w:ascii="Times New Roman" w:hAnsi="Times New Roman" w:cs="Times New Roman"/>
          <w:b/>
          <w:sz w:val="28"/>
          <w:szCs w:val="28"/>
        </w:rPr>
        <w:t>И</w:t>
      </w:r>
      <w:r w:rsidR="0082432D">
        <w:rPr>
          <w:rFonts w:ascii="Times New Roman" w:hAnsi="Times New Roman" w:cs="Times New Roman"/>
          <w:b/>
          <w:sz w:val="28"/>
          <w:szCs w:val="28"/>
        </w:rPr>
        <w:t xml:space="preserve"> </w:t>
      </w:r>
      <w:r w:rsidRPr="0082432D">
        <w:rPr>
          <w:rFonts w:ascii="Times New Roman" w:hAnsi="Times New Roman" w:cs="Times New Roman"/>
          <w:b/>
          <w:sz w:val="28"/>
          <w:szCs w:val="28"/>
        </w:rPr>
        <w:t xml:space="preserve"> РАЗВИТИЯ </w:t>
      </w:r>
      <w:r w:rsidR="0082432D">
        <w:rPr>
          <w:rFonts w:ascii="Times New Roman" w:hAnsi="Times New Roman" w:cs="Times New Roman"/>
          <w:b/>
          <w:sz w:val="28"/>
          <w:szCs w:val="28"/>
        </w:rPr>
        <w:t xml:space="preserve"> </w:t>
      </w:r>
      <w:r w:rsidR="0082432D" w:rsidRPr="0082432D">
        <w:rPr>
          <w:rFonts w:ascii="Times New Roman" w:hAnsi="Times New Roman" w:cs="Times New Roman"/>
          <w:b/>
          <w:sz w:val="28"/>
          <w:szCs w:val="28"/>
        </w:rPr>
        <w:t>КУЛЬТУРНО-</w:t>
      </w:r>
    </w:p>
    <w:p w:rsidR="00863544" w:rsidRPr="0082432D" w:rsidRDefault="00863544" w:rsidP="0082432D">
      <w:pPr>
        <w:pStyle w:val="ac"/>
        <w:ind w:left="1146"/>
        <w:jc w:val="both"/>
        <w:rPr>
          <w:rFonts w:ascii="Times New Roman" w:hAnsi="Times New Roman" w:cs="Times New Roman"/>
          <w:b/>
          <w:sz w:val="28"/>
          <w:szCs w:val="28"/>
        </w:rPr>
      </w:pPr>
      <w:r w:rsidRPr="0082432D">
        <w:rPr>
          <w:rFonts w:ascii="Times New Roman" w:hAnsi="Times New Roman" w:cs="Times New Roman"/>
          <w:b/>
          <w:sz w:val="28"/>
          <w:szCs w:val="28"/>
        </w:rPr>
        <w:t>ДОСУГОВОЙ</w:t>
      </w:r>
      <w:r w:rsidR="0082432D">
        <w:rPr>
          <w:rFonts w:ascii="Times New Roman" w:hAnsi="Times New Roman" w:cs="Times New Roman"/>
          <w:b/>
          <w:sz w:val="28"/>
          <w:szCs w:val="28"/>
        </w:rPr>
        <w:t xml:space="preserve"> </w:t>
      </w:r>
      <w:r w:rsidRPr="0082432D">
        <w:rPr>
          <w:rFonts w:ascii="Times New Roman" w:hAnsi="Times New Roman" w:cs="Times New Roman"/>
          <w:b/>
          <w:sz w:val="28"/>
          <w:szCs w:val="28"/>
        </w:rPr>
        <w:t>РАБОТЫ</w:t>
      </w:r>
      <w:r w:rsidR="00CB5325">
        <w:rPr>
          <w:rFonts w:ascii="Times New Roman" w:hAnsi="Times New Roman" w:cs="Times New Roman"/>
          <w:b/>
          <w:sz w:val="28"/>
          <w:szCs w:val="28"/>
        </w:rPr>
        <w:t xml:space="preserve"> …………………………………………….</w:t>
      </w:r>
      <w:r w:rsidR="008046FF" w:rsidRPr="008046FF">
        <w:rPr>
          <w:rFonts w:ascii="Times New Roman" w:hAnsi="Times New Roman" w:cs="Times New Roman"/>
          <w:b/>
          <w:sz w:val="28"/>
          <w:szCs w:val="28"/>
        </w:rPr>
        <w:t>.</w:t>
      </w:r>
      <w:r w:rsidR="00CB5325">
        <w:rPr>
          <w:rFonts w:ascii="Times New Roman" w:hAnsi="Times New Roman" w:cs="Times New Roman"/>
          <w:b/>
          <w:sz w:val="28"/>
          <w:szCs w:val="28"/>
        </w:rPr>
        <w:t>.</w:t>
      </w:r>
      <w:r w:rsidR="008046FF">
        <w:rPr>
          <w:rFonts w:ascii="Times New Roman" w:hAnsi="Times New Roman" w:cs="Times New Roman"/>
          <w:b/>
          <w:sz w:val="28"/>
          <w:szCs w:val="28"/>
          <w:lang w:val="en-US"/>
        </w:rPr>
        <w:t>3</w:t>
      </w:r>
      <w:r w:rsidRPr="0082432D">
        <w:rPr>
          <w:rFonts w:ascii="Times New Roman" w:hAnsi="Times New Roman" w:cs="Times New Roman"/>
          <w:b/>
          <w:sz w:val="28"/>
          <w:szCs w:val="28"/>
        </w:rPr>
        <w:t xml:space="preserve"> </w:t>
      </w:r>
    </w:p>
    <w:p w:rsidR="00863544" w:rsidRPr="000A68EB" w:rsidRDefault="00863544" w:rsidP="00863544">
      <w:pPr>
        <w:jc w:val="both"/>
        <w:rPr>
          <w:rFonts w:ascii="Times New Roman" w:hAnsi="Times New Roman" w:cs="Times New Roman"/>
          <w:b/>
          <w:sz w:val="28"/>
          <w:szCs w:val="28"/>
        </w:rPr>
      </w:pPr>
    </w:p>
    <w:p w:rsidR="00863544" w:rsidRPr="00863544" w:rsidRDefault="00863544" w:rsidP="00863544">
      <w:pPr>
        <w:pStyle w:val="ac"/>
        <w:numPr>
          <w:ilvl w:val="0"/>
          <w:numId w:val="21"/>
        </w:numPr>
        <w:jc w:val="both"/>
        <w:rPr>
          <w:rFonts w:ascii="Times New Roman" w:hAnsi="Times New Roman" w:cs="Times New Roman"/>
          <w:b/>
          <w:sz w:val="28"/>
          <w:szCs w:val="28"/>
        </w:rPr>
      </w:pPr>
      <w:r w:rsidRPr="00863544">
        <w:rPr>
          <w:rFonts w:ascii="Times New Roman" w:hAnsi="Times New Roman" w:cs="Times New Roman"/>
          <w:b/>
          <w:sz w:val="28"/>
          <w:szCs w:val="28"/>
        </w:rPr>
        <w:t xml:space="preserve">ОРГАНИЗАЦИЯ ДЕЯТЕЛЬНОСТИ КРУЖКОВОЙ СЕТИ </w:t>
      </w:r>
      <w:r w:rsidR="0082432D">
        <w:rPr>
          <w:rFonts w:ascii="Times New Roman" w:hAnsi="Times New Roman" w:cs="Times New Roman"/>
          <w:b/>
          <w:sz w:val="28"/>
          <w:szCs w:val="28"/>
        </w:rPr>
        <w:t xml:space="preserve">                       </w:t>
      </w:r>
      <w:r w:rsidRPr="00863544">
        <w:rPr>
          <w:rFonts w:ascii="Times New Roman" w:hAnsi="Times New Roman" w:cs="Times New Roman"/>
          <w:b/>
          <w:sz w:val="28"/>
          <w:szCs w:val="28"/>
        </w:rPr>
        <w:t>В ВОЕННЫХ</w:t>
      </w:r>
      <w:r w:rsidR="0082432D">
        <w:rPr>
          <w:rFonts w:ascii="Times New Roman" w:hAnsi="Times New Roman" w:cs="Times New Roman"/>
          <w:b/>
          <w:sz w:val="28"/>
          <w:szCs w:val="28"/>
        </w:rPr>
        <w:t xml:space="preserve"> </w:t>
      </w:r>
      <w:r w:rsidRPr="00863544">
        <w:rPr>
          <w:rFonts w:ascii="Times New Roman" w:hAnsi="Times New Roman" w:cs="Times New Roman"/>
          <w:b/>
          <w:sz w:val="28"/>
          <w:szCs w:val="28"/>
        </w:rPr>
        <w:t xml:space="preserve">УЧРЕЖДЕНИЯ </w:t>
      </w:r>
      <w:r w:rsidR="0082432D">
        <w:rPr>
          <w:rFonts w:ascii="Times New Roman" w:hAnsi="Times New Roman" w:cs="Times New Roman"/>
          <w:b/>
          <w:sz w:val="28"/>
          <w:szCs w:val="28"/>
        </w:rPr>
        <w:t xml:space="preserve"> </w:t>
      </w:r>
      <w:r w:rsidRPr="00863544">
        <w:rPr>
          <w:rFonts w:ascii="Times New Roman" w:hAnsi="Times New Roman" w:cs="Times New Roman"/>
          <w:b/>
          <w:sz w:val="28"/>
          <w:szCs w:val="28"/>
        </w:rPr>
        <w:t>КУЛЬТУРЫ</w:t>
      </w:r>
      <w:r w:rsidR="00CB5325">
        <w:rPr>
          <w:rFonts w:ascii="Times New Roman" w:hAnsi="Times New Roman" w:cs="Times New Roman"/>
          <w:b/>
          <w:sz w:val="28"/>
          <w:szCs w:val="28"/>
        </w:rPr>
        <w:t xml:space="preserve"> </w:t>
      </w:r>
      <w:r w:rsidR="00CB5325" w:rsidRPr="00CB5325">
        <w:rPr>
          <w:rFonts w:ascii="Times New Roman" w:hAnsi="Times New Roman" w:cs="Times New Roman"/>
          <w:b/>
          <w:sz w:val="28"/>
          <w:szCs w:val="28"/>
        </w:rPr>
        <w:t>....</w:t>
      </w:r>
      <w:r w:rsidR="00CB5325">
        <w:rPr>
          <w:rFonts w:ascii="Times New Roman" w:hAnsi="Times New Roman" w:cs="Times New Roman"/>
          <w:b/>
          <w:sz w:val="28"/>
          <w:szCs w:val="28"/>
        </w:rPr>
        <w:t>..............................</w:t>
      </w:r>
      <w:r w:rsidR="008046FF" w:rsidRPr="008046FF">
        <w:rPr>
          <w:rFonts w:ascii="Times New Roman" w:hAnsi="Times New Roman" w:cs="Times New Roman"/>
          <w:b/>
          <w:sz w:val="28"/>
          <w:szCs w:val="28"/>
        </w:rPr>
        <w:t>..</w:t>
      </w:r>
      <w:r w:rsidR="008046FF">
        <w:rPr>
          <w:rFonts w:ascii="Times New Roman" w:hAnsi="Times New Roman" w:cs="Times New Roman"/>
          <w:b/>
          <w:sz w:val="28"/>
          <w:szCs w:val="28"/>
        </w:rPr>
        <w:t>7</w:t>
      </w:r>
    </w:p>
    <w:p w:rsidR="00863544" w:rsidRPr="000A68EB" w:rsidRDefault="00863544" w:rsidP="00863544">
      <w:pPr>
        <w:jc w:val="both"/>
        <w:rPr>
          <w:rFonts w:ascii="Times New Roman" w:hAnsi="Times New Roman" w:cs="Times New Roman"/>
          <w:b/>
          <w:sz w:val="28"/>
          <w:szCs w:val="28"/>
        </w:rPr>
      </w:pPr>
    </w:p>
    <w:p w:rsidR="00863544" w:rsidRPr="00863544" w:rsidRDefault="00863544" w:rsidP="00863544">
      <w:pPr>
        <w:pStyle w:val="ac"/>
        <w:numPr>
          <w:ilvl w:val="0"/>
          <w:numId w:val="21"/>
        </w:numPr>
        <w:jc w:val="both"/>
        <w:rPr>
          <w:rFonts w:ascii="Times New Roman" w:hAnsi="Times New Roman" w:cs="Times New Roman"/>
          <w:b/>
          <w:sz w:val="28"/>
          <w:szCs w:val="28"/>
        </w:rPr>
      </w:pPr>
      <w:r w:rsidRPr="00863544">
        <w:rPr>
          <w:rFonts w:ascii="Times New Roman" w:hAnsi="Times New Roman" w:cs="Times New Roman"/>
          <w:b/>
          <w:sz w:val="28"/>
          <w:szCs w:val="28"/>
        </w:rPr>
        <w:t>ЗАКОНОДАТЕЛЬНАЯ БАЗА РАЗВИТИЯ КУЛЬТУРНО-ДОСУГОВОЙ РАБОТЫ</w:t>
      </w:r>
      <w:r w:rsidR="008046FF">
        <w:rPr>
          <w:rFonts w:ascii="Times New Roman" w:hAnsi="Times New Roman" w:cs="Times New Roman"/>
          <w:b/>
          <w:sz w:val="28"/>
          <w:szCs w:val="28"/>
        </w:rPr>
        <w:t xml:space="preserve"> …</w:t>
      </w:r>
      <w:r w:rsidR="008046FF" w:rsidRPr="008046FF">
        <w:rPr>
          <w:rFonts w:ascii="Times New Roman" w:hAnsi="Times New Roman" w:cs="Times New Roman"/>
          <w:b/>
          <w:sz w:val="28"/>
          <w:szCs w:val="28"/>
        </w:rPr>
        <w:t>…………………………………………</w:t>
      </w:r>
      <w:r w:rsidR="008046FF">
        <w:rPr>
          <w:rFonts w:ascii="Times New Roman" w:hAnsi="Times New Roman" w:cs="Times New Roman"/>
          <w:b/>
          <w:sz w:val="28"/>
          <w:szCs w:val="28"/>
        </w:rPr>
        <w:t>.</w:t>
      </w:r>
      <w:r w:rsidR="008046FF" w:rsidRPr="008046FF">
        <w:rPr>
          <w:rFonts w:ascii="Times New Roman" w:hAnsi="Times New Roman" w:cs="Times New Roman"/>
          <w:b/>
          <w:sz w:val="28"/>
          <w:szCs w:val="28"/>
        </w:rPr>
        <w:t>.18</w:t>
      </w:r>
    </w:p>
    <w:p w:rsidR="00863544" w:rsidRPr="000A68EB" w:rsidRDefault="00863544" w:rsidP="00863544">
      <w:pPr>
        <w:jc w:val="both"/>
        <w:rPr>
          <w:rFonts w:ascii="Times New Roman" w:hAnsi="Times New Roman" w:cs="Times New Roman"/>
          <w:b/>
          <w:sz w:val="28"/>
          <w:szCs w:val="28"/>
        </w:rPr>
      </w:pPr>
    </w:p>
    <w:p w:rsidR="00863544" w:rsidRPr="000A68EB" w:rsidRDefault="00863544" w:rsidP="00863544">
      <w:pPr>
        <w:pStyle w:val="ac"/>
        <w:numPr>
          <w:ilvl w:val="0"/>
          <w:numId w:val="21"/>
        </w:numPr>
        <w:spacing w:after="0"/>
        <w:jc w:val="both"/>
        <w:rPr>
          <w:rFonts w:ascii="Times New Roman" w:hAnsi="Times New Roman" w:cs="Times New Roman"/>
          <w:b/>
          <w:sz w:val="28"/>
          <w:szCs w:val="28"/>
        </w:rPr>
      </w:pPr>
      <w:r w:rsidRPr="000A68EB">
        <w:rPr>
          <w:rFonts w:ascii="Times New Roman" w:hAnsi="Times New Roman" w:cs="Times New Roman"/>
          <w:b/>
          <w:sz w:val="28"/>
          <w:szCs w:val="28"/>
        </w:rPr>
        <w:t>ИЗ ОПЫТА РАБОТЫ ПО ОРГАНИЗАЦИИ КРУЖКОВОЙ ДЕЯТЕЛЬНОСТИ ЦЕНТРАЛЬНОГО ДОМА РОССИЙСКОЙ АРМИИ И ДОМА ОФИЦЕРОВ САМАРСКОГО ГАРНИЗОНА</w:t>
      </w:r>
      <w:r w:rsidR="008046FF" w:rsidRPr="008046FF">
        <w:rPr>
          <w:rFonts w:ascii="Times New Roman" w:hAnsi="Times New Roman" w:cs="Times New Roman"/>
          <w:b/>
          <w:sz w:val="28"/>
          <w:szCs w:val="28"/>
        </w:rPr>
        <w:t>…</w:t>
      </w:r>
      <w:r w:rsidR="008046FF">
        <w:rPr>
          <w:rFonts w:ascii="Times New Roman" w:hAnsi="Times New Roman" w:cs="Times New Roman"/>
          <w:b/>
          <w:sz w:val="28"/>
          <w:szCs w:val="28"/>
        </w:rPr>
        <w:t>…</w:t>
      </w:r>
      <w:r w:rsidR="008046FF" w:rsidRPr="008046FF">
        <w:rPr>
          <w:rFonts w:ascii="Times New Roman" w:hAnsi="Times New Roman" w:cs="Times New Roman"/>
          <w:b/>
          <w:sz w:val="28"/>
          <w:szCs w:val="28"/>
        </w:rPr>
        <w:t>…</w:t>
      </w:r>
      <w:r w:rsidR="008046FF">
        <w:rPr>
          <w:rFonts w:ascii="Times New Roman" w:hAnsi="Times New Roman" w:cs="Times New Roman"/>
          <w:b/>
          <w:sz w:val="28"/>
          <w:szCs w:val="28"/>
        </w:rPr>
        <w:t>……</w:t>
      </w:r>
      <w:r w:rsidR="008046FF" w:rsidRPr="008046FF">
        <w:rPr>
          <w:rFonts w:ascii="Times New Roman" w:hAnsi="Times New Roman" w:cs="Times New Roman"/>
          <w:b/>
          <w:sz w:val="28"/>
          <w:szCs w:val="28"/>
        </w:rPr>
        <w:t>…</w:t>
      </w:r>
      <w:r w:rsidR="008046FF">
        <w:rPr>
          <w:rFonts w:ascii="Times New Roman" w:hAnsi="Times New Roman" w:cs="Times New Roman"/>
          <w:b/>
          <w:sz w:val="28"/>
          <w:szCs w:val="28"/>
        </w:rPr>
        <w:t>…………………………………………</w:t>
      </w:r>
      <w:r w:rsidR="008046FF" w:rsidRPr="008046FF">
        <w:rPr>
          <w:rFonts w:ascii="Times New Roman" w:hAnsi="Times New Roman" w:cs="Times New Roman"/>
          <w:b/>
          <w:sz w:val="28"/>
          <w:szCs w:val="28"/>
        </w:rPr>
        <w:t>..21</w:t>
      </w:r>
    </w:p>
    <w:p w:rsidR="00863544" w:rsidRDefault="00863544" w:rsidP="00863544">
      <w:pPr>
        <w:spacing w:after="0"/>
        <w:ind w:left="360"/>
        <w:jc w:val="both"/>
        <w:rPr>
          <w:rFonts w:ascii="Times New Roman" w:hAnsi="Times New Roman" w:cs="Times New Roman"/>
          <w:color w:val="FF0000"/>
          <w:sz w:val="28"/>
          <w:szCs w:val="28"/>
        </w:rPr>
      </w:pPr>
    </w:p>
    <w:p w:rsidR="00863544" w:rsidRDefault="00863544" w:rsidP="00863544">
      <w:pPr>
        <w:spacing w:after="0"/>
        <w:ind w:left="360"/>
        <w:jc w:val="both"/>
        <w:rPr>
          <w:rFonts w:ascii="Times New Roman" w:hAnsi="Times New Roman" w:cs="Times New Roman"/>
          <w:color w:val="FF0000"/>
          <w:sz w:val="28"/>
          <w:szCs w:val="28"/>
        </w:rPr>
      </w:pPr>
    </w:p>
    <w:p w:rsidR="00863544" w:rsidRDefault="00863544" w:rsidP="00863544">
      <w:pPr>
        <w:spacing w:after="0"/>
        <w:ind w:left="360"/>
        <w:jc w:val="both"/>
        <w:rPr>
          <w:rFonts w:ascii="Times New Roman" w:hAnsi="Times New Roman" w:cs="Times New Roman"/>
          <w:color w:val="FF0000"/>
          <w:sz w:val="28"/>
          <w:szCs w:val="28"/>
        </w:rPr>
      </w:pPr>
    </w:p>
    <w:p w:rsidR="00EF47B7" w:rsidRDefault="00EF47B7" w:rsidP="000B192A">
      <w:pPr>
        <w:spacing w:after="0" w:line="240" w:lineRule="auto"/>
        <w:jc w:val="center"/>
        <w:outlineLvl w:val="3"/>
        <w:rPr>
          <w:rFonts w:ascii="Times New Roman" w:eastAsia="Times New Roman" w:hAnsi="Times New Roman" w:cs="Times New Roman"/>
          <w:b/>
          <w:bCs/>
          <w:sz w:val="28"/>
          <w:szCs w:val="28"/>
          <w:lang w:eastAsia="ru-RU"/>
        </w:rPr>
      </w:pPr>
    </w:p>
    <w:sectPr w:rsidR="00EF47B7" w:rsidSect="00863544">
      <w:footerReference w:type="default" r:id="rId9"/>
      <w:pgSz w:w="11900" w:h="16840"/>
      <w:pgMar w:top="1134" w:right="843" w:bottom="1134" w:left="1560"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800" w:rsidRDefault="00497800" w:rsidP="00274091">
      <w:pPr>
        <w:spacing w:after="0" w:line="240" w:lineRule="auto"/>
      </w:pPr>
      <w:r>
        <w:separator/>
      </w:r>
    </w:p>
  </w:endnote>
  <w:endnote w:type="continuationSeparator" w:id="0">
    <w:p w:rsidR="00497800" w:rsidRDefault="00497800" w:rsidP="00274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3242494"/>
      <w:docPartObj>
        <w:docPartGallery w:val="Page Numbers (Bottom of Page)"/>
        <w:docPartUnique/>
      </w:docPartObj>
    </w:sdtPr>
    <w:sdtEndPr/>
    <w:sdtContent>
      <w:p w:rsidR="0027443D" w:rsidRDefault="0027443D">
        <w:pPr>
          <w:pStyle w:val="a7"/>
          <w:jc w:val="right"/>
        </w:pPr>
        <w:r>
          <w:fldChar w:fldCharType="begin"/>
        </w:r>
        <w:r>
          <w:instrText>PAGE   \* MERGEFORMAT</w:instrText>
        </w:r>
        <w:r>
          <w:fldChar w:fldCharType="separate"/>
        </w:r>
        <w:r w:rsidR="000607BA">
          <w:rPr>
            <w:noProof/>
          </w:rPr>
          <w:t>18</w:t>
        </w:r>
        <w:r>
          <w:fldChar w:fldCharType="end"/>
        </w:r>
      </w:p>
    </w:sdtContent>
  </w:sdt>
  <w:p w:rsidR="0027443D" w:rsidRDefault="0027443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800" w:rsidRDefault="00497800" w:rsidP="00274091">
      <w:pPr>
        <w:spacing w:after="0" w:line="240" w:lineRule="auto"/>
      </w:pPr>
      <w:r>
        <w:separator/>
      </w:r>
    </w:p>
  </w:footnote>
  <w:footnote w:type="continuationSeparator" w:id="0">
    <w:p w:rsidR="00497800" w:rsidRDefault="00497800" w:rsidP="00274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ACA"/>
    <w:multiLevelType w:val="hybridMultilevel"/>
    <w:tmpl w:val="CC58F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A4928"/>
    <w:multiLevelType w:val="multilevel"/>
    <w:tmpl w:val="754C4A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E84CCF"/>
    <w:multiLevelType w:val="hybridMultilevel"/>
    <w:tmpl w:val="11DED500"/>
    <w:lvl w:ilvl="0" w:tplc="6322A360">
      <w:start w:val="2"/>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725725"/>
    <w:multiLevelType w:val="hybridMultilevel"/>
    <w:tmpl w:val="F318A9C2"/>
    <w:lvl w:ilvl="0" w:tplc="9314D2C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745941"/>
    <w:multiLevelType w:val="hybridMultilevel"/>
    <w:tmpl w:val="F7AAC3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5142B3"/>
    <w:multiLevelType w:val="hybridMultilevel"/>
    <w:tmpl w:val="CB82EA78"/>
    <w:lvl w:ilvl="0" w:tplc="DF8A753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F6F2972"/>
    <w:multiLevelType w:val="multilevel"/>
    <w:tmpl w:val="74D2128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9E5FBE"/>
    <w:multiLevelType w:val="hybridMultilevel"/>
    <w:tmpl w:val="6052A9BA"/>
    <w:lvl w:ilvl="0" w:tplc="605ACF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500A4C"/>
    <w:multiLevelType w:val="hybridMultilevel"/>
    <w:tmpl w:val="424A87E4"/>
    <w:lvl w:ilvl="0" w:tplc="B57836EE">
      <w:start w:val="1"/>
      <w:numFmt w:val="decimal"/>
      <w:lvlText w:val="%1."/>
      <w:lvlJc w:val="left"/>
      <w:pPr>
        <w:ind w:left="1428" w:hanging="72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E7215D9"/>
    <w:multiLevelType w:val="hybridMultilevel"/>
    <w:tmpl w:val="F53ECF26"/>
    <w:lvl w:ilvl="0" w:tplc="CBDC738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0" w15:restartNumberingAfterBreak="0">
    <w:nsid w:val="33C01BBA"/>
    <w:multiLevelType w:val="hybridMultilevel"/>
    <w:tmpl w:val="7C2C2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F65BB8"/>
    <w:multiLevelType w:val="hybridMultilevel"/>
    <w:tmpl w:val="3CB0B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F9221B"/>
    <w:multiLevelType w:val="hybridMultilevel"/>
    <w:tmpl w:val="2D5224B8"/>
    <w:lvl w:ilvl="0" w:tplc="D4C888F2">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15:restartNumberingAfterBreak="0">
    <w:nsid w:val="37F7407F"/>
    <w:multiLevelType w:val="hybridMultilevel"/>
    <w:tmpl w:val="811A3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7A6CA5"/>
    <w:multiLevelType w:val="multilevel"/>
    <w:tmpl w:val="A56E151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E36C27"/>
    <w:multiLevelType w:val="multilevel"/>
    <w:tmpl w:val="C0F63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321BE9"/>
    <w:multiLevelType w:val="multilevel"/>
    <w:tmpl w:val="724E99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054190"/>
    <w:multiLevelType w:val="hybridMultilevel"/>
    <w:tmpl w:val="6180C16E"/>
    <w:lvl w:ilvl="0" w:tplc="74CE918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5ACD22EE"/>
    <w:multiLevelType w:val="hybridMultilevel"/>
    <w:tmpl w:val="C0A02F9E"/>
    <w:lvl w:ilvl="0" w:tplc="18141DD0">
      <w:start w:val="1"/>
      <w:numFmt w:val="decimal"/>
      <w:lvlText w:val="%1."/>
      <w:lvlJc w:val="left"/>
      <w:pPr>
        <w:ind w:left="820" w:hanging="360"/>
      </w:pPr>
      <w:rPr>
        <w:rFonts w:hint="default"/>
        <w:b/>
      </w:rPr>
    </w:lvl>
    <w:lvl w:ilvl="1" w:tplc="04190019">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9" w15:restartNumberingAfterBreak="0">
    <w:nsid w:val="5C9C28B5"/>
    <w:multiLevelType w:val="multilevel"/>
    <w:tmpl w:val="B23423F0"/>
    <w:lvl w:ilvl="0">
      <w:start w:val="1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0595027"/>
    <w:multiLevelType w:val="hybridMultilevel"/>
    <w:tmpl w:val="E3A248E8"/>
    <w:lvl w:ilvl="0" w:tplc="6322A360">
      <w:start w:val="2"/>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7D85F5D"/>
    <w:multiLevelType w:val="multilevel"/>
    <w:tmpl w:val="724E99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800605F"/>
    <w:multiLevelType w:val="hybridMultilevel"/>
    <w:tmpl w:val="CC7C544C"/>
    <w:lvl w:ilvl="0" w:tplc="7368F4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14"/>
  </w:num>
  <w:num w:numId="4">
    <w:abstractNumId w:val="11"/>
  </w:num>
  <w:num w:numId="5">
    <w:abstractNumId w:val="3"/>
  </w:num>
  <w:num w:numId="6">
    <w:abstractNumId w:val="1"/>
  </w:num>
  <w:num w:numId="7">
    <w:abstractNumId w:val="19"/>
  </w:num>
  <w:num w:numId="8">
    <w:abstractNumId w:val="12"/>
  </w:num>
  <w:num w:numId="9">
    <w:abstractNumId w:val="0"/>
  </w:num>
  <w:num w:numId="10">
    <w:abstractNumId w:val="10"/>
  </w:num>
  <w:num w:numId="11">
    <w:abstractNumId w:val="13"/>
  </w:num>
  <w:num w:numId="12">
    <w:abstractNumId w:val="18"/>
  </w:num>
  <w:num w:numId="13">
    <w:abstractNumId w:val="4"/>
  </w:num>
  <w:num w:numId="14">
    <w:abstractNumId w:val="15"/>
  </w:num>
  <w:num w:numId="15">
    <w:abstractNumId w:val="21"/>
  </w:num>
  <w:num w:numId="16">
    <w:abstractNumId w:val="9"/>
  </w:num>
  <w:num w:numId="17">
    <w:abstractNumId w:val="7"/>
  </w:num>
  <w:num w:numId="18">
    <w:abstractNumId w:val="17"/>
  </w:num>
  <w:num w:numId="19">
    <w:abstractNumId w:val="22"/>
  </w:num>
  <w:num w:numId="20">
    <w:abstractNumId w:val="16"/>
  </w:num>
  <w:num w:numId="21">
    <w:abstractNumId w:val="20"/>
  </w:num>
  <w:num w:numId="22">
    <w:abstractNumId w:val="2"/>
  </w:num>
  <w:num w:numId="2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273"/>
    <w:rsid w:val="00012121"/>
    <w:rsid w:val="0001732B"/>
    <w:rsid w:val="0002317B"/>
    <w:rsid w:val="00025D77"/>
    <w:rsid w:val="0004093D"/>
    <w:rsid w:val="000607BA"/>
    <w:rsid w:val="00062966"/>
    <w:rsid w:val="00070195"/>
    <w:rsid w:val="000A68EB"/>
    <w:rsid w:val="000B0E7D"/>
    <w:rsid w:val="000B192A"/>
    <w:rsid w:val="000B68FB"/>
    <w:rsid w:val="000B69E9"/>
    <w:rsid w:val="000C0B51"/>
    <w:rsid w:val="000D5738"/>
    <w:rsid w:val="000D787B"/>
    <w:rsid w:val="000E035D"/>
    <w:rsid w:val="000E1C1E"/>
    <w:rsid w:val="000E700B"/>
    <w:rsid w:val="00102C45"/>
    <w:rsid w:val="001150D2"/>
    <w:rsid w:val="0012542E"/>
    <w:rsid w:val="00134CB4"/>
    <w:rsid w:val="00134F4D"/>
    <w:rsid w:val="001359B1"/>
    <w:rsid w:val="00136B81"/>
    <w:rsid w:val="00137323"/>
    <w:rsid w:val="00144029"/>
    <w:rsid w:val="001531EB"/>
    <w:rsid w:val="001577A1"/>
    <w:rsid w:val="00193A9E"/>
    <w:rsid w:val="001B2587"/>
    <w:rsid w:val="001C3A9A"/>
    <w:rsid w:val="001D3816"/>
    <w:rsid w:val="001E0BEC"/>
    <w:rsid w:val="001E115F"/>
    <w:rsid w:val="001F060A"/>
    <w:rsid w:val="001F379D"/>
    <w:rsid w:val="00202F3B"/>
    <w:rsid w:val="0020368A"/>
    <w:rsid w:val="002037C3"/>
    <w:rsid w:val="00204EA3"/>
    <w:rsid w:val="002175C2"/>
    <w:rsid w:val="00233209"/>
    <w:rsid w:val="0024431A"/>
    <w:rsid w:val="00261819"/>
    <w:rsid w:val="00270A54"/>
    <w:rsid w:val="00274091"/>
    <w:rsid w:val="0027443D"/>
    <w:rsid w:val="00284261"/>
    <w:rsid w:val="0028796E"/>
    <w:rsid w:val="00293ABD"/>
    <w:rsid w:val="002968DE"/>
    <w:rsid w:val="002A382A"/>
    <w:rsid w:val="002B0A73"/>
    <w:rsid w:val="002B1647"/>
    <w:rsid w:val="002C3078"/>
    <w:rsid w:val="002D5790"/>
    <w:rsid w:val="002F0F29"/>
    <w:rsid w:val="0030692B"/>
    <w:rsid w:val="0031193F"/>
    <w:rsid w:val="00312D9E"/>
    <w:rsid w:val="00346DA9"/>
    <w:rsid w:val="00351865"/>
    <w:rsid w:val="003543AE"/>
    <w:rsid w:val="00356371"/>
    <w:rsid w:val="003571C9"/>
    <w:rsid w:val="00357F50"/>
    <w:rsid w:val="003705B9"/>
    <w:rsid w:val="003A3267"/>
    <w:rsid w:val="003B3A4E"/>
    <w:rsid w:val="003F7D2D"/>
    <w:rsid w:val="00400897"/>
    <w:rsid w:val="004032EA"/>
    <w:rsid w:val="00411B61"/>
    <w:rsid w:val="004138EE"/>
    <w:rsid w:val="00413CCF"/>
    <w:rsid w:val="004166D6"/>
    <w:rsid w:val="004307E9"/>
    <w:rsid w:val="00434BBC"/>
    <w:rsid w:val="0043596F"/>
    <w:rsid w:val="00455199"/>
    <w:rsid w:val="004558DD"/>
    <w:rsid w:val="00455AB2"/>
    <w:rsid w:val="004801B1"/>
    <w:rsid w:val="0048417F"/>
    <w:rsid w:val="00497800"/>
    <w:rsid w:val="004C207C"/>
    <w:rsid w:val="004D113B"/>
    <w:rsid w:val="004D1521"/>
    <w:rsid w:val="004D4273"/>
    <w:rsid w:val="004D580D"/>
    <w:rsid w:val="004E131A"/>
    <w:rsid w:val="004E2B1A"/>
    <w:rsid w:val="004E7A80"/>
    <w:rsid w:val="004F0048"/>
    <w:rsid w:val="004F3EEE"/>
    <w:rsid w:val="00512B2C"/>
    <w:rsid w:val="00535B80"/>
    <w:rsid w:val="00557CE9"/>
    <w:rsid w:val="00561EDC"/>
    <w:rsid w:val="005729A9"/>
    <w:rsid w:val="00575C77"/>
    <w:rsid w:val="00580EFA"/>
    <w:rsid w:val="005866E0"/>
    <w:rsid w:val="00592EAE"/>
    <w:rsid w:val="005C4DC2"/>
    <w:rsid w:val="005D1748"/>
    <w:rsid w:val="005E132A"/>
    <w:rsid w:val="005E76BE"/>
    <w:rsid w:val="005F6DC1"/>
    <w:rsid w:val="00604460"/>
    <w:rsid w:val="0060671A"/>
    <w:rsid w:val="00617805"/>
    <w:rsid w:val="00620758"/>
    <w:rsid w:val="006316CC"/>
    <w:rsid w:val="00637DD1"/>
    <w:rsid w:val="00641FEA"/>
    <w:rsid w:val="006470E5"/>
    <w:rsid w:val="00654A3A"/>
    <w:rsid w:val="006849CD"/>
    <w:rsid w:val="006922F1"/>
    <w:rsid w:val="00692DF4"/>
    <w:rsid w:val="00694445"/>
    <w:rsid w:val="006B08F4"/>
    <w:rsid w:val="006B2ED5"/>
    <w:rsid w:val="006B529F"/>
    <w:rsid w:val="006C643C"/>
    <w:rsid w:val="006D362A"/>
    <w:rsid w:val="006E6F00"/>
    <w:rsid w:val="006E74E9"/>
    <w:rsid w:val="006F2338"/>
    <w:rsid w:val="006F4759"/>
    <w:rsid w:val="006F6763"/>
    <w:rsid w:val="00702F78"/>
    <w:rsid w:val="00703EA0"/>
    <w:rsid w:val="0072269A"/>
    <w:rsid w:val="00723943"/>
    <w:rsid w:val="00723F0E"/>
    <w:rsid w:val="00733F4D"/>
    <w:rsid w:val="007509C8"/>
    <w:rsid w:val="00756CA5"/>
    <w:rsid w:val="007608DD"/>
    <w:rsid w:val="00760D98"/>
    <w:rsid w:val="00767D03"/>
    <w:rsid w:val="00773EEC"/>
    <w:rsid w:val="007A5926"/>
    <w:rsid w:val="007A63BF"/>
    <w:rsid w:val="007B734F"/>
    <w:rsid w:val="007C0489"/>
    <w:rsid w:val="007C0AA5"/>
    <w:rsid w:val="007C287D"/>
    <w:rsid w:val="007D1E78"/>
    <w:rsid w:val="007E0633"/>
    <w:rsid w:val="007E0E63"/>
    <w:rsid w:val="007E73AA"/>
    <w:rsid w:val="007F4001"/>
    <w:rsid w:val="00800948"/>
    <w:rsid w:val="008046FF"/>
    <w:rsid w:val="0081176B"/>
    <w:rsid w:val="00814CE6"/>
    <w:rsid w:val="00817DB2"/>
    <w:rsid w:val="00823ACA"/>
    <w:rsid w:val="0082432D"/>
    <w:rsid w:val="00824959"/>
    <w:rsid w:val="00827406"/>
    <w:rsid w:val="008326A4"/>
    <w:rsid w:val="00840E8D"/>
    <w:rsid w:val="008450B0"/>
    <w:rsid w:val="008509B6"/>
    <w:rsid w:val="00863544"/>
    <w:rsid w:val="008643C5"/>
    <w:rsid w:val="008772CE"/>
    <w:rsid w:val="008831C0"/>
    <w:rsid w:val="0088416D"/>
    <w:rsid w:val="00890995"/>
    <w:rsid w:val="00894C81"/>
    <w:rsid w:val="00897153"/>
    <w:rsid w:val="008B5AD2"/>
    <w:rsid w:val="008C3318"/>
    <w:rsid w:val="008C3C62"/>
    <w:rsid w:val="008E2CCD"/>
    <w:rsid w:val="008F079B"/>
    <w:rsid w:val="008F2DCA"/>
    <w:rsid w:val="00900E98"/>
    <w:rsid w:val="009052CF"/>
    <w:rsid w:val="009100D0"/>
    <w:rsid w:val="00913DF3"/>
    <w:rsid w:val="0091549B"/>
    <w:rsid w:val="00922E0F"/>
    <w:rsid w:val="009373C0"/>
    <w:rsid w:val="009511D9"/>
    <w:rsid w:val="00951220"/>
    <w:rsid w:val="00955D0A"/>
    <w:rsid w:val="00957BE8"/>
    <w:rsid w:val="009607FE"/>
    <w:rsid w:val="00960F95"/>
    <w:rsid w:val="0098388A"/>
    <w:rsid w:val="00992CFE"/>
    <w:rsid w:val="009A3265"/>
    <w:rsid w:val="009B7B09"/>
    <w:rsid w:val="009C4C2E"/>
    <w:rsid w:val="009D2FAA"/>
    <w:rsid w:val="00A023F5"/>
    <w:rsid w:val="00A03B3B"/>
    <w:rsid w:val="00A20CDA"/>
    <w:rsid w:val="00A277E3"/>
    <w:rsid w:val="00A4229E"/>
    <w:rsid w:val="00A42E35"/>
    <w:rsid w:val="00A46B76"/>
    <w:rsid w:val="00A471D3"/>
    <w:rsid w:val="00A53641"/>
    <w:rsid w:val="00A753B5"/>
    <w:rsid w:val="00A76133"/>
    <w:rsid w:val="00AA6200"/>
    <w:rsid w:val="00AB5660"/>
    <w:rsid w:val="00AB5A1F"/>
    <w:rsid w:val="00AB73EB"/>
    <w:rsid w:val="00AD16A0"/>
    <w:rsid w:val="00AD52FC"/>
    <w:rsid w:val="00AE2AE1"/>
    <w:rsid w:val="00AF25AA"/>
    <w:rsid w:val="00AF276F"/>
    <w:rsid w:val="00AF48E1"/>
    <w:rsid w:val="00AF55F7"/>
    <w:rsid w:val="00B015CB"/>
    <w:rsid w:val="00B02B84"/>
    <w:rsid w:val="00B15963"/>
    <w:rsid w:val="00B16972"/>
    <w:rsid w:val="00B20356"/>
    <w:rsid w:val="00B22189"/>
    <w:rsid w:val="00B36CFD"/>
    <w:rsid w:val="00B5045B"/>
    <w:rsid w:val="00B5190A"/>
    <w:rsid w:val="00B5497D"/>
    <w:rsid w:val="00B5573F"/>
    <w:rsid w:val="00B56701"/>
    <w:rsid w:val="00B62CDB"/>
    <w:rsid w:val="00B82398"/>
    <w:rsid w:val="00B84EF9"/>
    <w:rsid w:val="00B96569"/>
    <w:rsid w:val="00BA7F4D"/>
    <w:rsid w:val="00BD5A00"/>
    <w:rsid w:val="00BD6771"/>
    <w:rsid w:val="00BE35D3"/>
    <w:rsid w:val="00BF7123"/>
    <w:rsid w:val="00C00144"/>
    <w:rsid w:val="00C0042E"/>
    <w:rsid w:val="00C06311"/>
    <w:rsid w:val="00C125E7"/>
    <w:rsid w:val="00C228A5"/>
    <w:rsid w:val="00C36A9D"/>
    <w:rsid w:val="00C36C95"/>
    <w:rsid w:val="00C40E9B"/>
    <w:rsid w:val="00C459AD"/>
    <w:rsid w:val="00C47662"/>
    <w:rsid w:val="00C47BB4"/>
    <w:rsid w:val="00C545CC"/>
    <w:rsid w:val="00C6309A"/>
    <w:rsid w:val="00C6456E"/>
    <w:rsid w:val="00C64C54"/>
    <w:rsid w:val="00C67F5B"/>
    <w:rsid w:val="00C72F2E"/>
    <w:rsid w:val="00C86953"/>
    <w:rsid w:val="00C86F58"/>
    <w:rsid w:val="00CB0124"/>
    <w:rsid w:val="00CB3D5E"/>
    <w:rsid w:val="00CB5325"/>
    <w:rsid w:val="00CB6DE4"/>
    <w:rsid w:val="00CB7A9D"/>
    <w:rsid w:val="00CC444D"/>
    <w:rsid w:val="00CD1B8A"/>
    <w:rsid w:val="00CF3D06"/>
    <w:rsid w:val="00CF5283"/>
    <w:rsid w:val="00D03B1F"/>
    <w:rsid w:val="00D03FED"/>
    <w:rsid w:val="00D07132"/>
    <w:rsid w:val="00D22505"/>
    <w:rsid w:val="00D23BAF"/>
    <w:rsid w:val="00D27AFB"/>
    <w:rsid w:val="00D376FE"/>
    <w:rsid w:val="00D553E0"/>
    <w:rsid w:val="00D76E03"/>
    <w:rsid w:val="00D84D1D"/>
    <w:rsid w:val="00D93F6A"/>
    <w:rsid w:val="00D976D1"/>
    <w:rsid w:val="00DA25A5"/>
    <w:rsid w:val="00DB4EA8"/>
    <w:rsid w:val="00DC3A3E"/>
    <w:rsid w:val="00DC4190"/>
    <w:rsid w:val="00DD0E41"/>
    <w:rsid w:val="00DD3AFD"/>
    <w:rsid w:val="00DD661F"/>
    <w:rsid w:val="00DE53EA"/>
    <w:rsid w:val="00DF16C8"/>
    <w:rsid w:val="00DF71FD"/>
    <w:rsid w:val="00E04333"/>
    <w:rsid w:val="00E05F44"/>
    <w:rsid w:val="00E30988"/>
    <w:rsid w:val="00E44116"/>
    <w:rsid w:val="00E4750E"/>
    <w:rsid w:val="00E56EA6"/>
    <w:rsid w:val="00E63D26"/>
    <w:rsid w:val="00E74D90"/>
    <w:rsid w:val="00E941A7"/>
    <w:rsid w:val="00E94477"/>
    <w:rsid w:val="00E95E6D"/>
    <w:rsid w:val="00EA5B05"/>
    <w:rsid w:val="00EA5FEF"/>
    <w:rsid w:val="00EA6826"/>
    <w:rsid w:val="00EB0C20"/>
    <w:rsid w:val="00EC03E8"/>
    <w:rsid w:val="00ED7EF7"/>
    <w:rsid w:val="00EF1E58"/>
    <w:rsid w:val="00EF47B7"/>
    <w:rsid w:val="00F07E00"/>
    <w:rsid w:val="00F22495"/>
    <w:rsid w:val="00F24054"/>
    <w:rsid w:val="00F2772D"/>
    <w:rsid w:val="00F316D3"/>
    <w:rsid w:val="00F52135"/>
    <w:rsid w:val="00F63544"/>
    <w:rsid w:val="00F64237"/>
    <w:rsid w:val="00F669FB"/>
    <w:rsid w:val="00F736E1"/>
    <w:rsid w:val="00F933C0"/>
    <w:rsid w:val="00FA5958"/>
    <w:rsid w:val="00FA649E"/>
    <w:rsid w:val="00FB374D"/>
    <w:rsid w:val="00FB3F20"/>
    <w:rsid w:val="00FB477C"/>
    <w:rsid w:val="00FB73C7"/>
    <w:rsid w:val="00FC766F"/>
    <w:rsid w:val="00FF0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02DBB5-32B3-4F4B-8CA8-49115447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6456E"/>
  </w:style>
  <w:style w:type="paragraph" w:styleId="1">
    <w:name w:val="heading 1"/>
    <w:basedOn w:val="a"/>
    <w:link w:val="10"/>
    <w:uiPriority w:val="9"/>
    <w:qFormat/>
    <w:rsid w:val="008009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45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456E"/>
    <w:rPr>
      <w:b/>
      <w:bCs/>
    </w:rPr>
  </w:style>
  <w:style w:type="paragraph" w:styleId="a5">
    <w:name w:val="header"/>
    <w:basedOn w:val="a"/>
    <w:link w:val="a6"/>
    <w:uiPriority w:val="99"/>
    <w:unhideWhenUsed/>
    <w:rsid w:val="0027409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74091"/>
  </w:style>
  <w:style w:type="paragraph" w:styleId="a7">
    <w:name w:val="footer"/>
    <w:basedOn w:val="a"/>
    <w:link w:val="a8"/>
    <w:uiPriority w:val="99"/>
    <w:unhideWhenUsed/>
    <w:rsid w:val="0027409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74091"/>
  </w:style>
  <w:style w:type="paragraph" w:styleId="a9">
    <w:name w:val="Balloon Text"/>
    <w:basedOn w:val="a"/>
    <w:link w:val="aa"/>
    <w:uiPriority w:val="99"/>
    <w:semiHidden/>
    <w:unhideWhenUsed/>
    <w:rsid w:val="0027409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74091"/>
    <w:rPr>
      <w:rFonts w:ascii="Segoe UI" w:hAnsi="Segoe UI" w:cs="Segoe UI"/>
      <w:sz w:val="18"/>
      <w:szCs w:val="18"/>
    </w:rPr>
  </w:style>
  <w:style w:type="paragraph" w:customStyle="1" w:styleId="Default">
    <w:name w:val="Default"/>
    <w:rsid w:val="00C869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basedOn w:val="a0"/>
    <w:link w:val="20"/>
    <w:rsid w:val="009052CF"/>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9052CF"/>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20">
    <w:name w:val="Основной текст (2)"/>
    <w:basedOn w:val="a"/>
    <w:link w:val="2"/>
    <w:rsid w:val="009052CF"/>
    <w:pPr>
      <w:widowControl w:val="0"/>
      <w:shd w:val="clear" w:color="auto" w:fill="FFFFFF"/>
      <w:spacing w:after="0" w:line="211" w:lineRule="exact"/>
      <w:jc w:val="both"/>
    </w:pPr>
    <w:rPr>
      <w:rFonts w:ascii="Times New Roman" w:eastAsia="Times New Roman" w:hAnsi="Times New Roman" w:cs="Times New Roman"/>
    </w:rPr>
  </w:style>
  <w:style w:type="character" w:customStyle="1" w:styleId="3Exact">
    <w:name w:val="Основной текст (3) Exact"/>
    <w:basedOn w:val="a0"/>
    <w:rsid w:val="009052CF"/>
    <w:rPr>
      <w:rFonts w:ascii="Times New Roman" w:eastAsia="Times New Roman" w:hAnsi="Times New Roman" w:cs="Times New Roman"/>
      <w:b w:val="0"/>
      <w:bCs w:val="0"/>
      <w:i w:val="0"/>
      <w:iCs w:val="0"/>
      <w:smallCaps w:val="0"/>
      <w:strike w:val="0"/>
      <w:sz w:val="16"/>
      <w:szCs w:val="16"/>
      <w:u w:val="none"/>
    </w:rPr>
  </w:style>
  <w:style w:type="character" w:customStyle="1" w:styleId="3">
    <w:name w:val="Основной текст (3)_"/>
    <w:basedOn w:val="a0"/>
    <w:link w:val="30"/>
    <w:rsid w:val="009052CF"/>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9052CF"/>
    <w:pPr>
      <w:widowControl w:val="0"/>
      <w:shd w:val="clear" w:color="auto" w:fill="FFFFFF"/>
      <w:spacing w:before="60" w:after="0" w:line="0" w:lineRule="atLeast"/>
      <w:jc w:val="both"/>
    </w:pPr>
    <w:rPr>
      <w:rFonts w:ascii="Times New Roman" w:eastAsia="Times New Roman" w:hAnsi="Times New Roman" w:cs="Times New Roman"/>
      <w:sz w:val="16"/>
      <w:szCs w:val="16"/>
    </w:rPr>
  </w:style>
  <w:style w:type="character" w:styleId="ab">
    <w:name w:val="Hyperlink"/>
    <w:basedOn w:val="a0"/>
    <w:uiPriority w:val="99"/>
    <w:unhideWhenUsed/>
    <w:rsid w:val="007A5926"/>
    <w:rPr>
      <w:color w:val="0000FF"/>
      <w:u w:val="single"/>
    </w:rPr>
  </w:style>
  <w:style w:type="paragraph" w:styleId="ac">
    <w:name w:val="List Paragraph"/>
    <w:basedOn w:val="a"/>
    <w:uiPriority w:val="34"/>
    <w:qFormat/>
    <w:rsid w:val="00356371"/>
    <w:pPr>
      <w:ind w:left="720"/>
      <w:contextualSpacing/>
    </w:pPr>
  </w:style>
  <w:style w:type="character" w:customStyle="1" w:styleId="Exact">
    <w:name w:val="Подпись к картинке Exact"/>
    <w:basedOn w:val="a0"/>
    <w:link w:val="ad"/>
    <w:rsid w:val="00144029"/>
    <w:rPr>
      <w:rFonts w:ascii="Times New Roman" w:eastAsia="Times New Roman" w:hAnsi="Times New Roman" w:cs="Times New Roman"/>
      <w:b/>
      <w:bCs/>
      <w:sz w:val="28"/>
      <w:szCs w:val="28"/>
      <w:shd w:val="clear" w:color="auto" w:fill="FFFFFF"/>
    </w:rPr>
  </w:style>
  <w:style w:type="character" w:customStyle="1" w:styleId="ae">
    <w:name w:val="Колонтитул_"/>
    <w:basedOn w:val="a0"/>
    <w:rsid w:val="00144029"/>
    <w:rPr>
      <w:rFonts w:ascii="Times New Roman" w:eastAsia="Times New Roman" w:hAnsi="Times New Roman" w:cs="Times New Roman"/>
      <w:b/>
      <w:bCs/>
      <w:i w:val="0"/>
      <w:iCs w:val="0"/>
      <w:smallCaps w:val="0"/>
      <w:strike w:val="0"/>
      <w:u w:val="none"/>
    </w:rPr>
  </w:style>
  <w:style w:type="character" w:customStyle="1" w:styleId="af">
    <w:name w:val="Колонтитул"/>
    <w:basedOn w:val="ae"/>
    <w:rsid w:val="0014402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d">
    <w:name w:val="Подпись к картинке"/>
    <w:basedOn w:val="a"/>
    <w:link w:val="Exact"/>
    <w:rsid w:val="00144029"/>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22">
    <w:name w:val="Заголовок №2_"/>
    <w:basedOn w:val="a0"/>
    <w:link w:val="23"/>
    <w:locked/>
    <w:rsid w:val="00DA25A5"/>
    <w:rPr>
      <w:rFonts w:ascii="Times New Roman" w:eastAsia="Times New Roman" w:hAnsi="Times New Roman" w:cs="Times New Roman"/>
      <w:b/>
      <w:bCs/>
      <w:sz w:val="28"/>
      <w:szCs w:val="28"/>
      <w:shd w:val="clear" w:color="auto" w:fill="FFFFFF"/>
    </w:rPr>
  </w:style>
  <w:style w:type="paragraph" w:customStyle="1" w:styleId="23">
    <w:name w:val="Заголовок №2"/>
    <w:basedOn w:val="a"/>
    <w:link w:val="22"/>
    <w:rsid w:val="00DA25A5"/>
    <w:pPr>
      <w:widowControl w:val="0"/>
      <w:shd w:val="clear" w:color="auto" w:fill="FFFFFF"/>
      <w:spacing w:before="480" w:after="0" w:line="322" w:lineRule="exact"/>
      <w:jc w:val="center"/>
      <w:outlineLvl w:val="1"/>
    </w:pPr>
    <w:rPr>
      <w:rFonts w:ascii="Times New Roman" w:eastAsia="Times New Roman" w:hAnsi="Times New Roman" w:cs="Times New Roman"/>
      <w:b/>
      <w:bCs/>
      <w:sz w:val="28"/>
      <w:szCs w:val="28"/>
    </w:rPr>
  </w:style>
  <w:style w:type="character" w:customStyle="1" w:styleId="4">
    <w:name w:val="Основной текст (4)_"/>
    <w:basedOn w:val="a0"/>
    <w:link w:val="40"/>
    <w:locked/>
    <w:rsid w:val="00DA25A5"/>
    <w:rPr>
      <w:rFonts w:ascii="Times New Roman" w:eastAsia="Times New Roman" w:hAnsi="Times New Roman" w:cs="Times New Roman"/>
      <w:shd w:val="clear" w:color="auto" w:fill="FFFFFF"/>
    </w:rPr>
  </w:style>
  <w:style w:type="paragraph" w:customStyle="1" w:styleId="40">
    <w:name w:val="Основной текст (4)"/>
    <w:basedOn w:val="a"/>
    <w:link w:val="4"/>
    <w:rsid w:val="00DA25A5"/>
    <w:pPr>
      <w:widowControl w:val="0"/>
      <w:shd w:val="clear" w:color="auto" w:fill="FFFFFF"/>
      <w:spacing w:after="0" w:line="274" w:lineRule="exact"/>
    </w:pPr>
    <w:rPr>
      <w:rFonts w:ascii="Times New Roman" w:eastAsia="Times New Roman" w:hAnsi="Times New Roman" w:cs="Times New Roman"/>
    </w:rPr>
  </w:style>
  <w:style w:type="character" w:customStyle="1" w:styleId="5">
    <w:name w:val="Основной текст (5)_"/>
    <w:basedOn w:val="a0"/>
    <w:link w:val="50"/>
    <w:locked/>
    <w:rsid w:val="00DA25A5"/>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DA25A5"/>
    <w:pPr>
      <w:widowControl w:val="0"/>
      <w:shd w:val="clear" w:color="auto" w:fill="FFFFFF"/>
      <w:spacing w:after="120" w:line="0" w:lineRule="atLeast"/>
    </w:pPr>
    <w:rPr>
      <w:rFonts w:ascii="Times New Roman" w:eastAsia="Times New Roman" w:hAnsi="Times New Roman" w:cs="Times New Roman"/>
      <w:b/>
      <w:bCs/>
      <w:sz w:val="26"/>
      <w:szCs w:val="26"/>
    </w:rPr>
  </w:style>
  <w:style w:type="character" w:customStyle="1" w:styleId="41">
    <w:name w:val="Основной текст (4) + Полужирный"/>
    <w:basedOn w:val="4"/>
    <w:rsid w:val="00DA25A5"/>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15pt">
    <w:name w:val="Основной текст (4) + 15 pt"/>
    <w:aliases w:val="Курсив"/>
    <w:basedOn w:val="4"/>
    <w:rsid w:val="00DA25A5"/>
    <w:rPr>
      <w:rFonts w:ascii="Times New Roman" w:eastAsia="Times New Roman" w:hAnsi="Times New Roman" w:cs="Times New Roman"/>
      <w:i/>
      <w:iCs/>
      <w:color w:val="000000"/>
      <w:spacing w:val="0"/>
      <w:w w:val="100"/>
      <w:position w:val="0"/>
      <w:sz w:val="30"/>
      <w:szCs w:val="30"/>
      <w:u w:val="single"/>
      <w:shd w:val="clear" w:color="auto" w:fill="FFFFFF"/>
      <w:lang w:val="en-US" w:eastAsia="en-US" w:bidi="en-US"/>
    </w:rPr>
  </w:style>
  <w:style w:type="character" w:customStyle="1" w:styleId="24">
    <w:name w:val="Основной текст (2) + Курсив"/>
    <w:aliases w:val="Интервал 1 pt"/>
    <w:basedOn w:val="2"/>
    <w:rsid w:val="00DA25A5"/>
    <w:rPr>
      <w:rFonts w:ascii="Times New Roman" w:eastAsia="Times New Roman" w:hAnsi="Times New Roman" w:cs="Times New Roman"/>
      <w:i/>
      <w:iCs/>
      <w:color w:val="000000"/>
      <w:spacing w:val="20"/>
      <w:w w:val="100"/>
      <w:position w:val="0"/>
      <w:sz w:val="28"/>
      <w:szCs w:val="28"/>
      <w:shd w:val="clear" w:color="auto" w:fill="FFFFFF"/>
      <w:lang w:val="en-US" w:eastAsia="en-US" w:bidi="en-US"/>
    </w:rPr>
  </w:style>
  <w:style w:type="character" w:customStyle="1" w:styleId="4Exact">
    <w:name w:val="Основной текст (4) Exact"/>
    <w:basedOn w:val="a0"/>
    <w:rsid w:val="001E0BEC"/>
    <w:rPr>
      <w:rFonts w:ascii="Times New Roman" w:eastAsia="Times New Roman" w:hAnsi="Times New Roman" w:cs="Times New Roman"/>
      <w:b/>
      <w:bCs/>
      <w:i w:val="0"/>
      <w:iCs w:val="0"/>
      <w:smallCaps w:val="0"/>
      <w:strike w:val="0"/>
      <w:sz w:val="28"/>
      <w:szCs w:val="28"/>
      <w:u w:val="none"/>
    </w:rPr>
  </w:style>
  <w:style w:type="character" w:customStyle="1" w:styleId="6">
    <w:name w:val="Основной текст (6)_"/>
    <w:basedOn w:val="a0"/>
    <w:link w:val="60"/>
    <w:rsid w:val="00D76E03"/>
    <w:rPr>
      <w:rFonts w:ascii="Arial" w:eastAsia="Arial" w:hAnsi="Arial" w:cs="Arial"/>
      <w:b/>
      <w:bCs/>
      <w:sz w:val="18"/>
      <w:szCs w:val="18"/>
      <w:shd w:val="clear" w:color="auto" w:fill="FFFFFF"/>
    </w:rPr>
  </w:style>
  <w:style w:type="paragraph" w:customStyle="1" w:styleId="60">
    <w:name w:val="Основной текст (6)"/>
    <w:basedOn w:val="a"/>
    <w:link w:val="6"/>
    <w:rsid w:val="00D76E03"/>
    <w:pPr>
      <w:widowControl w:val="0"/>
      <w:shd w:val="clear" w:color="auto" w:fill="FFFFFF"/>
      <w:spacing w:after="60" w:line="0" w:lineRule="atLeast"/>
    </w:pPr>
    <w:rPr>
      <w:rFonts w:ascii="Arial" w:eastAsia="Arial" w:hAnsi="Arial" w:cs="Arial"/>
      <w:b/>
      <w:bCs/>
      <w:sz w:val="18"/>
      <w:szCs w:val="18"/>
    </w:rPr>
  </w:style>
  <w:style w:type="character" w:customStyle="1" w:styleId="7Exact">
    <w:name w:val="Основной текст (7) Exact"/>
    <w:basedOn w:val="a0"/>
    <w:rsid w:val="007A63BF"/>
    <w:rPr>
      <w:rFonts w:ascii="Arial" w:eastAsia="Arial" w:hAnsi="Arial" w:cs="Arial"/>
      <w:b w:val="0"/>
      <w:bCs w:val="0"/>
      <w:i w:val="0"/>
      <w:iCs w:val="0"/>
      <w:smallCaps w:val="0"/>
      <w:strike w:val="0"/>
      <w:sz w:val="18"/>
      <w:szCs w:val="18"/>
      <w:u w:val="none"/>
    </w:rPr>
  </w:style>
  <w:style w:type="character" w:customStyle="1" w:styleId="7">
    <w:name w:val="Основной текст (7)_"/>
    <w:basedOn w:val="a0"/>
    <w:link w:val="70"/>
    <w:rsid w:val="007A63BF"/>
    <w:rPr>
      <w:rFonts w:ascii="Arial" w:eastAsia="Arial" w:hAnsi="Arial" w:cs="Arial"/>
      <w:sz w:val="18"/>
      <w:szCs w:val="18"/>
      <w:shd w:val="clear" w:color="auto" w:fill="FFFFFF"/>
    </w:rPr>
  </w:style>
  <w:style w:type="paragraph" w:customStyle="1" w:styleId="70">
    <w:name w:val="Основной текст (7)"/>
    <w:basedOn w:val="a"/>
    <w:link w:val="7"/>
    <w:rsid w:val="007A63BF"/>
    <w:pPr>
      <w:widowControl w:val="0"/>
      <w:shd w:val="clear" w:color="auto" w:fill="FFFFFF"/>
      <w:spacing w:after="420" w:line="0" w:lineRule="atLeast"/>
      <w:jc w:val="both"/>
    </w:pPr>
    <w:rPr>
      <w:rFonts w:ascii="Arial" w:eastAsia="Arial" w:hAnsi="Arial" w:cs="Arial"/>
      <w:sz w:val="18"/>
      <w:szCs w:val="18"/>
    </w:rPr>
  </w:style>
  <w:style w:type="character" w:customStyle="1" w:styleId="8">
    <w:name w:val="Основной текст (8)_"/>
    <w:basedOn w:val="a0"/>
    <w:link w:val="80"/>
    <w:rsid w:val="007A63BF"/>
    <w:rPr>
      <w:rFonts w:ascii="Sylfaen" w:eastAsia="Sylfaen" w:hAnsi="Sylfaen" w:cs="Sylfaen"/>
      <w:b/>
      <w:bCs/>
      <w:sz w:val="21"/>
      <w:szCs w:val="21"/>
      <w:shd w:val="clear" w:color="auto" w:fill="FFFFFF"/>
    </w:rPr>
  </w:style>
  <w:style w:type="character" w:customStyle="1" w:styleId="9">
    <w:name w:val="Основной текст (9)_"/>
    <w:basedOn w:val="a0"/>
    <w:link w:val="90"/>
    <w:rsid w:val="007A63BF"/>
    <w:rPr>
      <w:rFonts w:ascii="Sylfaen" w:eastAsia="Sylfaen" w:hAnsi="Sylfaen" w:cs="Sylfaen"/>
      <w:sz w:val="21"/>
      <w:szCs w:val="21"/>
      <w:shd w:val="clear" w:color="auto" w:fill="FFFFFF"/>
    </w:rPr>
  </w:style>
  <w:style w:type="character" w:customStyle="1" w:styleId="9Exact">
    <w:name w:val="Основной текст (9) Exact"/>
    <w:basedOn w:val="a0"/>
    <w:rsid w:val="007A63BF"/>
    <w:rPr>
      <w:rFonts w:ascii="Sylfaen" w:eastAsia="Sylfaen" w:hAnsi="Sylfaen" w:cs="Sylfaen"/>
      <w:b w:val="0"/>
      <w:bCs w:val="0"/>
      <w:i w:val="0"/>
      <w:iCs w:val="0"/>
      <w:smallCaps w:val="0"/>
      <w:strike w:val="0"/>
      <w:sz w:val="21"/>
      <w:szCs w:val="21"/>
      <w:u w:val="none"/>
    </w:rPr>
  </w:style>
  <w:style w:type="character" w:customStyle="1" w:styleId="8Exact">
    <w:name w:val="Основной текст (8) Exact"/>
    <w:basedOn w:val="a0"/>
    <w:rsid w:val="007A63BF"/>
    <w:rPr>
      <w:rFonts w:ascii="Sylfaen" w:eastAsia="Sylfaen" w:hAnsi="Sylfaen" w:cs="Sylfaen"/>
      <w:b/>
      <w:bCs/>
      <w:i w:val="0"/>
      <w:iCs w:val="0"/>
      <w:smallCaps w:val="0"/>
      <w:strike w:val="0"/>
      <w:sz w:val="21"/>
      <w:szCs w:val="21"/>
      <w:u w:val="none"/>
    </w:rPr>
  </w:style>
  <w:style w:type="paragraph" w:customStyle="1" w:styleId="80">
    <w:name w:val="Основной текст (8)"/>
    <w:basedOn w:val="a"/>
    <w:link w:val="8"/>
    <w:rsid w:val="007A63BF"/>
    <w:pPr>
      <w:widowControl w:val="0"/>
      <w:shd w:val="clear" w:color="auto" w:fill="FFFFFF"/>
      <w:spacing w:before="120" w:after="360" w:line="0" w:lineRule="atLeast"/>
      <w:jc w:val="center"/>
    </w:pPr>
    <w:rPr>
      <w:rFonts w:ascii="Sylfaen" w:eastAsia="Sylfaen" w:hAnsi="Sylfaen" w:cs="Sylfaen"/>
      <w:b/>
      <w:bCs/>
      <w:sz w:val="21"/>
      <w:szCs w:val="21"/>
    </w:rPr>
  </w:style>
  <w:style w:type="paragraph" w:customStyle="1" w:styleId="90">
    <w:name w:val="Основной текст (9)"/>
    <w:basedOn w:val="a"/>
    <w:link w:val="9"/>
    <w:rsid w:val="007A63BF"/>
    <w:pPr>
      <w:widowControl w:val="0"/>
      <w:shd w:val="clear" w:color="auto" w:fill="FFFFFF"/>
      <w:spacing w:before="360" w:after="0" w:line="288" w:lineRule="exact"/>
      <w:ind w:hanging="360"/>
    </w:pPr>
    <w:rPr>
      <w:rFonts w:ascii="Sylfaen" w:eastAsia="Sylfaen" w:hAnsi="Sylfaen" w:cs="Sylfaen"/>
      <w:sz w:val="21"/>
      <w:szCs w:val="21"/>
    </w:rPr>
  </w:style>
  <w:style w:type="table" w:styleId="af0">
    <w:name w:val="Table Grid"/>
    <w:basedOn w:val="a1"/>
    <w:uiPriority w:val="39"/>
    <w:rsid w:val="00E95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00948"/>
    <w:rPr>
      <w:rFonts w:ascii="Times New Roman" w:eastAsia="Times New Roman" w:hAnsi="Times New Roman" w:cs="Times New Roman"/>
      <w:b/>
      <w:bCs/>
      <w:kern w:val="36"/>
      <w:sz w:val="48"/>
      <w:szCs w:val="48"/>
      <w:lang w:eastAsia="ru-RU"/>
    </w:rPr>
  </w:style>
  <w:style w:type="paragraph" w:styleId="af1">
    <w:name w:val="footnote text"/>
    <w:basedOn w:val="a"/>
    <w:link w:val="af2"/>
    <w:semiHidden/>
    <w:unhideWhenUsed/>
    <w:rsid w:val="00824959"/>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824959"/>
    <w:rPr>
      <w:rFonts w:ascii="Times New Roman" w:eastAsia="Times New Roman" w:hAnsi="Times New Roman" w:cs="Times New Roman"/>
      <w:sz w:val="20"/>
      <w:szCs w:val="20"/>
      <w:lang w:eastAsia="ru-RU"/>
    </w:rPr>
  </w:style>
  <w:style w:type="paragraph" w:styleId="af3">
    <w:name w:val="Body Text Indent"/>
    <w:basedOn w:val="a"/>
    <w:link w:val="af4"/>
    <w:unhideWhenUsed/>
    <w:rsid w:val="00824959"/>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4">
    <w:name w:val="Основной текст с отступом Знак"/>
    <w:basedOn w:val="a0"/>
    <w:link w:val="af3"/>
    <w:rsid w:val="00824959"/>
    <w:rPr>
      <w:rFonts w:ascii="Times New Roman" w:eastAsia="Times New Roman" w:hAnsi="Times New Roman" w:cs="Times New Roman"/>
      <w:sz w:val="28"/>
      <w:szCs w:val="20"/>
      <w:lang w:eastAsia="ru-RU"/>
    </w:rPr>
  </w:style>
  <w:style w:type="character" w:styleId="af5">
    <w:name w:val="footnote reference"/>
    <w:semiHidden/>
    <w:unhideWhenUsed/>
    <w:rsid w:val="00824959"/>
    <w:rPr>
      <w:vertAlign w:val="superscript"/>
    </w:rPr>
  </w:style>
  <w:style w:type="paragraph" w:customStyle="1" w:styleId="ConsPlusTitle">
    <w:name w:val="ConsPlusTitle"/>
    <w:uiPriority w:val="99"/>
    <w:rsid w:val="006E74E9"/>
    <w:pPr>
      <w:widowControl w:val="0"/>
      <w:autoSpaceDE w:val="0"/>
      <w:autoSpaceDN w:val="0"/>
      <w:adjustRightInd w:val="0"/>
      <w:spacing w:after="0" w:line="240" w:lineRule="auto"/>
    </w:pPr>
    <w:rPr>
      <w:rFonts w:ascii="Times New Roman" w:eastAsia="Times New Roman" w:hAnsi="Times New Roman" w:cs="Calibri"/>
      <w:b/>
      <w:bCs/>
      <w:lang w:eastAsia="ru-RU"/>
    </w:rPr>
  </w:style>
  <w:style w:type="paragraph" w:customStyle="1" w:styleId="dt-p">
    <w:name w:val="dt-p"/>
    <w:basedOn w:val="a"/>
    <w:rsid w:val="00D23B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annotation reference"/>
    <w:basedOn w:val="a0"/>
    <w:uiPriority w:val="99"/>
    <w:semiHidden/>
    <w:unhideWhenUsed/>
    <w:rsid w:val="00A471D3"/>
    <w:rPr>
      <w:sz w:val="16"/>
      <w:szCs w:val="16"/>
    </w:rPr>
  </w:style>
  <w:style w:type="paragraph" w:styleId="af7">
    <w:name w:val="annotation text"/>
    <w:basedOn w:val="a"/>
    <w:link w:val="af8"/>
    <w:uiPriority w:val="99"/>
    <w:semiHidden/>
    <w:unhideWhenUsed/>
    <w:rsid w:val="00A471D3"/>
    <w:pPr>
      <w:spacing w:line="240" w:lineRule="auto"/>
    </w:pPr>
    <w:rPr>
      <w:sz w:val="20"/>
      <w:szCs w:val="20"/>
    </w:rPr>
  </w:style>
  <w:style w:type="character" w:customStyle="1" w:styleId="af8">
    <w:name w:val="Текст примечания Знак"/>
    <w:basedOn w:val="a0"/>
    <w:link w:val="af7"/>
    <w:uiPriority w:val="99"/>
    <w:semiHidden/>
    <w:rsid w:val="00A471D3"/>
    <w:rPr>
      <w:sz w:val="20"/>
      <w:szCs w:val="20"/>
    </w:rPr>
  </w:style>
  <w:style w:type="paragraph" w:styleId="af9">
    <w:name w:val="annotation subject"/>
    <w:basedOn w:val="af7"/>
    <w:next w:val="af7"/>
    <w:link w:val="afa"/>
    <w:uiPriority w:val="99"/>
    <w:semiHidden/>
    <w:unhideWhenUsed/>
    <w:rsid w:val="00A471D3"/>
    <w:rPr>
      <w:b/>
      <w:bCs/>
    </w:rPr>
  </w:style>
  <w:style w:type="character" w:customStyle="1" w:styleId="afa">
    <w:name w:val="Тема примечания Знак"/>
    <w:basedOn w:val="af8"/>
    <w:link w:val="af9"/>
    <w:uiPriority w:val="99"/>
    <w:semiHidden/>
    <w:rsid w:val="00A471D3"/>
    <w:rPr>
      <w:b/>
      <w:bCs/>
      <w:sz w:val="20"/>
      <w:szCs w:val="20"/>
    </w:rPr>
  </w:style>
  <w:style w:type="paragraph" w:styleId="25">
    <w:name w:val="Body Text Indent 2"/>
    <w:basedOn w:val="a"/>
    <w:link w:val="26"/>
    <w:uiPriority w:val="99"/>
    <w:semiHidden/>
    <w:unhideWhenUsed/>
    <w:rsid w:val="00694445"/>
    <w:pPr>
      <w:spacing w:after="120" w:line="480" w:lineRule="auto"/>
      <w:ind w:left="283"/>
    </w:pPr>
  </w:style>
  <w:style w:type="character" w:customStyle="1" w:styleId="26">
    <w:name w:val="Основной текст с отступом 2 Знак"/>
    <w:basedOn w:val="a0"/>
    <w:link w:val="25"/>
    <w:uiPriority w:val="99"/>
    <w:semiHidden/>
    <w:rsid w:val="00694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19585">
      <w:bodyDiv w:val="1"/>
      <w:marLeft w:val="0"/>
      <w:marRight w:val="0"/>
      <w:marTop w:val="0"/>
      <w:marBottom w:val="0"/>
      <w:divBdr>
        <w:top w:val="none" w:sz="0" w:space="0" w:color="auto"/>
        <w:left w:val="none" w:sz="0" w:space="0" w:color="auto"/>
        <w:bottom w:val="none" w:sz="0" w:space="0" w:color="auto"/>
        <w:right w:val="none" w:sz="0" w:space="0" w:color="auto"/>
      </w:divBdr>
    </w:div>
    <w:div w:id="116682006">
      <w:bodyDiv w:val="1"/>
      <w:marLeft w:val="0"/>
      <w:marRight w:val="0"/>
      <w:marTop w:val="0"/>
      <w:marBottom w:val="0"/>
      <w:divBdr>
        <w:top w:val="none" w:sz="0" w:space="0" w:color="auto"/>
        <w:left w:val="none" w:sz="0" w:space="0" w:color="auto"/>
        <w:bottom w:val="none" w:sz="0" w:space="0" w:color="auto"/>
        <w:right w:val="none" w:sz="0" w:space="0" w:color="auto"/>
      </w:divBdr>
      <w:divsChild>
        <w:div w:id="1455638528">
          <w:marLeft w:val="0"/>
          <w:marRight w:val="0"/>
          <w:marTop w:val="0"/>
          <w:marBottom w:val="0"/>
          <w:divBdr>
            <w:top w:val="none" w:sz="0" w:space="0" w:color="auto"/>
            <w:left w:val="none" w:sz="0" w:space="0" w:color="auto"/>
            <w:bottom w:val="none" w:sz="0" w:space="0" w:color="auto"/>
            <w:right w:val="none" w:sz="0" w:space="0" w:color="auto"/>
          </w:divBdr>
        </w:div>
      </w:divsChild>
    </w:div>
    <w:div w:id="196234572">
      <w:bodyDiv w:val="1"/>
      <w:marLeft w:val="0"/>
      <w:marRight w:val="0"/>
      <w:marTop w:val="0"/>
      <w:marBottom w:val="0"/>
      <w:divBdr>
        <w:top w:val="none" w:sz="0" w:space="0" w:color="auto"/>
        <w:left w:val="none" w:sz="0" w:space="0" w:color="auto"/>
        <w:bottom w:val="none" w:sz="0" w:space="0" w:color="auto"/>
        <w:right w:val="none" w:sz="0" w:space="0" w:color="auto"/>
      </w:divBdr>
    </w:div>
    <w:div w:id="226427145">
      <w:bodyDiv w:val="1"/>
      <w:marLeft w:val="0"/>
      <w:marRight w:val="0"/>
      <w:marTop w:val="0"/>
      <w:marBottom w:val="0"/>
      <w:divBdr>
        <w:top w:val="none" w:sz="0" w:space="0" w:color="auto"/>
        <w:left w:val="none" w:sz="0" w:space="0" w:color="auto"/>
        <w:bottom w:val="none" w:sz="0" w:space="0" w:color="auto"/>
        <w:right w:val="none" w:sz="0" w:space="0" w:color="auto"/>
      </w:divBdr>
    </w:div>
    <w:div w:id="235940690">
      <w:bodyDiv w:val="1"/>
      <w:marLeft w:val="0"/>
      <w:marRight w:val="0"/>
      <w:marTop w:val="0"/>
      <w:marBottom w:val="0"/>
      <w:divBdr>
        <w:top w:val="none" w:sz="0" w:space="0" w:color="auto"/>
        <w:left w:val="none" w:sz="0" w:space="0" w:color="auto"/>
        <w:bottom w:val="none" w:sz="0" w:space="0" w:color="auto"/>
        <w:right w:val="none" w:sz="0" w:space="0" w:color="auto"/>
      </w:divBdr>
    </w:div>
    <w:div w:id="300772813">
      <w:bodyDiv w:val="1"/>
      <w:marLeft w:val="0"/>
      <w:marRight w:val="0"/>
      <w:marTop w:val="0"/>
      <w:marBottom w:val="0"/>
      <w:divBdr>
        <w:top w:val="none" w:sz="0" w:space="0" w:color="auto"/>
        <w:left w:val="none" w:sz="0" w:space="0" w:color="auto"/>
        <w:bottom w:val="none" w:sz="0" w:space="0" w:color="auto"/>
        <w:right w:val="none" w:sz="0" w:space="0" w:color="auto"/>
      </w:divBdr>
    </w:div>
    <w:div w:id="358822134">
      <w:bodyDiv w:val="1"/>
      <w:marLeft w:val="0"/>
      <w:marRight w:val="0"/>
      <w:marTop w:val="0"/>
      <w:marBottom w:val="0"/>
      <w:divBdr>
        <w:top w:val="none" w:sz="0" w:space="0" w:color="auto"/>
        <w:left w:val="none" w:sz="0" w:space="0" w:color="auto"/>
        <w:bottom w:val="none" w:sz="0" w:space="0" w:color="auto"/>
        <w:right w:val="none" w:sz="0" w:space="0" w:color="auto"/>
      </w:divBdr>
      <w:divsChild>
        <w:div w:id="209268074">
          <w:marLeft w:val="0"/>
          <w:marRight w:val="0"/>
          <w:marTop w:val="120"/>
          <w:marBottom w:val="0"/>
          <w:divBdr>
            <w:top w:val="none" w:sz="0" w:space="0" w:color="auto"/>
            <w:left w:val="none" w:sz="0" w:space="0" w:color="auto"/>
            <w:bottom w:val="none" w:sz="0" w:space="0" w:color="auto"/>
            <w:right w:val="none" w:sz="0" w:space="0" w:color="auto"/>
          </w:divBdr>
        </w:div>
        <w:div w:id="1548907151">
          <w:marLeft w:val="0"/>
          <w:marRight w:val="0"/>
          <w:marTop w:val="120"/>
          <w:marBottom w:val="0"/>
          <w:divBdr>
            <w:top w:val="none" w:sz="0" w:space="0" w:color="auto"/>
            <w:left w:val="none" w:sz="0" w:space="0" w:color="auto"/>
            <w:bottom w:val="none" w:sz="0" w:space="0" w:color="auto"/>
            <w:right w:val="none" w:sz="0" w:space="0" w:color="auto"/>
          </w:divBdr>
        </w:div>
        <w:div w:id="105394944">
          <w:marLeft w:val="0"/>
          <w:marRight w:val="0"/>
          <w:marTop w:val="120"/>
          <w:marBottom w:val="0"/>
          <w:divBdr>
            <w:top w:val="none" w:sz="0" w:space="0" w:color="auto"/>
            <w:left w:val="none" w:sz="0" w:space="0" w:color="auto"/>
            <w:bottom w:val="none" w:sz="0" w:space="0" w:color="auto"/>
            <w:right w:val="none" w:sz="0" w:space="0" w:color="auto"/>
          </w:divBdr>
        </w:div>
      </w:divsChild>
    </w:div>
    <w:div w:id="485128243">
      <w:bodyDiv w:val="1"/>
      <w:marLeft w:val="0"/>
      <w:marRight w:val="0"/>
      <w:marTop w:val="0"/>
      <w:marBottom w:val="0"/>
      <w:divBdr>
        <w:top w:val="none" w:sz="0" w:space="0" w:color="auto"/>
        <w:left w:val="none" w:sz="0" w:space="0" w:color="auto"/>
        <w:bottom w:val="none" w:sz="0" w:space="0" w:color="auto"/>
        <w:right w:val="none" w:sz="0" w:space="0" w:color="auto"/>
      </w:divBdr>
    </w:div>
    <w:div w:id="610094578">
      <w:bodyDiv w:val="1"/>
      <w:marLeft w:val="0"/>
      <w:marRight w:val="0"/>
      <w:marTop w:val="0"/>
      <w:marBottom w:val="0"/>
      <w:divBdr>
        <w:top w:val="none" w:sz="0" w:space="0" w:color="auto"/>
        <w:left w:val="none" w:sz="0" w:space="0" w:color="auto"/>
        <w:bottom w:val="none" w:sz="0" w:space="0" w:color="auto"/>
        <w:right w:val="none" w:sz="0" w:space="0" w:color="auto"/>
      </w:divBdr>
    </w:div>
    <w:div w:id="805969281">
      <w:bodyDiv w:val="1"/>
      <w:marLeft w:val="0"/>
      <w:marRight w:val="0"/>
      <w:marTop w:val="0"/>
      <w:marBottom w:val="0"/>
      <w:divBdr>
        <w:top w:val="none" w:sz="0" w:space="0" w:color="auto"/>
        <w:left w:val="none" w:sz="0" w:space="0" w:color="auto"/>
        <w:bottom w:val="none" w:sz="0" w:space="0" w:color="auto"/>
        <w:right w:val="none" w:sz="0" w:space="0" w:color="auto"/>
      </w:divBdr>
    </w:div>
    <w:div w:id="935140542">
      <w:bodyDiv w:val="1"/>
      <w:marLeft w:val="0"/>
      <w:marRight w:val="0"/>
      <w:marTop w:val="0"/>
      <w:marBottom w:val="0"/>
      <w:divBdr>
        <w:top w:val="none" w:sz="0" w:space="0" w:color="auto"/>
        <w:left w:val="none" w:sz="0" w:space="0" w:color="auto"/>
        <w:bottom w:val="none" w:sz="0" w:space="0" w:color="auto"/>
        <w:right w:val="none" w:sz="0" w:space="0" w:color="auto"/>
      </w:divBdr>
      <w:divsChild>
        <w:div w:id="872960192">
          <w:marLeft w:val="0"/>
          <w:marRight w:val="0"/>
          <w:marTop w:val="0"/>
          <w:marBottom w:val="0"/>
          <w:divBdr>
            <w:top w:val="none" w:sz="0" w:space="0" w:color="auto"/>
            <w:left w:val="none" w:sz="0" w:space="0" w:color="auto"/>
            <w:bottom w:val="single" w:sz="6" w:space="0" w:color="EEEEEE"/>
            <w:right w:val="none" w:sz="0" w:space="0" w:color="auto"/>
          </w:divBdr>
          <w:divsChild>
            <w:div w:id="406726133">
              <w:marLeft w:val="0"/>
              <w:marRight w:val="0"/>
              <w:marTop w:val="0"/>
              <w:marBottom w:val="0"/>
              <w:divBdr>
                <w:top w:val="none" w:sz="0" w:space="0" w:color="auto"/>
                <w:left w:val="none" w:sz="0" w:space="0" w:color="auto"/>
                <w:bottom w:val="none" w:sz="0" w:space="0" w:color="auto"/>
                <w:right w:val="none" w:sz="0" w:space="0" w:color="auto"/>
              </w:divBdr>
            </w:div>
          </w:divsChild>
        </w:div>
        <w:div w:id="1673289286">
          <w:marLeft w:val="0"/>
          <w:marRight w:val="0"/>
          <w:marTop w:val="150"/>
          <w:marBottom w:val="150"/>
          <w:divBdr>
            <w:top w:val="none" w:sz="0" w:space="0" w:color="auto"/>
            <w:left w:val="none" w:sz="0" w:space="0" w:color="auto"/>
            <w:bottom w:val="none" w:sz="0" w:space="0" w:color="auto"/>
            <w:right w:val="none" w:sz="0" w:space="0" w:color="auto"/>
          </w:divBdr>
          <w:divsChild>
            <w:div w:id="86317832">
              <w:marLeft w:val="0"/>
              <w:marRight w:val="0"/>
              <w:marTop w:val="0"/>
              <w:marBottom w:val="75"/>
              <w:divBdr>
                <w:top w:val="none" w:sz="0" w:space="0" w:color="auto"/>
                <w:left w:val="none" w:sz="0" w:space="0" w:color="auto"/>
                <w:bottom w:val="none" w:sz="0" w:space="0" w:color="auto"/>
                <w:right w:val="none" w:sz="0" w:space="0" w:color="auto"/>
              </w:divBdr>
            </w:div>
            <w:div w:id="1359697634">
              <w:marLeft w:val="0"/>
              <w:marRight w:val="0"/>
              <w:marTop w:val="225"/>
              <w:marBottom w:val="225"/>
              <w:divBdr>
                <w:top w:val="none" w:sz="0" w:space="0" w:color="auto"/>
                <w:left w:val="none" w:sz="0" w:space="0" w:color="auto"/>
                <w:bottom w:val="none" w:sz="0" w:space="0" w:color="auto"/>
                <w:right w:val="none" w:sz="0" w:space="0" w:color="auto"/>
              </w:divBdr>
              <w:divsChild>
                <w:div w:id="424884720">
                  <w:marLeft w:val="0"/>
                  <w:marRight w:val="0"/>
                  <w:marTop w:val="0"/>
                  <w:marBottom w:val="0"/>
                  <w:divBdr>
                    <w:top w:val="none" w:sz="0" w:space="0" w:color="auto"/>
                    <w:left w:val="none" w:sz="0" w:space="0" w:color="auto"/>
                    <w:bottom w:val="none" w:sz="0" w:space="0" w:color="auto"/>
                    <w:right w:val="none" w:sz="0" w:space="0" w:color="auto"/>
                  </w:divBdr>
                </w:div>
              </w:divsChild>
            </w:div>
            <w:div w:id="8624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2055">
      <w:bodyDiv w:val="1"/>
      <w:marLeft w:val="0"/>
      <w:marRight w:val="0"/>
      <w:marTop w:val="0"/>
      <w:marBottom w:val="0"/>
      <w:divBdr>
        <w:top w:val="none" w:sz="0" w:space="0" w:color="auto"/>
        <w:left w:val="none" w:sz="0" w:space="0" w:color="auto"/>
        <w:bottom w:val="none" w:sz="0" w:space="0" w:color="auto"/>
        <w:right w:val="none" w:sz="0" w:space="0" w:color="auto"/>
      </w:divBdr>
    </w:div>
    <w:div w:id="988750876">
      <w:bodyDiv w:val="1"/>
      <w:marLeft w:val="0"/>
      <w:marRight w:val="0"/>
      <w:marTop w:val="0"/>
      <w:marBottom w:val="0"/>
      <w:divBdr>
        <w:top w:val="none" w:sz="0" w:space="0" w:color="auto"/>
        <w:left w:val="none" w:sz="0" w:space="0" w:color="auto"/>
        <w:bottom w:val="none" w:sz="0" w:space="0" w:color="auto"/>
        <w:right w:val="none" w:sz="0" w:space="0" w:color="auto"/>
      </w:divBdr>
    </w:div>
    <w:div w:id="1045181105">
      <w:bodyDiv w:val="1"/>
      <w:marLeft w:val="0"/>
      <w:marRight w:val="0"/>
      <w:marTop w:val="0"/>
      <w:marBottom w:val="0"/>
      <w:divBdr>
        <w:top w:val="none" w:sz="0" w:space="0" w:color="auto"/>
        <w:left w:val="none" w:sz="0" w:space="0" w:color="auto"/>
        <w:bottom w:val="none" w:sz="0" w:space="0" w:color="auto"/>
        <w:right w:val="none" w:sz="0" w:space="0" w:color="auto"/>
      </w:divBdr>
    </w:div>
    <w:div w:id="1051926237">
      <w:bodyDiv w:val="1"/>
      <w:marLeft w:val="0"/>
      <w:marRight w:val="0"/>
      <w:marTop w:val="0"/>
      <w:marBottom w:val="0"/>
      <w:divBdr>
        <w:top w:val="none" w:sz="0" w:space="0" w:color="auto"/>
        <w:left w:val="none" w:sz="0" w:space="0" w:color="auto"/>
        <w:bottom w:val="none" w:sz="0" w:space="0" w:color="auto"/>
        <w:right w:val="none" w:sz="0" w:space="0" w:color="auto"/>
      </w:divBdr>
    </w:div>
    <w:div w:id="1096250592">
      <w:bodyDiv w:val="1"/>
      <w:marLeft w:val="0"/>
      <w:marRight w:val="0"/>
      <w:marTop w:val="0"/>
      <w:marBottom w:val="0"/>
      <w:divBdr>
        <w:top w:val="none" w:sz="0" w:space="0" w:color="auto"/>
        <w:left w:val="none" w:sz="0" w:space="0" w:color="auto"/>
        <w:bottom w:val="none" w:sz="0" w:space="0" w:color="auto"/>
        <w:right w:val="none" w:sz="0" w:space="0" w:color="auto"/>
      </w:divBdr>
    </w:div>
    <w:div w:id="1158233231">
      <w:bodyDiv w:val="1"/>
      <w:marLeft w:val="0"/>
      <w:marRight w:val="0"/>
      <w:marTop w:val="0"/>
      <w:marBottom w:val="0"/>
      <w:divBdr>
        <w:top w:val="none" w:sz="0" w:space="0" w:color="auto"/>
        <w:left w:val="none" w:sz="0" w:space="0" w:color="auto"/>
        <w:bottom w:val="none" w:sz="0" w:space="0" w:color="auto"/>
        <w:right w:val="none" w:sz="0" w:space="0" w:color="auto"/>
      </w:divBdr>
    </w:div>
    <w:div w:id="1179387457">
      <w:bodyDiv w:val="1"/>
      <w:marLeft w:val="0"/>
      <w:marRight w:val="0"/>
      <w:marTop w:val="0"/>
      <w:marBottom w:val="0"/>
      <w:divBdr>
        <w:top w:val="none" w:sz="0" w:space="0" w:color="auto"/>
        <w:left w:val="none" w:sz="0" w:space="0" w:color="auto"/>
        <w:bottom w:val="none" w:sz="0" w:space="0" w:color="auto"/>
        <w:right w:val="none" w:sz="0" w:space="0" w:color="auto"/>
      </w:divBdr>
    </w:div>
    <w:div w:id="1186552265">
      <w:bodyDiv w:val="1"/>
      <w:marLeft w:val="0"/>
      <w:marRight w:val="0"/>
      <w:marTop w:val="0"/>
      <w:marBottom w:val="0"/>
      <w:divBdr>
        <w:top w:val="none" w:sz="0" w:space="0" w:color="auto"/>
        <w:left w:val="none" w:sz="0" w:space="0" w:color="auto"/>
        <w:bottom w:val="none" w:sz="0" w:space="0" w:color="auto"/>
        <w:right w:val="none" w:sz="0" w:space="0" w:color="auto"/>
      </w:divBdr>
    </w:div>
    <w:div w:id="1356612487">
      <w:bodyDiv w:val="1"/>
      <w:marLeft w:val="0"/>
      <w:marRight w:val="0"/>
      <w:marTop w:val="0"/>
      <w:marBottom w:val="0"/>
      <w:divBdr>
        <w:top w:val="none" w:sz="0" w:space="0" w:color="auto"/>
        <w:left w:val="none" w:sz="0" w:space="0" w:color="auto"/>
        <w:bottom w:val="none" w:sz="0" w:space="0" w:color="auto"/>
        <w:right w:val="none" w:sz="0" w:space="0" w:color="auto"/>
      </w:divBdr>
    </w:div>
    <w:div w:id="1511795452">
      <w:bodyDiv w:val="1"/>
      <w:marLeft w:val="0"/>
      <w:marRight w:val="0"/>
      <w:marTop w:val="0"/>
      <w:marBottom w:val="0"/>
      <w:divBdr>
        <w:top w:val="none" w:sz="0" w:space="0" w:color="auto"/>
        <w:left w:val="none" w:sz="0" w:space="0" w:color="auto"/>
        <w:bottom w:val="none" w:sz="0" w:space="0" w:color="auto"/>
        <w:right w:val="none" w:sz="0" w:space="0" w:color="auto"/>
      </w:divBdr>
    </w:div>
    <w:div w:id="1542521106">
      <w:bodyDiv w:val="1"/>
      <w:marLeft w:val="0"/>
      <w:marRight w:val="0"/>
      <w:marTop w:val="0"/>
      <w:marBottom w:val="0"/>
      <w:divBdr>
        <w:top w:val="none" w:sz="0" w:space="0" w:color="auto"/>
        <w:left w:val="none" w:sz="0" w:space="0" w:color="auto"/>
        <w:bottom w:val="none" w:sz="0" w:space="0" w:color="auto"/>
        <w:right w:val="none" w:sz="0" w:space="0" w:color="auto"/>
      </w:divBdr>
    </w:div>
    <w:div w:id="1565527897">
      <w:bodyDiv w:val="1"/>
      <w:marLeft w:val="0"/>
      <w:marRight w:val="0"/>
      <w:marTop w:val="0"/>
      <w:marBottom w:val="0"/>
      <w:divBdr>
        <w:top w:val="none" w:sz="0" w:space="0" w:color="auto"/>
        <w:left w:val="none" w:sz="0" w:space="0" w:color="auto"/>
        <w:bottom w:val="none" w:sz="0" w:space="0" w:color="auto"/>
        <w:right w:val="none" w:sz="0" w:space="0" w:color="auto"/>
      </w:divBdr>
    </w:div>
    <w:div w:id="1584222690">
      <w:bodyDiv w:val="1"/>
      <w:marLeft w:val="0"/>
      <w:marRight w:val="0"/>
      <w:marTop w:val="0"/>
      <w:marBottom w:val="0"/>
      <w:divBdr>
        <w:top w:val="none" w:sz="0" w:space="0" w:color="auto"/>
        <w:left w:val="none" w:sz="0" w:space="0" w:color="auto"/>
        <w:bottom w:val="none" w:sz="0" w:space="0" w:color="auto"/>
        <w:right w:val="none" w:sz="0" w:space="0" w:color="auto"/>
      </w:divBdr>
    </w:div>
    <w:div w:id="1626622632">
      <w:bodyDiv w:val="1"/>
      <w:marLeft w:val="0"/>
      <w:marRight w:val="0"/>
      <w:marTop w:val="0"/>
      <w:marBottom w:val="0"/>
      <w:divBdr>
        <w:top w:val="none" w:sz="0" w:space="0" w:color="auto"/>
        <w:left w:val="none" w:sz="0" w:space="0" w:color="auto"/>
        <w:bottom w:val="none" w:sz="0" w:space="0" w:color="auto"/>
        <w:right w:val="none" w:sz="0" w:space="0" w:color="auto"/>
      </w:divBdr>
    </w:div>
    <w:div w:id="1628314063">
      <w:bodyDiv w:val="1"/>
      <w:marLeft w:val="0"/>
      <w:marRight w:val="0"/>
      <w:marTop w:val="0"/>
      <w:marBottom w:val="0"/>
      <w:divBdr>
        <w:top w:val="none" w:sz="0" w:space="0" w:color="auto"/>
        <w:left w:val="none" w:sz="0" w:space="0" w:color="auto"/>
        <w:bottom w:val="none" w:sz="0" w:space="0" w:color="auto"/>
        <w:right w:val="none" w:sz="0" w:space="0" w:color="auto"/>
      </w:divBdr>
    </w:div>
    <w:div w:id="1644385673">
      <w:bodyDiv w:val="1"/>
      <w:marLeft w:val="0"/>
      <w:marRight w:val="0"/>
      <w:marTop w:val="0"/>
      <w:marBottom w:val="0"/>
      <w:divBdr>
        <w:top w:val="none" w:sz="0" w:space="0" w:color="auto"/>
        <w:left w:val="none" w:sz="0" w:space="0" w:color="auto"/>
        <w:bottom w:val="none" w:sz="0" w:space="0" w:color="auto"/>
        <w:right w:val="none" w:sz="0" w:space="0" w:color="auto"/>
      </w:divBdr>
    </w:div>
    <w:div w:id="1808816650">
      <w:bodyDiv w:val="1"/>
      <w:marLeft w:val="0"/>
      <w:marRight w:val="0"/>
      <w:marTop w:val="0"/>
      <w:marBottom w:val="0"/>
      <w:divBdr>
        <w:top w:val="none" w:sz="0" w:space="0" w:color="auto"/>
        <w:left w:val="none" w:sz="0" w:space="0" w:color="auto"/>
        <w:bottom w:val="none" w:sz="0" w:space="0" w:color="auto"/>
        <w:right w:val="none" w:sz="0" w:space="0" w:color="auto"/>
      </w:divBdr>
    </w:div>
    <w:div w:id="1912620240">
      <w:bodyDiv w:val="1"/>
      <w:marLeft w:val="0"/>
      <w:marRight w:val="0"/>
      <w:marTop w:val="0"/>
      <w:marBottom w:val="0"/>
      <w:divBdr>
        <w:top w:val="none" w:sz="0" w:space="0" w:color="auto"/>
        <w:left w:val="none" w:sz="0" w:space="0" w:color="auto"/>
        <w:bottom w:val="none" w:sz="0" w:space="0" w:color="auto"/>
        <w:right w:val="none" w:sz="0" w:space="0" w:color="auto"/>
      </w:divBdr>
    </w:div>
    <w:div w:id="1972516603">
      <w:bodyDiv w:val="1"/>
      <w:marLeft w:val="0"/>
      <w:marRight w:val="0"/>
      <w:marTop w:val="0"/>
      <w:marBottom w:val="0"/>
      <w:divBdr>
        <w:top w:val="none" w:sz="0" w:space="0" w:color="auto"/>
        <w:left w:val="none" w:sz="0" w:space="0" w:color="auto"/>
        <w:bottom w:val="none" w:sz="0" w:space="0" w:color="auto"/>
        <w:right w:val="none" w:sz="0" w:space="0" w:color="auto"/>
      </w:divBdr>
    </w:div>
    <w:div w:id="2012486439">
      <w:bodyDiv w:val="1"/>
      <w:marLeft w:val="0"/>
      <w:marRight w:val="0"/>
      <w:marTop w:val="0"/>
      <w:marBottom w:val="0"/>
      <w:divBdr>
        <w:top w:val="none" w:sz="0" w:space="0" w:color="auto"/>
        <w:left w:val="none" w:sz="0" w:space="0" w:color="auto"/>
        <w:bottom w:val="none" w:sz="0" w:space="0" w:color="auto"/>
        <w:right w:val="none" w:sz="0" w:space="0" w:color="auto"/>
      </w:divBdr>
    </w:div>
    <w:div w:id="2058428634">
      <w:bodyDiv w:val="1"/>
      <w:marLeft w:val="0"/>
      <w:marRight w:val="0"/>
      <w:marTop w:val="0"/>
      <w:marBottom w:val="0"/>
      <w:divBdr>
        <w:top w:val="none" w:sz="0" w:space="0" w:color="auto"/>
        <w:left w:val="none" w:sz="0" w:space="0" w:color="auto"/>
        <w:bottom w:val="none" w:sz="0" w:space="0" w:color="auto"/>
        <w:right w:val="none" w:sz="0" w:space="0" w:color="auto"/>
      </w:divBdr>
    </w:div>
    <w:div w:id="2084839141">
      <w:bodyDiv w:val="1"/>
      <w:marLeft w:val="0"/>
      <w:marRight w:val="0"/>
      <w:marTop w:val="0"/>
      <w:marBottom w:val="0"/>
      <w:divBdr>
        <w:top w:val="none" w:sz="0" w:space="0" w:color="auto"/>
        <w:left w:val="none" w:sz="0" w:space="0" w:color="auto"/>
        <w:bottom w:val="none" w:sz="0" w:space="0" w:color="auto"/>
        <w:right w:val="none" w:sz="0" w:space="0" w:color="auto"/>
      </w:divBdr>
    </w:div>
    <w:div w:id="210425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8%D0%B7%D0%BE%D0%B1%D1%80%D0%B0%D0%B7%D0%B8%D1%82%D0%B5%D0%BB%D1%8C%D0%BD%D0%BE%D0%B5_%D0%B8%D1%81%D0%BA%D1%83%D1%81%D1%81%D1%82%D0%B2%D0%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9D8D3-71E3-4424-B6D8-B8EE1F03E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3010</TotalTime>
  <Pages>47</Pages>
  <Words>14152</Words>
  <Characters>80670</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Стулова</dc:creator>
  <cp:keywords/>
  <dc:description/>
  <cp:lastModifiedBy>Admin</cp:lastModifiedBy>
  <cp:revision>129</cp:revision>
  <cp:lastPrinted>2019-09-18T05:55:00Z</cp:lastPrinted>
  <dcterms:created xsi:type="dcterms:W3CDTF">2019-06-18T09:30:00Z</dcterms:created>
  <dcterms:modified xsi:type="dcterms:W3CDTF">2019-09-19T12:18:00Z</dcterms:modified>
</cp:coreProperties>
</file>