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177" w:rsidRPr="000E672F" w:rsidRDefault="005C0908" w:rsidP="005C090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672F">
        <w:rPr>
          <w:rFonts w:ascii="Times New Roman" w:hAnsi="Times New Roman" w:cs="Times New Roman"/>
          <w:b/>
          <w:sz w:val="28"/>
          <w:szCs w:val="28"/>
          <w:lang w:val="ru-RU"/>
        </w:rPr>
        <w:t>С легендою, придуманной для службы</w:t>
      </w:r>
    </w:p>
    <w:p w:rsidR="00325031" w:rsidRPr="000E672F" w:rsidRDefault="00325031" w:rsidP="00F62412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672F">
        <w:rPr>
          <w:rFonts w:ascii="Times New Roman" w:hAnsi="Times New Roman" w:cs="Times New Roman"/>
          <w:sz w:val="28"/>
          <w:szCs w:val="28"/>
          <w:lang w:val="ru-RU"/>
        </w:rPr>
        <w:t xml:space="preserve">Осенью 2013 года и весной 2014-го я побывал в Первом пограничном кадетском </w:t>
      </w:r>
      <w:proofErr w:type="gramStart"/>
      <w:r w:rsidRPr="000E672F">
        <w:rPr>
          <w:rFonts w:ascii="Times New Roman" w:hAnsi="Times New Roman" w:cs="Times New Roman"/>
          <w:sz w:val="28"/>
          <w:szCs w:val="28"/>
          <w:lang w:val="ru-RU"/>
        </w:rPr>
        <w:t xml:space="preserve">корпусе  </w:t>
      </w:r>
      <w:r w:rsidR="00006246" w:rsidRPr="000E672F">
        <w:rPr>
          <w:rFonts w:ascii="Times New Roman" w:hAnsi="Times New Roman" w:cs="Times New Roman"/>
          <w:sz w:val="28"/>
          <w:szCs w:val="28"/>
          <w:lang w:val="ru-RU"/>
        </w:rPr>
        <w:t>ФСБ</w:t>
      </w:r>
      <w:proofErr w:type="gramEnd"/>
      <w:r w:rsidR="00006246" w:rsidRPr="000E672F">
        <w:rPr>
          <w:rFonts w:ascii="Times New Roman" w:hAnsi="Times New Roman" w:cs="Times New Roman"/>
          <w:sz w:val="28"/>
          <w:szCs w:val="28"/>
          <w:lang w:val="ru-RU"/>
        </w:rPr>
        <w:t xml:space="preserve"> России </w:t>
      </w:r>
      <w:r w:rsidRPr="000E672F">
        <w:rPr>
          <w:rFonts w:ascii="Times New Roman" w:hAnsi="Times New Roman" w:cs="Times New Roman"/>
          <w:sz w:val="28"/>
          <w:szCs w:val="28"/>
          <w:lang w:val="ru-RU"/>
        </w:rPr>
        <w:t xml:space="preserve">имени Героя Советского Союза, генерала армии Вадима Александровича Матросова, расположенном в Царском селе. Фотографировался с воспитанниками у бюста Матросова, встречался с </w:t>
      </w:r>
      <w:proofErr w:type="gramStart"/>
      <w:r w:rsidRPr="000E672F">
        <w:rPr>
          <w:rFonts w:ascii="Times New Roman" w:hAnsi="Times New Roman" w:cs="Times New Roman"/>
          <w:sz w:val="28"/>
          <w:szCs w:val="28"/>
          <w:lang w:val="ru-RU"/>
        </w:rPr>
        <w:t>ними  на</w:t>
      </w:r>
      <w:proofErr w:type="gramEnd"/>
      <w:r w:rsidRPr="000E672F">
        <w:rPr>
          <w:rFonts w:ascii="Times New Roman" w:hAnsi="Times New Roman" w:cs="Times New Roman"/>
          <w:sz w:val="28"/>
          <w:szCs w:val="28"/>
          <w:lang w:val="ru-RU"/>
        </w:rPr>
        <w:t xml:space="preserve"> уроке Мужества. </w:t>
      </w:r>
    </w:p>
    <w:p w:rsidR="00325031" w:rsidRPr="000E672F" w:rsidRDefault="00325031" w:rsidP="00F62412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672F">
        <w:rPr>
          <w:rFonts w:ascii="Times New Roman" w:hAnsi="Times New Roman" w:cs="Times New Roman"/>
          <w:sz w:val="28"/>
          <w:szCs w:val="28"/>
          <w:lang w:val="ru-RU"/>
        </w:rPr>
        <w:t xml:space="preserve">Готовя этот материал, вспомнил, что именно бывший начальник Пограничных войск КГБ СССР и стал крёстным отцом автора документально-художественного исторического повествования «Реквием «Вымпелу» Валерия Юрьевича Киселёва, ныне полковника запаса. </w:t>
      </w:r>
    </w:p>
    <w:p w:rsidR="00930BF2" w:rsidRPr="000E672F" w:rsidRDefault="00325031" w:rsidP="00F62412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672F">
        <w:rPr>
          <w:rFonts w:ascii="Times New Roman" w:hAnsi="Times New Roman" w:cs="Times New Roman"/>
          <w:sz w:val="28"/>
          <w:szCs w:val="28"/>
          <w:lang w:val="ru-RU"/>
        </w:rPr>
        <w:t xml:space="preserve">А ещё в голову неустанно лезла мысль, что вот эти ребята пришли на смену тем, кому страна доверяла свои луга и реки, горы, поля, леса…. Что, может быть, кто-то из нынешних кадетов встанет в строй такого же подразделения «Вымпел», </w:t>
      </w:r>
      <w:r w:rsidR="00930BF2" w:rsidRPr="000E672F">
        <w:rPr>
          <w:rFonts w:ascii="Times New Roman" w:hAnsi="Times New Roman" w:cs="Times New Roman"/>
          <w:sz w:val="28"/>
          <w:szCs w:val="28"/>
          <w:lang w:val="ru-RU"/>
        </w:rPr>
        <w:t xml:space="preserve">которое, вероятно, есть, или обязательно будет. Ведь без специалистов высочайшего </w:t>
      </w:r>
      <w:proofErr w:type="gramStart"/>
      <w:r w:rsidR="00930BF2" w:rsidRPr="000E672F">
        <w:rPr>
          <w:rFonts w:ascii="Times New Roman" w:hAnsi="Times New Roman" w:cs="Times New Roman"/>
          <w:sz w:val="28"/>
          <w:szCs w:val="28"/>
          <w:lang w:val="ru-RU"/>
        </w:rPr>
        <w:t>класса  немыслимо</w:t>
      </w:r>
      <w:proofErr w:type="gramEnd"/>
      <w:r w:rsidR="00930BF2" w:rsidRPr="000E672F">
        <w:rPr>
          <w:rFonts w:ascii="Times New Roman" w:hAnsi="Times New Roman" w:cs="Times New Roman"/>
          <w:sz w:val="28"/>
          <w:szCs w:val="28"/>
          <w:lang w:val="ru-RU"/>
        </w:rPr>
        <w:t xml:space="preserve"> решение политических и военных задач в нынешнем взрывоопасном мире.  Не исключаю, что среди кадетов есть и те, чьи отцы и деды причастны к событиям, скрупулёзно воспроизведённым зорким пером писателя Киселёва. </w:t>
      </w:r>
    </w:p>
    <w:p w:rsidR="00AF6C14" w:rsidRPr="000E672F" w:rsidRDefault="00930BF2" w:rsidP="00F62412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672F">
        <w:rPr>
          <w:rFonts w:ascii="Times New Roman" w:hAnsi="Times New Roman" w:cs="Times New Roman"/>
          <w:sz w:val="28"/>
          <w:szCs w:val="28"/>
          <w:lang w:val="ru-RU"/>
        </w:rPr>
        <w:t xml:space="preserve">Как писателю и профессиональному военному, мне было интересно увидеть, что автор взял на вооружение и философскую сказку, и мистическую притчу, и повесть, и новеллу, и прозаические поэмы, закольцевав все </w:t>
      </w:r>
      <w:proofErr w:type="gramStart"/>
      <w:r w:rsidRPr="000E672F">
        <w:rPr>
          <w:rFonts w:ascii="Times New Roman" w:hAnsi="Times New Roman" w:cs="Times New Roman"/>
          <w:sz w:val="28"/>
          <w:szCs w:val="28"/>
          <w:lang w:val="ru-RU"/>
        </w:rPr>
        <w:t>их  в</w:t>
      </w:r>
      <w:proofErr w:type="gramEnd"/>
      <w:r w:rsidRPr="000E672F">
        <w:rPr>
          <w:rFonts w:ascii="Times New Roman" w:hAnsi="Times New Roman" w:cs="Times New Roman"/>
          <w:sz w:val="28"/>
          <w:szCs w:val="28"/>
          <w:lang w:val="ru-RU"/>
        </w:rPr>
        <w:t xml:space="preserve"> слово реквием. Такое жанровое разнообразие говорит не только о </w:t>
      </w:r>
      <w:proofErr w:type="gramStart"/>
      <w:r w:rsidRPr="000E672F">
        <w:rPr>
          <w:rFonts w:ascii="Times New Roman" w:hAnsi="Times New Roman" w:cs="Times New Roman"/>
          <w:sz w:val="28"/>
          <w:szCs w:val="28"/>
          <w:lang w:val="ru-RU"/>
        </w:rPr>
        <w:t>военном  писателе</w:t>
      </w:r>
      <w:proofErr w:type="gramEnd"/>
      <w:r w:rsidRPr="000E672F">
        <w:rPr>
          <w:rFonts w:ascii="Times New Roman" w:hAnsi="Times New Roman" w:cs="Times New Roman"/>
          <w:sz w:val="28"/>
          <w:szCs w:val="28"/>
          <w:lang w:val="ru-RU"/>
        </w:rPr>
        <w:t>, многое повидавшем на своём в</w:t>
      </w:r>
      <w:r w:rsidR="00AF6C14" w:rsidRPr="000E672F">
        <w:rPr>
          <w:rFonts w:ascii="Times New Roman" w:hAnsi="Times New Roman" w:cs="Times New Roman"/>
          <w:sz w:val="28"/>
          <w:szCs w:val="28"/>
          <w:lang w:val="ru-RU"/>
        </w:rPr>
        <w:t>еку, но и о литераторе, стремяще</w:t>
      </w:r>
      <w:r w:rsidRPr="000E672F">
        <w:rPr>
          <w:rFonts w:ascii="Times New Roman" w:hAnsi="Times New Roman" w:cs="Times New Roman"/>
          <w:sz w:val="28"/>
          <w:szCs w:val="28"/>
          <w:lang w:val="ru-RU"/>
        </w:rPr>
        <w:t xml:space="preserve">мся в крупном произведении не утомить читателя, придать ему свою полифонию и свою  </w:t>
      </w:r>
      <w:r w:rsidR="00AF6C14" w:rsidRPr="000E672F">
        <w:rPr>
          <w:rFonts w:ascii="Times New Roman" w:hAnsi="Times New Roman" w:cs="Times New Roman"/>
          <w:sz w:val="28"/>
          <w:szCs w:val="28"/>
          <w:lang w:val="ru-RU"/>
        </w:rPr>
        <w:t>почерк.</w:t>
      </w:r>
    </w:p>
    <w:p w:rsidR="00325031" w:rsidRPr="000E672F" w:rsidRDefault="00AF6C14" w:rsidP="00F62412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672F">
        <w:rPr>
          <w:rFonts w:ascii="Times New Roman" w:hAnsi="Times New Roman" w:cs="Times New Roman"/>
          <w:sz w:val="28"/>
          <w:szCs w:val="28"/>
          <w:lang w:val="ru-RU"/>
        </w:rPr>
        <w:t xml:space="preserve"> Серьёзная по объёму и событиям, количеству персонажей, географических точек книга Валерия Киселёва становится</w:t>
      </w:r>
      <w:r w:rsidR="004C7ABA" w:rsidRPr="000E672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E672F">
        <w:rPr>
          <w:rFonts w:ascii="Times New Roman" w:hAnsi="Times New Roman" w:cs="Times New Roman"/>
          <w:sz w:val="28"/>
          <w:szCs w:val="28"/>
          <w:lang w:val="ru-RU"/>
        </w:rPr>
        <w:t xml:space="preserve"> по сути</w:t>
      </w:r>
      <w:r w:rsidR="004C7ABA" w:rsidRPr="000E672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E672F">
        <w:rPr>
          <w:rFonts w:ascii="Times New Roman" w:hAnsi="Times New Roman" w:cs="Times New Roman"/>
          <w:sz w:val="28"/>
          <w:szCs w:val="28"/>
          <w:lang w:val="ru-RU"/>
        </w:rPr>
        <w:t xml:space="preserve"> уникальным учебником для спецназовцев, тем кладезем мудростей, которые почерпнуты из светлых глубин душ настоящих офицеров и учителей.</w:t>
      </w:r>
      <w:r w:rsidR="00930BF2" w:rsidRPr="000E672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E672F">
        <w:rPr>
          <w:rFonts w:ascii="Times New Roman" w:hAnsi="Times New Roman" w:cs="Times New Roman"/>
          <w:sz w:val="28"/>
          <w:szCs w:val="28"/>
          <w:lang w:val="ru-RU"/>
        </w:rPr>
        <w:t xml:space="preserve">Людей, которые иногда долгие годы не могли показать своего лица, рассказать о том, какой ценой достигались цели в различных странах мира.  Это им, как полковнику Бояринову, не ставили на могильных плитах точную дату гибели; это им, спасшим Краков от фашистского уничтожения, ставили памятники; это о них звучит песня </w:t>
      </w:r>
      <w:r w:rsidR="004C7ABA" w:rsidRPr="000E672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006246" w:rsidRPr="000E672F">
        <w:rPr>
          <w:rFonts w:ascii="Times New Roman" w:hAnsi="Times New Roman" w:cs="Times New Roman"/>
          <w:sz w:val="28"/>
          <w:szCs w:val="28"/>
          <w:lang w:val="ru-RU"/>
        </w:rPr>
        <w:t>Стоит на</w:t>
      </w:r>
      <w:r w:rsidRPr="000E672F">
        <w:rPr>
          <w:rFonts w:ascii="Times New Roman" w:hAnsi="Times New Roman" w:cs="Times New Roman"/>
          <w:sz w:val="28"/>
          <w:szCs w:val="28"/>
          <w:lang w:val="ru-RU"/>
        </w:rPr>
        <w:t>д горою Алёша…».</w:t>
      </w:r>
      <w:r w:rsidR="004C7ABA" w:rsidRPr="000E672F">
        <w:rPr>
          <w:rFonts w:ascii="Times New Roman" w:hAnsi="Times New Roman" w:cs="Times New Roman"/>
          <w:sz w:val="28"/>
          <w:szCs w:val="28"/>
          <w:lang w:val="ru-RU"/>
        </w:rPr>
        <w:t xml:space="preserve">  Это о них, </w:t>
      </w:r>
      <w:proofErr w:type="gramStart"/>
      <w:r w:rsidR="004C7ABA" w:rsidRPr="000E672F">
        <w:rPr>
          <w:rFonts w:ascii="Times New Roman" w:hAnsi="Times New Roman" w:cs="Times New Roman"/>
          <w:sz w:val="28"/>
          <w:szCs w:val="28"/>
          <w:lang w:val="ru-RU"/>
        </w:rPr>
        <w:t>поэтическое  исповедальное</w:t>
      </w:r>
      <w:proofErr w:type="gramEnd"/>
      <w:r w:rsidR="004C7ABA" w:rsidRPr="000E672F">
        <w:rPr>
          <w:rFonts w:ascii="Times New Roman" w:hAnsi="Times New Roman" w:cs="Times New Roman"/>
          <w:sz w:val="28"/>
          <w:szCs w:val="28"/>
          <w:lang w:val="ru-RU"/>
        </w:rPr>
        <w:t xml:space="preserve"> произведение Валерия Киселёва «Реквием «Вымпелу».</w:t>
      </w:r>
    </w:p>
    <w:p w:rsidR="004C7ABA" w:rsidRPr="000E672F" w:rsidRDefault="004C7ABA" w:rsidP="00F62412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E672F">
        <w:rPr>
          <w:rFonts w:ascii="Times New Roman" w:hAnsi="Times New Roman" w:cs="Times New Roman"/>
          <w:sz w:val="28"/>
          <w:szCs w:val="28"/>
          <w:lang w:val="ru-RU"/>
        </w:rPr>
        <w:t>Недавно  мне</w:t>
      </w:r>
      <w:proofErr w:type="gramEnd"/>
      <w:r w:rsidRPr="000E672F">
        <w:rPr>
          <w:rFonts w:ascii="Times New Roman" w:hAnsi="Times New Roman" w:cs="Times New Roman"/>
          <w:sz w:val="28"/>
          <w:szCs w:val="28"/>
          <w:lang w:val="ru-RU"/>
        </w:rPr>
        <w:t xml:space="preserve"> посчастливилось присутствовать на торжественном собрании, посвящённом 45-летию создания КУОС. Я увидел убелённых сединами ветеранов, услышал здравицы и песни, посвящённые людям с легендами для службы. Они и сами есть те легенды, о которых взялся рассказать их собрат по специальной разведке, полковник запаса В. Киселёв. И радостно, что из небытия выходят события и фамилии, </w:t>
      </w:r>
      <w:proofErr w:type="gramStart"/>
      <w:r w:rsidRPr="000E672F">
        <w:rPr>
          <w:rFonts w:ascii="Times New Roman" w:hAnsi="Times New Roman" w:cs="Times New Roman"/>
          <w:sz w:val="28"/>
          <w:szCs w:val="28"/>
          <w:lang w:val="ru-RU"/>
        </w:rPr>
        <w:t>долгие годы</w:t>
      </w:r>
      <w:proofErr w:type="gramEnd"/>
      <w:r w:rsidRPr="000E672F">
        <w:rPr>
          <w:rFonts w:ascii="Times New Roman" w:hAnsi="Times New Roman" w:cs="Times New Roman"/>
          <w:sz w:val="28"/>
          <w:szCs w:val="28"/>
          <w:lang w:val="ru-RU"/>
        </w:rPr>
        <w:t xml:space="preserve"> жившие с грифом «секретно».  </w:t>
      </w:r>
    </w:p>
    <w:p w:rsidR="004C7ABA" w:rsidRPr="000E672F" w:rsidRDefault="004C7ABA" w:rsidP="00F62412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672F">
        <w:rPr>
          <w:rFonts w:ascii="Times New Roman" w:hAnsi="Times New Roman" w:cs="Times New Roman"/>
          <w:sz w:val="28"/>
          <w:szCs w:val="28"/>
          <w:lang w:val="ru-RU"/>
        </w:rPr>
        <w:t xml:space="preserve">Очень хочется, чтобы данное произведение попало в руки тех, кто начинает свою службу, примеряет офицерскую форму. Опыт, изложенный в </w:t>
      </w:r>
      <w:r w:rsidRPr="000E672F">
        <w:rPr>
          <w:rFonts w:ascii="Times New Roman" w:hAnsi="Times New Roman" w:cs="Times New Roman"/>
          <w:sz w:val="28"/>
          <w:szCs w:val="28"/>
          <w:lang w:val="ru-RU"/>
        </w:rPr>
        <w:lastRenderedPageBreak/>
        <w:t>«Реквиеме…», поможет им менее болезненно преодолеть те испытания, которые приходятся н</w:t>
      </w:r>
      <w:r w:rsidR="00F62412" w:rsidRPr="000E672F">
        <w:rPr>
          <w:rFonts w:ascii="Times New Roman" w:hAnsi="Times New Roman" w:cs="Times New Roman"/>
          <w:sz w:val="28"/>
          <w:szCs w:val="28"/>
          <w:lang w:val="ru-RU"/>
        </w:rPr>
        <w:t>а долю служивого человека. Ибо з</w:t>
      </w:r>
      <w:r w:rsidRPr="000E672F">
        <w:rPr>
          <w:rFonts w:ascii="Times New Roman" w:hAnsi="Times New Roman" w:cs="Times New Roman"/>
          <w:sz w:val="28"/>
          <w:szCs w:val="28"/>
          <w:lang w:val="ru-RU"/>
        </w:rPr>
        <w:t>а этим опытом</w:t>
      </w:r>
      <w:r w:rsidR="00E67489" w:rsidRPr="000E67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672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67489" w:rsidRPr="000E67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672F">
        <w:rPr>
          <w:rFonts w:ascii="Times New Roman" w:hAnsi="Times New Roman" w:cs="Times New Roman"/>
          <w:sz w:val="28"/>
          <w:szCs w:val="28"/>
          <w:lang w:val="ru-RU"/>
        </w:rPr>
        <w:t>человеческие судьбы и жизни.</w:t>
      </w:r>
    </w:p>
    <w:p w:rsidR="00F62412" w:rsidRPr="000E672F" w:rsidRDefault="00F62412" w:rsidP="0029706D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C7ABA" w:rsidRPr="000E672F" w:rsidRDefault="004C7ABA" w:rsidP="00F65A93">
      <w:pPr>
        <w:pStyle w:val="aa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E672F">
        <w:rPr>
          <w:rFonts w:ascii="Times New Roman" w:hAnsi="Times New Roman" w:cs="Times New Roman"/>
          <w:b/>
          <w:i/>
          <w:sz w:val="28"/>
          <w:szCs w:val="28"/>
          <w:lang w:val="ru-RU"/>
        </w:rPr>
        <w:t>Владимир Силкин,</w:t>
      </w:r>
    </w:p>
    <w:p w:rsidR="004C7ABA" w:rsidRPr="000E672F" w:rsidRDefault="004C7ABA" w:rsidP="00F65A93">
      <w:pPr>
        <w:pStyle w:val="aa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E672F">
        <w:rPr>
          <w:rFonts w:ascii="Times New Roman" w:hAnsi="Times New Roman" w:cs="Times New Roman"/>
          <w:i/>
          <w:sz w:val="28"/>
          <w:szCs w:val="28"/>
          <w:lang w:val="ru-RU"/>
        </w:rPr>
        <w:t>заместитель председателя Правления Московской городской организации Союза писателей России,</w:t>
      </w:r>
    </w:p>
    <w:p w:rsidR="004C7ABA" w:rsidRPr="000E672F" w:rsidRDefault="0029706D" w:rsidP="00F65A93">
      <w:pPr>
        <w:pStyle w:val="aa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E672F">
        <w:rPr>
          <w:rFonts w:ascii="Times New Roman" w:hAnsi="Times New Roman" w:cs="Times New Roman"/>
          <w:i/>
          <w:sz w:val="28"/>
          <w:szCs w:val="28"/>
          <w:lang w:val="ru-RU"/>
        </w:rPr>
        <w:t>Лауреат Государственной премии России,</w:t>
      </w:r>
    </w:p>
    <w:p w:rsidR="0029706D" w:rsidRPr="000E672F" w:rsidRDefault="0029706D" w:rsidP="00F65A93">
      <w:pPr>
        <w:pStyle w:val="aa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E672F">
        <w:rPr>
          <w:rFonts w:ascii="Times New Roman" w:hAnsi="Times New Roman" w:cs="Times New Roman"/>
          <w:i/>
          <w:sz w:val="28"/>
          <w:szCs w:val="28"/>
          <w:lang w:val="ru-RU"/>
        </w:rPr>
        <w:t>Заслуженный работник культуры РФ,</w:t>
      </w:r>
    </w:p>
    <w:p w:rsidR="0029706D" w:rsidRPr="000E672F" w:rsidRDefault="0029706D" w:rsidP="00F65A93">
      <w:pPr>
        <w:pStyle w:val="aa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E672F">
        <w:rPr>
          <w:rFonts w:ascii="Times New Roman" w:hAnsi="Times New Roman" w:cs="Times New Roman"/>
          <w:i/>
          <w:sz w:val="28"/>
          <w:szCs w:val="28"/>
          <w:lang w:val="ru-RU"/>
        </w:rPr>
        <w:t>Начальник Военно-художественной студии писателей Культурного центра Вооружённых Сил Российской Федерации имени М.В.Фрунзе</w:t>
      </w:r>
    </w:p>
    <w:p w:rsidR="005C0908" w:rsidRPr="000E672F" w:rsidRDefault="005C0908" w:rsidP="0029706D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C0908" w:rsidRPr="000E672F" w:rsidRDefault="005C0908" w:rsidP="0029706D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sectPr w:rsidR="005C0908" w:rsidRPr="000E672F" w:rsidSect="00747ED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0908"/>
    <w:rsid w:val="00006246"/>
    <w:rsid w:val="00072381"/>
    <w:rsid w:val="000E672F"/>
    <w:rsid w:val="00221E2F"/>
    <w:rsid w:val="0029706D"/>
    <w:rsid w:val="00325031"/>
    <w:rsid w:val="0037507E"/>
    <w:rsid w:val="004C7ABA"/>
    <w:rsid w:val="004E253E"/>
    <w:rsid w:val="005C0908"/>
    <w:rsid w:val="0070093C"/>
    <w:rsid w:val="00743E61"/>
    <w:rsid w:val="00747EDF"/>
    <w:rsid w:val="008909F5"/>
    <w:rsid w:val="00930BF2"/>
    <w:rsid w:val="00A47BA4"/>
    <w:rsid w:val="00AF0AE4"/>
    <w:rsid w:val="00AF6C14"/>
    <w:rsid w:val="00CF0B93"/>
    <w:rsid w:val="00D551E0"/>
    <w:rsid w:val="00D67C26"/>
    <w:rsid w:val="00DE278B"/>
    <w:rsid w:val="00E074EB"/>
    <w:rsid w:val="00E223F8"/>
    <w:rsid w:val="00E67489"/>
    <w:rsid w:val="00E74177"/>
    <w:rsid w:val="00EF25D5"/>
    <w:rsid w:val="00F62412"/>
    <w:rsid w:val="00F6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55101-4959-4E1D-90C4-36A63860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381"/>
  </w:style>
  <w:style w:type="paragraph" w:styleId="1">
    <w:name w:val="heading 1"/>
    <w:basedOn w:val="a"/>
    <w:next w:val="a"/>
    <w:link w:val="10"/>
    <w:uiPriority w:val="9"/>
    <w:qFormat/>
    <w:rsid w:val="0007238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238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238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07238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07238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238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238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38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238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38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7238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72381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07238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07238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7238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72381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7238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7238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70093C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7238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7238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7238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7238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072381"/>
    <w:rPr>
      <w:b/>
      <w:bCs/>
    </w:rPr>
  </w:style>
  <w:style w:type="character" w:styleId="a9">
    <w:name w:val="Emphasis"/>
    <w:uiPriority w:val="20"/>
    <w:qFormat/>
    <w:rsid w:val="0007238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07238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723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2381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72381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07238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072381"/>
    <w:rPr>
      <w:b/>
      <w:bCs/>
      <w:i/>
      <w:iCs/>
    </w:rPr>
  </w:style>
  <w:style w:type="character" w:styleId="ae">
    <w:name w:val="Subtle Emphasis"/>
    <w:uiPriority w:val="19"/>
    <w:qFormat/>
    <w:rsid w:val="00072381"/>
    <w:rPr>
      <w:i/>
      <w:iCs/>
    </w:rPr>
  </w:style>
  <w:style w:type="character" w:styleId="af">
    <w:name w:val="Intense Emphasis"/>
    <w:uiPriority w:val="21"/>
    <w:qFormat/>
    <w:rsid w:val="00072381"/>
    <w:rPr>
      <w:b/>
      <w:bCs/>
    </w:rPr>
  </w:style>
  <w:style w:type="character" w:styleId="af0">
    <w:name w:val="Subtle Reference"/>
    <w:uiPriority w:val="31"/>
    <w:qFormat/>
    <w:rsid w:val="00072381"/>
    <w:rPr>
      <w:smallCaps/>
    </w:rPr>
  </w:style>
  <w:style w:type="character" w:styleId="af1">
    <w:name w:val="Intense Reference"/>
    <w:uiPriority w:val="32"/>
    <w:qFormat/>
    <w:rsid w:val="00072381"/>
    <w:rPr>
      <w:smallCaps/>
      <w:spacing w:val="5"/>
      <w:u w:val="single"/>
    </w:rPr>
  </w:style>
  <w:style w:type="character" w:styleId="af2">
    <w:name w:val="Book Title"/>
    <w:uiPriority w:val="33"/>
    <w:qFormat/>
    <w:rsid w:val="00072381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7238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65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65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AnalizGroup</cp:lastModifiedBy>
  <cp:revision>9</cp:revision>
  <dcterms:created xsi:type="dcterms:W3CDTF">2014-04-04T05:57:00Z</dcterms:created>
  <dcterms:modified xsi:type="dcterms:W3CDTF">2014-04-23T11:19:00Z</dcterms:modified>
</cp:coreProperties>
</file>